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3D6" w:rsidRPr="000B7FFD" w:rsidRDefault="000B7FFD" w:rsidP="000B7FF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                        </w:t>
      </w:r>
      <w:r w:rsidR="00E93B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20" o:spid="_x0000_s1038" style="position:absolute;margin-left:569.75pt;margin-top:.6pt;width:7.15pt;height:882.4pt;z-index:25166336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ay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" o:allowincell="f" strokecolor="#31849b">
            <w10:wrap anchorx="page" anchory="page"/>
          </v:rect>
        </w:pict>
      </w:r>
      <w:r w:rsidR="00E93B46"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19" o:spid="_x0000_s1037" style="position:absolute;margin-left:21.75pt;margin-top:2.75pt;width:7.15pt;height:882.65pt;z-index:25166233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sn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" o:allowincell="f" strokecolor="#31849b">
            <w10:wrap anchorx="margin" anchory="page"/>
          </v:rect>
        </w:pict>
      </w:r>
      <w:r w:rsidR="00A653D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A653D6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A653D6" w:rsidRDefault="00A653D6" w:rsidP="00A653D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783160" w:rsidRPr="00A653D6" w:rsidRDefault="00A653D6" w:rsidP="00571F2B">
      <w:pPr>
        <w:jc w:val="center"/>
        <w:rPr>
          <w:rFonts w:ascii="Times New Roman" w:hAnsi="Times New Roman" w:cs="Times New Roman"/>
          <w:b/>
          <w:bCs/>
          <w:i/>
          <w:color w:val="FFC000"/>
          <w:sz w:val="32"/>
        </w:rPr>
      </w:pPr>
      <w:r w:rsidRPr="00A653D6">
        <w:rPr>
          <w:rFonts w:ascii="Times New Roman" w:hAnsi="Times New Roman" w:cs="Times New Roman"/>
          <w:b/>
          <w:bCs/>
          <w:i/>
          <w:color w:val="FFC000"/>
          <w:sz w:val="32"/>
        </w:rPr>
        <w:t>Приоритеты современного образования.</w:t>
      </w:r>
    </w:p>
    <w:p w:rsidR="00A653D6" w:rsidRPr="00A653D6" w:rsidRDefault="00A653D6" w:rsidP="00A653D6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</w:t>
      </w:r>
      <w:r w:rsidRPr="00A653D6">
        <w:rPr>
          <w:rFonts w:ascii="Times New Roman" w:hAnsi="Times New Roman" w:cs="Times New Roman"/>
          <w:b/>
          <w:i/>
          <w:sz w:val="28"/>
        </w:rPr>
        <w:t>Невозможно усовершенствовать человека без его участия.</w:t>
      </w:r>
    </w:p>
    <w:p w:rsidR="00A653D6" w:rsidRPr="00A653D6" w:rsidRDefault="00A653D6" w:rsidP="00A653D6">
      <w:pPr>
        <w:pStyle w:val="a3"/>
        <w:jc w:val="right"/>
        <w:rPr>
          <w:rFonts w:ascii="Times New Roman" w:hAnsi="Times New Roman" w:cs="Times New Roman"/>
          <w:b/>
          <w:i/>
          <w:sz w:val="28"/>
        </w:rPr>
      </w:pPr>
      <w:r w:rsidRPr="00A653D6">
        <w:rPr>
          <w:rFonts w:ascii="Times New Roman" w:hAnsi="Times New Roman" w:cs="Times New Roman"/>
          <w:b/>
          <w:i/>
          <w:sz w:val="28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sz w:val="28"/>
        </w:rPr>
        <w:t xml:space="preserve">                      </w:t>
      </w:r>
      <w:r w:rsidRPr="00A653D6">
        <w:rPr>
          <w:rFonts w:ascii="Times New Roman" w:hAnsi="Times New Roman" w:cs="Times New Roman"/>
          <w:b/>
          <w:i/>
          <w:sz w:val="28"/>
        </w:rPr>
        <w:t xml:space="preserve">Дверь к усовершенствованию </w:t>
      </w:r>
      <w:r>
        <w:rPr>
          <w:rFonts w:ascii="Times New Roman" w:hAnsi="Times New Roman" w:cs="Times New Roman"/>
          <w:b/>
          <w:i/>
          <w:sz w:val="28"/>
        </w:rPr>
        <w:t>заперта изнутри</w:t>
      </w:r>
      <w:r w:rsidRPr="00A653D6">
        <w:rPr>
          <w:rFonts w:ascii="Times New Roman" w:hAnsi="Times New Roman" w:cs="Times New Roman"/>
          <w:b/>
          <w:i/>
          <w:sz w:val="28"/>
        </w:rPr>
        <w:t>.</w:t>
      </w:r>
    </w:p>
    <w:p w:rsidR="00783160" w:rsidRDefault="00783160" w:rsidP="00C7097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44A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5104130</wp:posOffset>
            </wp:positionV>
            <wp:extent cx="4816475" cy="2114550"/>
            <wp:effectExtent l="0" t="0" r="0" b="0"/>
            <wp:wrapSquare wrapText="bothSides"/>
            <wp:docPr id="21" name="Рисунок 21" descr="E:\для Б,С,\SAM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Б,С,\SAM_6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4" r="-2045" b="17228"/>
                    <a:stretch/>
                  </pic:blipFill>
                  <pic:spPr bwMode="auto">
                    <a:xfrm>
                      <a:off x="0" y="0"/>
                      <a:ext cx="48164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4A4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494030</wp:posOffset>
            </wp:positionV>
            <wp:extent cx="4630420" cy="2352675"/>
            <wp:effectExtent l="0" t="0" r="0" b="9525"/>
            <wp:wrapSquare wrapText="bothSides"/>
            <wp:docPr id="22" name="Рисунок 22" descr="C:\Users\школа2\Desktop\фото коучинг сообщество\20160429_1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фото коучинг сообщество\20160429_13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9429" r="2684" b="11060"/>
                    <a:stretch/>
                  </pic:blipFill>
                  <pic:spPr bwMode="auto">
                    <a:xfrm>
                      <a:off x="0" y="0"/>
                      <a:ext cx="463042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53D6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 На протяжении нескольких лет наше государство ставит перед образованием задачу: не просто вооружить подрастающее поколение  определенным объемом знаний, а воспитать конкурентоспособную, высокоразвитую, функционально грамотную личн</w:t>
      </w:r>
      <w:r w:rsidR="00A653D6">
        <w:rPr>
          <w:rFonts w:ascii="Times New Roman" w:hAnsi="Times New Roman"/>
          <w:b/>
          <w:i/>
          <w:sz w:val="28"/>
          <w:szCs w:val="28"/>
        </w:rPr>
        <w:t xml:space="preserve">ость. Таким образом, наши дети, 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еще сидя за школьной партой, должны уметь самостоятельно искать пути решения тех или иных задач, находить компромисс, учиться работать сообща, прислушиваться к мнению других, уметь из существующих способов выбрать наиболее эффективный. </w:t>
      </w:r>
      <w:r w:rsidR="00A653D6">
        <w:rPr>
          <w:rFonts w:ascii="Times New Roman" w:hAnsi="Times New Roman"/>
          <w:b/>
          <w:i/>
          <w:sz w:val="28"/>
          <w:szCs w:val="28"/>
        </w:rPr>
        <w:t>Из числа современных научных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 подходов  высокое мировое признание получили подходы, основанные на принципах конструктивистской теории. Суть данной теории сводится к тому, что ученики развивают свои мыслительные способности в результате взаимодействия знаний, которые у них есть, со знаниями, полученными из различных источников, в том числе от сверстников. От сверстников сведения могут быть получены в результате их совместной работы, дающей возможность общаться на уроке, обмениваться мнениями, спорить, доказывать свою точку зрения. </w:t>
      </w:r>
    </w:p>
    <w:p w:rsidR="00783160" w:rsidRDefault="00A653D6" w:rsidP="00C7097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A653D6">
        <w:rPr>
          <w:rFonts w:ascii="Times New Roman" w:hAnsi="Times New Roman"/>
          <w:b/>
          <w:i/>
          <w:sz w:val="28"/>
          <w:szCs w:val="28"/>
        </w:rPr>
        <w:t>Такой процесс размышления заставляет детей пересмотреть свои предположения и</w:t>
      </w:r>
      <w:r>
        <w:rPr>
          <w:rFonts w:ascii="Times New Roman" w:hAnsi="Times New Roman"/>
          <w:b/>
          <w:i/>
          <w:sz w:val="28"/>
          <w:szCs w:val="28"/>
        </w:rPr>
        <w:t xml:space="preserve"> углублять свои представления,</w:t>
      </w:r>
      <w:r w:rsidRPr="00A653D6">
        <w:rPr>
          <w:rFonts w:ascii="Times New Roman" w:hAnsi="Times New Roman"/>
          <w:b/>
          <w:i/>
          <w:sz w:val="28"/>
          <w:szCs w:val="28"/>
        </w:rPr>
        <w:t xml:space="preserve"> это и означает, что ученики сами будут активно конструировать знания через социальное взаимодействие со своими сверстниками. А роль</w:t>
      </w:r>
      <w:r>
        <w:rPr>
          <w:rFonts w:ascii="Times New Roman" w:hAnsi="Times New Roman"/>
          <w:b/>
          <w:i/>
          <w:sz w:val="28"/>
          <w:szCs w:val="28"/>
        </w:rPr>
        <w:t xml:space="preserve"> учителя заключается в знании </w:t>
      </w:r>
      <w:r w:rsidRPr="00A653D6">
        <w:rPr>
          <w:rFonts w:ascii="Times New Roman" w:hAnsi="Times New Roman"/>
          <w:b/>
          <w:i/>
          <w:sz w:val="28"/>
          <w:szCs w:val="28"/>
        </w:rPr>
        <w:t>ответов на  вопросы: в каком направлении развиваться, ка</w:t>
      </w:r>
      <w:r w:rsidR="00571F2B">
        <w:rPr>
          <w:rFonts w:ascii="Times New Roman" w:hAnsi="Times New Roman"/>
          <w:b/>
          <w:i/>
          <w:sz w:val="28"/>
          <w:szCs w:val="28"/>
        </w:rPr>
        <w:t xml:space="preserve">к </w:t>
      </w:r>
      <w:r w:rsidRPr="00A653D6">
        <w:rPr>
          <w:rFonts w:ascii="Times New Roman" w:hAnsi="Times New Roman"/>
          <w:b/>
          <w:i/>
          <w:sz w:val="28"/>
          <w:szCs w:val="28"/>
        </w:rPr>
        <w:t xml:space="preserve">действовать, что предпринимать далее? </w:t>
      </w:r>
    </w:p>
    <w:p w:rsidR="00571F2B" w:rsidRDefault="00571F2B" w:rsidP="00783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</w:p>
    <w:p w:rsidR="00C70973" w:rsidRDefault="00E93B46" w:rsidP="00571F2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pict>
          <v:rect id="_x0000_s1041" style="position:absolute;margin-left:-12.75pt;margin-top:808.5pt;width:623.35pt;height:31.1pt;z-index:251704320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14" o:spid="_x0000_s1039" style="position:absolute;margin-left:-3.75pt;margin-top:1.5pt;width:623.8pt;height:30.95pt;z-index:25165926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 w:rsidR="00571F2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                        </w:t>
      </w:r>
    </w:p>
    <w:p w:rsidR="00783160" w:rsidRPr="00E43B33" w:rsidRDefault="00C70973" w:rsidP="00571F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                       </w:t>
      </w:r>
      <w:r w:rsidR="00783160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783160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783160" w:rsidRDefault="00E93B46" w:rsidP="0078316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pict>
          <v:rect id="Прямоугольник 28" o:spid="_x0000_s1078" style="position:absolute;left:0;text-align:left;margin-left:-31.5pt;margin-top:.75pt;width:633.45pt;height:30.95pt;z-index:251658237;visibility:visible;mso-wrap-style:square;mso-height-percent:900;mso-wrap-distance-left:9pt;mso-wrap-distance-top:0;mso-wrap-distance-right:9pt;mso-wrap-distance-bottom:0;mso-position-horizontal-relative:page;mso-position-vertical-relative:page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" o:allowincell="f" fillcolor="#4bacc6" strokecolor="#31849b">
            <w10:wrap anchorx="page" anchory="page"/>
          </v:rect>
        </w:pict>
      </w:r>
      <w:r w:rsidR="00783160"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 w:rsidR="00783160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783160" w:rsidRDefault="00783160" w:rsidP="001129C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653D6">
        <w:rPr>
          <w:rFonts w:ascii="Times New Roman" w:hAnsi="Times New Roman" w:cs="Times New Roman"/>
          <w:b/>
          <w:bCs/>
          <w:i/>
          <w:color w:val="FFC000"/>
          <w:sz w:val="32"/>
        </w:rPr>
        <w:t>Приоритеты современного образования</w:t>
      </w:r>
      <w:r w:rsidR="00E93B46"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27" o:spid="_x0000_s1035" style="position:absolute;left:0;text-align:left;margin-left:569.25pt;margin-top:.85pt;width:7.15pt;height:882.65pt;z-index:25169510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" o:allowincell="f" strokecolor="#31849b">
            <w10:wrap anchorx="margin" anchory="page"/>
          </v:rect>
        </w:pict>
      </w:r>
      <w:r w:rsidR="00E93B46"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26" o:spid="_x0000_s1034" style="position:absolute;left:0;text-align:left;margin-left:17.6pt;margin-top:1pt;width:7.15pt;height:882.65pt;z-index:2516930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iz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" o:allowincell="f" strokecolor="#31849b">
            <w10:wrap anchorx="margin" anchory="page"/>
          </v:rect>
        </w:pict>
      </w:r>
    </w:p>
    <w:p w:rsidR="001129C6" w:rsidRDefault="00783160" w:rsidP="00C7097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>В гимназии№2 работают   12 учителей, прошедших обучение на уровневых курсах.  Каждый сертифицированный учитель понимает, что без желания самого ребенка, без его стараний невозможно его усовершенствование. Поэтому так важно активизировать, оживить процесс обучения.</w:t>
      </w:r>
    </w:p>
    <w:p w:rsidR="00A653D6" w:rsidRPr="00A653D6" w:rsidRDefault="001129C6" w:rsidP="00C7097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83160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476250</wp:posOffset>
            </wp:positionV>
            <wp:extent cx="5123418" cy="2088000"/>
            <wp:effectExtent l="0" t="0" r="1270" b="7620"/>
            <wp:wrapSquare wrapText="bothSides"/>
            <wp:docPr id="23" name="Рисунок 23" descr="C:\Users\школа2\Desktop\фото коучинг сообщество\20160429_12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фото коучинг сообщество\20160429_12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19113" r="10567" b="23038"/>
                    <a:stretch/>
                  </pic:blipFill>
                  <pic:spPr bwMode="auto">
                    <a:xfrm>
                      <a:off x="0" y="0"/>
                      <a:ext cx="5123418" cy="20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>В этом заключается одно из главных требований Программы уровневых курсов. Полученный педагогами опыт необходимо обобщать и р</w:t>
      </w:r>
      <w:r w:rsidR="00A653D6">
        <w:rPr>
          <w:rFonts w:ascii="Times New Roman" w:hAnsi="Times New Roman"/>
          <w:b/>
          <w:i/>
          <w:sz w:val="28"/>
          <w:szCs w:val="28"/>
        </w:rPr>
        <w:t>аспространять среди коллег, что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>, в свою очередь, является следующим требованием Программы. Обобщать опыт, передавать его,</w:t>
      </w:r>
      <w:r w:rsidR="00A653D6" w:rsidRPr="00A653D6">
        <w:rPr>
          <w:rFonts w:ascii="Verdana" w:hAnsi="Verdana"/>
          <w:b/>
          <w:i/>
          <w:color w:val="000000"/>
          <w:sz w:val="20"/>
          <w:szCs w:val="20"/>
        </w:rPr>
        <w:t xml:space="preserve"> </w:t>
      </w:r>
      <w:r w:rsidR="00A653D6" w:rsidRPr="00A653D6">
        <w:rPr>
          <w:rFonts w:ascii="Times New Roman" w:hAnsi="Times New Roman" w:cs="Times New Roman"/>
          <w:b/>
          <w:i/>
          <w:color w:val="000000"/>
          <w:sz w:val="28"/>
          <w:szCs w:val="28"/>
        </w:rPr>
        <w:t>своевременно поддерживать учителей в их профессиональной деятельности</w:t>
      </w:r>
      <w:r w:rsidR="00A653D6" w:rsidRPr="00A653D6">
        <w:rPr>
          <w:rFonts w:ascii="Times New Roman" w:hAnsi="Times New Roman" w:cs="Times New Roman"/>
          <w:b/>
          <w:i/>
          <w:sz w:val="28"/>
          <w:szCs w:val="28"/>
        </w:rPr>
        <w:t xml:space="preserve"> возможно через осуществление процессов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 менторства, через коучинги и через взаимодействие в сетевом сообществе</w:t>
      </w:r>
      <w:r w:rsidR="00A653D6" w:rsidRPr="00A653D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653D6" w:rsidRPr="00A653D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 настоящее время сетевая активность педагогов - одна из самых актуальных тем, связанных с инновационными процессами в образовании</w:t>
      </w:r>
    </w:p>
    <w:p w:rsidR="00617D2F" w:rsidRDefault="001129C6" w:rsidP="00C7097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83160">
        <w:rPr>
          <w:rFonts w:ascii="Times New Roman" w:eastAsia="Times New Roman" w:hAnsi="Times New Roman" w:cs="Times New Roman"/>
          <w:b/>
          <w:i/>
          <w:noProof/>
          <w:color w:val="0000FF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1581947</wp:posOffset>
            </wp:positionH>
            <wp:positionV relativeFrom="paragraph">
              <wp:posOffset>465455</wp:posOffset>
            </wp:positionV>
            <wp:extent cx="5190875" cy="1800000"/>
            <wp:effectExtent l="0" t="0" r="0" b="0"/>
            <wp:wrapSquare wrapText="bothSides"/>
            <wp:docPr id="24" name="Рисунок 24" descr="C:\Users\школа2\Desktop\фото коучинг сообщество\20160429_1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фото коучинг сообщество\20160429_12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r="391" b="34506"/>
                    <a:stretch/>
                  </pic:blipFill>
                  <pic:spPr bwMode="auto">
                    <a:xfrm>
                      <a:off x="0" y="0"/>
                      <a:ext cx="51908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               На протяжении всего 2015-2016 учебного года  на базе гимназии №2 осуществляло свою работу сетевое сообщество «Болашак», в состав которого входит несколько школ: опорная школа №2, школа №3 г.Хромтау, Никельтауская СШ, Табантальская СШ.   Умелым руководителем сообщества, или точнее, координатором, является учитель казахского языка и литературы Алмаганбетова Бибатпа Салыковна.    </w:t>
      </w:r>
      <w:r w:rsidR="00617D2F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</w:t>
      </w:r>
    </w:p>
    <w:p w:rsidR="00C70973" w:rsidRDefault="00617D2F" w:rsidP="00C7097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Обучающие семинары,  практические семинары, выезд группы сертифицированных учителей ХГ№2 в Никельтаускую среднюю школу для обучения коллег;  Уроки-исследование </w:t>
      </w:r>
      <w:r w:rsidR="00A653D6" w:rsidRPr="00A653D6">
        <w:rPr>
          <w:rFonts w:ascii="Times New Roman" w:hAnsi="Times New Roman"/>
          <w:b/>
          <w:i/>
          <w:sz w:val="28"/>
          <w:szCs w:val="28"/>
          <w:lang w:val="en-US"/>
        </w:rPr>
        <w:t>Lesson</w:t>
      </w:r>
      <w:r w:rsidR="00A653D6" w:rsidRPr="00571F2B">
        <w:rPr>
          <w:rFonts w:ascii="Times New Roman" w:hAnsi="Times New Roman"/>
          <w:b/>
          <w:i/>
          <w:sz w:val="28"/>
          <w:szCs w:val="28"/>
        </w:rPr>
        <w:t>-</w:t>
      </w:r>
      <w:r w:rsidR="00A653D6" w:rsidRPr="00A653D6">
        <w:rPr>
          <w:rFonts w:ascii="Times New Roman" w:hAnsi="Times New Roman"/>
          <w:b/>
          <w:i/>
          <w:sz w:val="28"/>
          <w:szCs w:val="28"/>
          <w:lang w:val="en-US"/>
        </w:rPr>
        <w:t>Study</w:t>
      </w:r>
      <w:r w:rsidR="00A653D6" w:rsidRPr="00A653D6">
        <w:rPr>
          <w:rFonts w:ascii="Times New Roman" w:hAnsi="Times New Roman"/>
          <w:b/>
          <w:i/>
          <w:sz w:val="28"/>
          <w:szCs w:val="28"/>
        </w:rPr>
        <w:t xml:space="preserve">, проведение коучингов , Неделя открытых уроков, Мастер-класс на областном семинаре – вот перечень работ </w:t>
      </w:r>
      <w:r w:rsidR="00A653D6" w:rsidRPr="00A653D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группы  учителей, осуществляющих проблемную профессиональную деятельность в сети.</w:t>
      </w:r>
      <w:r w:rsidR="00A653D6" w:rsidRPr="00A653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709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</w:t>
      </w:r>
    </w:p>
    <w:p w:rsidR="00A653D6" w:rsidRPr="000B7FFD" w:rsidRDefault="00E93B46" w:rsidP="000B7FFD">
      <w:pPr>
        <w:jc w:val="both"/>
        <w:rPr>
          <w:rFonts w:ascii="Times New Roman" w:hAnsi="Times New Roman"/>
          <w:b/>
          <w:i/>
          <w:sz w:val="28"/>
          <w:szCs w:val="28"/>
        </w:rPr>
        <w:sectPr w:rsidR="00A653D6" w:rsidRPr="000B7FFD" w:rsidSect="00A653D6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7" o:spid="_x0000_s1032" style="position:absolute;left:0;text-align:left;margin-left:-2.25pt;margin-top:808.5pt;width:623.3pt;height:31.1pt;z-index:25173299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" o:allowincell="f" fillcolor="#4bacc6" strokecolor="#31849b">
            <w10:wrap anchorx="page" anchory="page"/>
          </v:rect>
        </w:pict>
      </w:r>
      <w:r w:rsidR="00C709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</w:t>
      </w:r>
      <w:r w:rsidR="001129C6" w:rsidRPr="001129C6">
        <w:rPr>
          <w:rFonts w:ascii="Times New Roman" w:eastAsia="Times New Roman" w:hAnsi="Times New Roman" w:cs="Times New Roman"/>
          <w:b/>
          <w:i/>
          <w:noProof/>
          <w:lang w:eastAsia="ru-RU"/>
        </w:rPr>
        <w:t>Минжасарова А.К., учи</w:t>
      </w:r>
      <w:r w:rsidR="000B7FFD">
        <w:rPr>
          <w:rFonts w:ascii="Times New Roman" w:eastAsia="Times New Roman" w:hAnsi="Times New Roman" w:cs="Times New Roman"/>
          <w:b/>
          <w:i/>
          <w:noProof/>
          <w:lang w:eastAsia="ru-RU"/>
        </w:rPr>
        <w:t>тель русского языка и литератур</w:t>
      </w:r>
      <w:r w:rsidR="00DE1FC3">
        <w:rPr>
          <w:rFonts w:ascii="Times New Roman" w:eastAsia="Times New Roman" w:hAnsi="Times New Roman" w:cs="Times New Roman"/>
          <w:b/>
          <w:i/>
          <w:noProof/>
          <w:lang w:eastAsia="ru-RU"/>
        </w:rPr>
        <w:t>ы</w:t>
      </w:r>
    </w:p>
    <w:p w:rsidR="00A653D6" w:rsidRDefault="00A653D6" w:rsidP="00A653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4"/>
          <w:szCs w:val="28"/>
          <w:lang w:eastAsia="ru-RU"/>
        </w:rPr>
        <w:sectPr w:rsidR="00A653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53D6" w:rsidRPr="000B7FFD" w:rsidRDefault="00E93B46" w:rsidP="000B7F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pict>
          <v:rect id="_x0000_s1040" style="position:absolute;left:0;text-align:left;margin-left:-20.65pt;margin-top:-6.1pt;width:622.95pt;height:49.45pt;z-index:251660287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11" o:spid="_x0000_s1029" style="position:absolute;left:0;text-align:left;margin-left:21.75pt;margin-top:.5pt;width:7.15pt;height:882.65pt;z-index:25166540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A653D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A653D6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A653D6" w:rsidRPr="00FC49CB" w:rsidRDefault="00A653D6" w:rsidP="000B7F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</w:p>
    <w:p w:rsidR="001129C6" w:rsidRPr="00562CD4" w:rsidRDefault="001129C6" w:rsidP="000B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szCs w:val="26"/>
          <w:lang w:eastAsia="ru-RU"/>
        </w:rPr>
      </w:pPr>
      <w:r w:rsidRPr="001129C6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szCs w:val="26"/>
          <w:lang w:eastAsia="ru-RU"/>
        </w:rPr>
        <w:t>Из поколения в поколение</w:t>
      </w:r>
    </w:p>
    <w:p w:rsidR="001129C6" w:rsidRDefault="001129C6" w:rsidP="00562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                   </w:t>
      </w:r>
      <w:r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В преддверии 9 мая в 9 «Б» классе гимназии №2, классным руководителем которого является Жолдаспаева Г.А., был проведён классный час «Память сердца», посвящённый празднованию 71 годовщины победы над фашистской Германией. </w:t>
      </w:r>
    </w:p>
    <w:p w:rsidR="007F22AF" w:rsidRDefault="00D66C30" w:rsidP="00562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14341</wp:posOffset>
            </wp:positionH>
            <wp:positionV relativeFrom="paragraph">
              <wp:posOffset>175895</wp:posOffset>
            </wp:positionV>
            <wp:extent cx="2998782" cy="1800000"/>
            <wp:effectExtent l="19050" t="0" r="0" b="0"/>
            <wp:wrapSquare wrapText="bothSides"/>
            <wp:docPr id="32" name="Рисунок 32" descr="C:\Users\Кабинет20\Desktop\20160506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20\Desktop\20160506_12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8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                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На классный час были приглашены </w:t>
      </w:r>
      <w:r w:rsid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гости: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ветеран войны в Афганистане Кужбанов 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Альжан Тулегенович,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представители совета ветеранов ДГОКа Абдуллин Аманжол –председатель патриотической комиссии совета ветеранов ДГОКа и Газеева Алтынбике Хамитовна –член патриотической комиссии совета ветеранов ДГОКа. </w:t>
      </w:r>
    </w:p>
    <w:p w:rsidR="00A875CC" w:rsidRDefault="00A875CC" w:rsidP="00112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40005</wp:posOffset>
            </wp:positionV>
            <wp:extent cx="3064416" cy="1800000"/>
            <wp:effectExtent l="0" t="0" r="3175" b="0"/>
            <wp:wrapSquare wrapText="bothSides"/>
            <wp:docPr id="30" name="Рисунок 30" descr="C:\Users\Кабинет20\Desktop\20160506_12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20\Desktop\20160506_12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r="7223" b="8262"/>
                    <a:stretch/>
                  </pic:blipFill>
                  <pic:spPr bwMode="auto">
                    <a:xfrm>
                      <a:off x="0" y="0"/>
                      <a:ext cx="30644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               К подготовке классного часа у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чащиеся 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отнеслись с большой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ответственностью,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старались проявить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свою активность и патриотизм, а также уважение к ветеранам войны, которые доблестно сражались, защищая свою Родину. Ученики 9 «Б» класса читали стихи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</w:t>
      </w:r>
      <w:r w:rsidR="007F22AF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«Варварство» М.Джалиля и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</w:t>
      </w:r>
      <w:r w:rsidR="007F22AF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«Жди меня» К.Симонова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, пели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песни о Великой Отечественной войне, исполняли танцы по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д музыку известного композитора</w:t>
      </w:r>
    </w:p>
    <w:p w:rsidR="007F22AF" w:rsidRDefault="007F22AF" w:rsidP="00112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М. Блантера. </w:t>
      </w:r>
    </w:p>
    <w:p w:rsidR="00A320C1" w:rsidRDefault="00A875CC" w:rsidP="00A320C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-652780</wp:posOffset>
            </wp:positionV>
            <wp:extent cx="3386455" cy="1905000"/>
            <wp:effectExtent l="19050" t="0" r="4445" b="0"/>
            <wp:wrapSquare wrapText="bothSides"/>
            <wp:docPr id="31" name="Рисунок 31" descr="C:\Users\Кабинет20\Desktop\20160506_12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20\Desktop\20160506_124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          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Гости были очень благодарны 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за приглашение и концерт, посвященный памятной дат</w:t>
      </w:r>
      <w:r w:rsidR="00A320C1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е. Они </w:t>
      </w:r>
      <w:r w:rsidR="00A320C1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поделились своими впечатлениями, сказав о том, что такие мероприятия</w:t>
      </w:r>
      <w:r w:rsidR="00A320C1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, </w:t>
      </w:r>
      <w:r w:rsidR="00A320C1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</w:t>
      </w:r>
      <w:r w:rsidR="00A320C1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воспитывающие </w:t>
      </w:r>
      <w:r w:rsidR="00A320C1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уважение, поче</w:t>
      </w:r>
      <w:r w:rsidR="00A320C1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т, патриотизм, любовь, к Родине, </w:t>
      </w:r>
      <w:r w:rsidR="00A320C1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очень важны в деле восп</w:t>
      </w:r>
      <w:r w:rsidR="00A320C1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итания подрастающего поколения.             </w:t>
      </w:r>
    </w:p>
    <w:p w:rsidR="00562CD4" w:rsidRDefault="00A320C1" w:rsidP="00562C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         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>Меро</w:t>
      </w:r>
      <w:r w:rsidR="007F22AF"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>приятие прошло на высоком</w:t>
      </w:r>
      <w:r w:rsidR="00A875CC"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 xml:space="preserve"> уровне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>,</w:t>
      </w:r>
      <w:r w:rsidR="00A875CC"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 xml:space="preserve">по окончании </w:t>
      </w:r>
      <w:r w:rsidR="001129C6" w:rsidRPr="001129C6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гостям были вручены подарки и фотографии на память.</w:t>
      </w:r>
    </w:p>
    <w:p w:rsidR="000774AB" w:rsidRDefault="00E93B46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13" o:spid="_x0000_s1027" style="position:absolute;margin-left:570pt;margin-top:.75pt;width:7.15pt;height:882.9pt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bPTg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" o:allowincell="f" strokecolor="#31849b">
            <w10:wrap anchorx="page" anchory="page"/>
          </v:rect>
        </w:pict>
      </w:r>
      <w:r w:rsidR="00562CD4">
        <w:rPr>
          <w:rFonts w:ascii="Times New Roman" w:eastAsia="Times New Roman" w:hAnsi="Times New Roman" w:cs="Times New Roman"/>
          <w:b/>
          <w:i/>
          <w:sz w:val="28"/>
          <w:szCs w:val="26"/>
          <w:lang w:val="kk-KZ" w:eastAsia="ru-RU"/>
        </w:rPr>
        <w:t xml:space="preserve">                                                                                                              </w:t>
      </w:r>
      <w:r w:rsidR="00A875CC" w:rsidRPr="00A875CC">
        <w:rPr>
          <w:rFonts w:ascii="Times New Roman" w:hAnsi="Times New Roman" w:cs="Times New Roman"/>
          <w:b/>
          <w:i/>
          <w:sz w:val="24"/>
        </w:rPr>
        <w:t>Учащиеся 9 «Б» класса</w:t>
      </w:r>
    </w:p>
    <w:p w:rsidR="00562CD4" w:rsidRDefault="00562CD4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562CD4" w:rsidRDefault="00562CD4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562CD4" w:rsidRDefault="00E93B46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w:pict>
          <v:rect id="Прямоугольник 16" o:spid="_x0000_s1030" style="position:absolute;margin-left:.75pt;margin-top:802.9pt;width:623.35pt;height:36.75pt;z-index:25167564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<w10:wrap anchorx="page" anchory="page"/>
          </v:rect>
        </w:pict>
      </w:r>
    </w:p>
    <w:p w:rsidR="00562CD4" w:rsidRDefault="00E93B46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3" style="position:absolute;margin-left:569.25pt;margin-top:1.25pt;width:7.15pt;height:882.65pt;z-index:25171763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2" style="position:absolute;margin-left:20pt;margin-top:1.25pt;width:7.15pt;height:882.65pt;z-index:251716608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1" style="position:absolute;margin-left:-22.65pt;margin-top:1.25pt;width:624pt;height:36.85pt;z-index:251715584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</w:p>
    <w:p w:rsidR="00562CD4" w:rsidRDefault="00562CD4" w:rsidP="00562CD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562CD4" w:rsidRPr="00A653D6" w:rsidRDefault="00562CD4" w:rsidP="00562CD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562CD4" w:rsidRPr="00C950B5" w:rsidRDefault="00562CD4" w:rsidP="00C950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</w:p>
    <w:p w:rsidR="00C950B5" w:rsidRPr="00C950B5" w:rsidRDefault="00C950B5" w:rsidP="00C950B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FF0000"/>
          <w:sz w:val="32"/>
          <w:szCs w:val="28"/>
          <w:bdr w:val="none" w:sz="0" w:space="0" w:color="auto" w:frame="1"/>
        </w:rPr>
      </w:pPr>
      <w:r w:rsidRPr="00C950B5">
        <w:rPr>
          <w:b/>
          <w:i/>
          <w:color w:val="FF0000"/>
          <w:sz w:val="32"/>
          <w:szCs w:val="28"/>
        </w:rPr>
        <w:t>«День единства народов Казахстана»</w:t>
      </w:r>
    </w:p>
    <w:p w:rsidR="00C950B5" w:rsidRPr="00C950B5" w:rsidRDefault="00C950B5" w:rsidP="00C950B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:rsidR="00C950B5" w:rsidRPr="00C950B5" w:rsidRDefault="00C950B5" w:rsidP="00C950B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</w:rPr>
      </w:pPr>
      <w:r w:rsidRPr="00C950B5">
        <w:rPr>
          <w:b/>
          <w:i/>
          <w:sz w:val="28"/>
          <w:szCs w:val="28"/>
          <w:bdr w:val="none" w:sz="0" w:space="0" w:color="auto" w:frame="1"/>
        </w:rPr>
        <w:t>С целью ознакомления учащихся с историей возникновения Праздника весны и труда, вспомнить славные страницы истории, связанные с Первомаем, рассказать о языческих корнях этого праздника, расширить кругозор, воспитать чувство уважения к государственным праздникам Казахстана, в Хромтауской гимназии №2 прошли праздничные мероприятия, посвященные Дню Единства народов Казахстана – 1 Мая.</w:t>
      </w:r>
    </w:p>
    <w:p w:rsidR="00D90A55" w:rsidRDefault="00D90A55" w:rsidP="00C950B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279400</wp:posOffset>
            </wp:positionV>
            <wp:extent cx="3559810" cy="2447925"/>
            <wp:effectExtent l="19050" t="0" r="2540" b="0"/>
            <wp:wrapSquare wrapText="bothSides"/>
            <wp:docPr id="1" name="Рисунок 1" descr="F:\фотки\20160506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20160506_101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94" t="19088" r="22074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50B5" w:rsidRPr="00C950B5">
        <w:rPr>
          <w:b/>
          <w:i/>
          <w:sz w:val="28"/>
          <w:szCs w:val="28"/>
        </w:rPr>
        <w:t>28 апреля была</w:t>
      </w:r>
      <w:r w:rsidR="001F4AA2">
        <w:rPr>
          <w:b/>
          <w:i/>
          <w:sz w:val="28"/>
          <w:szCs w:val="28"/>
        </w:rPr>
        <w:t xml:space="preserve"> проведена торжественная линейка,</w:t>
      </w:r>
      <w:r w:rsidR="00C950B5" w:rsidRPr="00C950B5">
        <w:rPr>
          <w:b/>
          <w:i/>
          <w:sz w:val="28"/>
          <w:szCs w:val="28"/>
        </w:rPr>
        <w:t xml:space="preserve">  посвященная приему учащихся в  республика</w:t>
      </w:r>
      <w:r>
        <w:rPr>
          <w:b/>
          <w:i/>
          <w:sz w:val="28"/>
          <w:szCs w:val="28"/>
        </w:rPr>
        <w:t xml:space="preserve">нское общественное объединение </w:t>
      </w:r>
      <w:r w:rsidR="00C950B5" w:rsidRPr="00C950B5">
        <w:rPr>
          <w:b/>
          <w:i/>
          <w:sz w:val="28"/>
          <w:szCs w:val="28"/>
        </w:rPr>
        <w:t>Единой детско-юношеской организации «Жас Ұлан», участниками церемонии были лучшие школьники, галстуки которым повязали их старшие товарищи. После произнесения клятвы,  юных патриотов поздравила директор гимназии Юшкевич Е.П. В этот же день классные руководители провели тематические классные часы «Под единым шаныраком»</w:t>
      </w:r>
    </w:p>
    <w:p w:rsidR="00C950B5" w:rsidRPr="00C950B5" w:rsidRDefault="00D90A55" w:rsidP="00C950B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в 6 «б»- </w:t>
      </w:r>
      <w:r w:rsidR="00C950B5" w:rsidRPr="00C950B5">
        <w:rPr>
          <w:b/>
          <w:i/>
          <w:sz w:val="28"/>
          <w:szCs w:val="28"/>
        </w:rPr>
        <w:t>классный руководитель Фраер И.И., «День единства народов Казахстана» в 8 «а» - Турмухамбетова Н.М. Дети инсценировали обычаи и традиции народов, проживающих в Казахстане, рассказывали о национальных играх и сами в них участвовали, отвечали на вопросы викторин. </w:t>
      </w:r>
    </w:p>
    <w:p w:rsidR="00D90A55" w:rsidRDefault="00C950B5" w:rsidP="00C950B5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950B5">
        <w:rPr>
          <w:b/>
          <w:i/>
          <w:sz w:val="28"/>
          <w:szCs w:val="28"/>
        </w:rPr>
        <w:t>Дети и классные руководители творчески подошли к подготовке праздника, сделав все необходимое для оформления своими руками. Особенно отличились</w:t>
      </w:r>
    </w:p>
    <w:p w:rsidR="00617D2F" w:rsidRDefault="00C950B5" w:rsidP="00C950B5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950B5">
        <w:rPr>
          <w:b/>
          <w:i/>
          <w:sz w:val="28"/>
          <w:szCs w:val="28"/>
        </w:rPr>
        <w:t xml:space="preserve"> 7 «а» класс - классный руководитель Байсалхан М.Ш.., </w:t>
      </w:r>
    </w:p>
    <w:p w:rsidR="00C950B5" w:rsidRPr="00C950B5" w:rsidRDefault="00617D2F" w:rsidP="00C950B5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950B5" w:rsidRPr="00C950B5">
        <w:rPr>
          <w:b/>
          <w:i/>
          <w:sz w:val="28"/>
          <w:szCs w:val="28"/>
        </w:rPr>
        <w:t>9 «а» класс – Бажаканова Б.А..</w:t>
      </w:r>
    </w:p>
    <w:p w:rsidR="00C950B5" w:rsidRPr="00C950B5" w:rsidRDefault="00C950B5" w:rsidP="00C950B5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 w:rsidRPr="00C950B5">
        <w:rPr>
          <w:b/>
          <w:i/>
          <w:sz w:val="28"/>
          <w:szCs w:val="28"/>
          <w:bdr w:val="none" w:sz="0" w:space="0" w:color="auto" w:frame="1"/>
        </w:rPr>
        <w:t>Так в 1-11 классах были проведены классные часы «История 1 мая», «Праздник Весны и Труда». Прошли книжные выставки и конкурсы детских рисунков по данной тематике. Также в школе прошло открытое мероприятие «Праздник 1 мая».</w:t>
      </w:r>
    </w:p>
    <w:p w:rsidR="00C950B5" w:rsidRPr="00604828" w:rsidRDefault="00D90A55" w:rsidP="00604828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</w:t>
      </w:r>
      <w:r w:rsidR="00C950B5" w:rsidRPr="00604828">
        <w:rPr>
          <w:rFonts w:ascii="Times New Roman" w:hAnsi="Times New Roman" w:cs="Times New Roman"/>
          <w:b/>
          <w:i/>
          <w:sz w:val="24"/>
          <w:szCs w:val="28"/>
        </w:rPr>
        <w:t>Клюмова В.К.</w:t>
      </w:r>
      <w:r w:rsidRPr="00604828">
        <w:rPr>
          <w:rFonts w:ascii="Times New Roman" w:hAnsi="Times New Roman" w:cs="Times New Roman"/>
          <w:b/>
          <w:i/>
          <w:sz w:val="24"/>
          <w:szCs w:val="28"/>
        </w:rPr>
        <w:t>, зам.директора по УВР</w:t>
      </w:r>
    </w:p>
    <w:p w:rsidR="00B35D8E" w:rsidRDefault="00B35D8E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5D8E" w:rsidRDefault="00B35D8E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5D8E" w:rsidRDefault="00B35D8E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5D8E" w:rsidRDefault="00E93B46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w:pict>
          <v:rect id="_x0000_s1049" style="position:absolute;margin-left:-1.5pt;margin-top:805.5pt;width:623.35pt;height:36.75pt;z-index:25175756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<w10:wrap anchorx="page" anchory="page"/>
          </v:rect>
        </w:pict>
      </w:r>
    </w:p>
    <w:p w:rsidR="00B35D8E" w:rsidRPr="00A653D6" w:rsidRDefault="00E93B46" w:rsidP="00B35D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9" style="position:absolute;left:0;text-align:left;margin-left:569.25pt;margin-top:-1.65pt;width:7.15pt;height:882.65pt;z-index:25172992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8" style="position:absolute;left:0;text-align:left;margin-left:18.75pt;margin-top:2.1pt;width:7.15pt;height:882.65pt;z-index:25172889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57" style="position:absolute;left:0;text-align:left;margin-left:-21.8pt;margin-top:2.15pt;width:623.3pt;height:36.8pt;z-index:25165721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 w:rsidR="00B35D8E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B35D8E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B35D8E" w:rsidRPr="00B35D8E" w:rsidRDefault="00B35D8E" w:rsidP="00B35D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B35D8E" w:rsidRPr="00E363DB" w:rsidRDefault="00B35D8E" w:rsidP="00B35D8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8000"/>
          <w:sz w:val="36"/>
          <w:szCs w:val="28"/>
        </w:rPr>
      </w:pPr>
      <w:r w:rsidRPr="00E363DB">
        <w:rPr>
          <w:rFonts w:ascii="Times New Roman" w:hAnsi="Times New Roman" w:cs="Times New Roman"/>
          <w:b/>
          <w:i/>
          <w:color w:val="008000"/>
          <w:sz w:val="36"/>
          <w:szCs w:val="28"/>
        </w:rPr>
        <w:t>Акция «Зеленые ладони»</w:t>
      </w:r>
    </w:p>
    <w:p w:rsidR="00B35D8E" w:rsidRPr="00B35D8E" w:rsidRDefault="00B35D8E" w:rsidP="00B35D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4828" w:rsidRDefault="00F16F78" w:rsidP="00B35D8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2480310</wp:posOffset>
            </wp:positionV>
            <wp:extent cx="2798445" cy="2019300"/>
            <wp:effectExtent l="19050" t="0" r="1905" b="0"/>
            <wp:wrapSquare wrapText="bothSides"/>
            <wp:docPr id="7" name="Рисунок 6" descr="F:\фотки\IMG-201605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IMG-2016050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2356485</wp:posOffset>
            </wp:positionV>
            <wp:extent cx="2876550" cy="2019300"/>
            <wp:effectExtent l="19050" t="0" r="0" b="0"/>
            <wp:wrapSquare wrapText="bothSides"/>
            <wp:docPr id="2" name="Рисунок 5" descr="F:\фотки\IMG-201605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IMG-20160503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518160</wp:posOffset>
            </wp:positionV>
            <wp:extent cx="2585720" cy="1943100"/>
            <wp:effectExtent l="19050" t="0" r="5080" b="0"/>
            <wp:wrapSquare wrapText="bothSides"/>
            <wp:docPr id="3" name="Рисунок 2" descr="F:\фотки\IMG-2016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IMG-20160503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5D8E" w:rsidRPr="00B35D8E">
        <w:rPr>
          <w:rFonts w:ascii="Times New Roman" w:hAnsi="Times New Roman" w:cs="Times New Roman"/>
          <w:b/>
          <w:i/>
          <w:sz w:val="28"/>
          <w:szCs w:val="28"/>
        </w:rPr>
        <w:t>29 апреля  весь коллектив Хромтауской гимназии № 2</w:t>
      </w:r>
      <w:r w:rsidR="00E363DB">
        <w:rPr>
          <w:rFonts w:ascii="Times New Roman" w:hAnsi="Times New Roman" w:cs="Times New Roman"/>
          <w:b/>
          <w:i/>
          <w:sz w:val="28"/>
          <w:szCs w:val="28"/>
        </w:rPr>
        <w:t xml:space="preserve"> во главе с директором Юшкевич Е.П. принял участие в акции</w:t>
      </w:r>
      <w:r w:rsidR="00B35D8E" w:rsidRPr="00B35D8E">
        <w:rPr>
          <w:rFonts w:ascii="Times New Roman" w:hAnsi="Times New Roman" w:cs="Times New Roman"/>
          <w:b/>
          <w:i/>
          <w:sz w:val="28"/>
          <w:szCs w:val="28"/>
        </w:rPr>
        <w:t xml:space="preserve"> «Зеленые ладони». </w:t>
      </w:r>
    </w:p>
    <w:p w:rsidR="00F16F78" w:rsidRDefault="00604828" w:rsidP="00B35D8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35D8E" w:rsidRPr="00B35D8E">
        <w:rPr>
          <w:rFonts w:ascii="Times New Roman" w:hAnsi="Times New Roman" w:cs="Times New Roman"/>
          <w:b/>
          <w:i/>
          <w:sz w:val="28"/>
          <w:szCs w:val="28"/>
        </w:rPr>
        <w:t>Педагогический коллектив,  родительская общественность и учащиеся</w:t>
      </w:r>
      <w:r w:rsidR="00E363DB">
        <w:rPr>
          <w:rFonts w:ascii="Times New Roman" w:hAnsi="Times New Roman" w:cs="Times New Roman"/>
          <w:b/>
          <w:i/>
          <w:sz w:val="28"/>
          <w:szCs w:val="28"/>
        </w:rPr>
        <w:t xml:space="preserve">, несмотря на моросящий дождь, дружно вышли во двор гимназии и высадили </w:t>
      </w:r>
      <w:r w:rsidR="00B35D8E" w:rsidRPr="00B35D8E">
        <w:rPr>
          <w:rFonts w:ascii="Times New Roman" w:hAnsi="Times New Roman" w:cs="Times New Roman"/>
          <w:b/>
          <w:i/>
          <w:sz w:val="28"/>
          <w:szCs w:val="28"/>
        </w:rPr>
        <w:t xml:space="preserve">19 кустарников и 10 плодово-ягодных деревьев. </w:t>
      </w:r>
      <w:r w:rsidR="00E363DB">
        <w:rPr>
          <w:rFonts w:ascii="Times New Roman" w:hAnsi="Times New Roman" w:cs="Times New Roman"/>
          <w:b/>
          <w:i/>
          <w:sz w:val="28"/>
          <w:szCs w:val="28"/>
        </w:rPr>
        <w:t xml:space="preserve">Эта акция была приурочена к двум знаменательным датам: </w:t>
      </w:r>
      <w:r w:rsidR="00E363DB" w:rsidRPr="00E363DB">
        <w:rPr>
          <w:rFonts w:ascii="Times New Roman" w:hAnsi="Times New Roman" w:cs="Times New Roman"/>
          <w:b/>
          <w:i/>
          <w:sz w:val="32"/>
          <w:szCs w:val="28"/>
        </w:rPr>
        <w:t>25</w:t>
      </w:r>
      <w:r w:rsidR="00F16F78">
        <w:rPr>
          <w:rFonts w:ascii="Times New Roman" w:hAnsi="Times New Roman" w:cs="Times New Roman"/>
          <w:b/>
          <w:i/>
          <w:sz w:val="28"/>
          <w:szCs w:val="28"/>
        </w:rPr>
        <w:t>-летию</w:t>
      </w:r>
      <w:r w:rsidR="00E363DB">
        <w:rPr>
          <w:rFonts w:ascii="Times New Roman" w:hAnsi="Times New Roman" w:cs="Times New Roman"/>
          <w:b/>
          <w:i/>
          <w:sz w:val="28"/>
          <w:szCs w:val="28"/>
        </w:rPr>
        <w:t xml:space="preserve"> независимости Республики Казахстан и </w:t>
      </w:r>
      <w:r w:rsidR="00F16F78">
        <w:rPr>
          <w:rFonts w:ascii="Times New Roman" w:hAnsi="Times New Roman" w:cs="Times New Roman"/>
          <w:b/>
          <w:i/>
          <w:sz w:val="28"/>
          <w:szCs w:val="28"/>
        </w:rPr>
        <w:t>приближающему</w:t>
      </w:r>
      <w:r w:rsidR="00E363DB">
        <w:rPr>
          <w:rFonts w:ascii="Times New Roman" w:hAnsi="Times New Roman" w:cs="Times New Roman"/>
          <w:b/>
          <w:i/>
          <w:sz w:val="28"/>
          <w:szCs w:val="28"/>
        </w:rPr>
        <w:t xml:space="preserve">ся </w:t>
      </w:r>
    </w:p>
    <w:p w:rsidR="00B35D8E" w:rsidRPr="00B35D8E" w:rsidRDefault="00E363DB" w:rsidP="00F16F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363DB">
        <w:rPr>
          <w:rFonts w:ascii="Times New Roman" w:hAnsi="Times New Roman" w:cs="Times New Roman"/>
          <w:b/>
          <w:i/>
          <w:sz w:val="32"/>
          <w:szCs w:val="28"/>
        </w:rPr>
        <w:t>45</w:t>
      </w:r>
      <w:r w:rsidR="00F16F78">
        <w:rPr>
          <w:rFonts w:ascii="Times New Roman" w:hAnsi="Times New Roman" w:cs="Times New Roman"/>
          <w:b/>
          <w:i/>
          <w:sz w:val="28"/>
          <w:szCs w:val="28"/>
        </w:rPr>
        <w:t>-летнему юбилею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гимназии.</w:t>
      </w:r>
    </w:p>
    <w:p w:rsidR="00B35D8E" w:rsidRPr="00B35D8E" w:rsidRDefault="00B35D8E" w:rsidP="00B35D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5D8E" w:rsidRPr="00B35D8E" w:rsidRDefault="00B35D8E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5D8E" w:rsidRPr="00B35D8E" w:rsidRDefault="00B35D8E" w:rsidP="00C950B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Pr="00B35D8E" w:rsidRDefault="00F16F78" w:rsidP="00F16F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-549910</wp:posOffset>
            </wp:positionV>
            <wp:extent cx="3305175" cy="2162175"/>
            <wp:effectExtent l="19050" t="0" r="9525" b="0"/>
            <wp:wrapTight wrapText="bothSides">
              <wp:wrapPolygon edited="0">
                <wp:start x="498" y="0"/>
                <wp:lineTo x="-124" y="1332"/>
                <wp:lineTo x="0" y="21315"/>
                <wp:lineTo x="498" y="21505"/>
                <wp:lineTo x="21040" y="21505"/>
                <wp:lineTo x="21164" y="21505"/>
                <wp:lineTo x="21413" y="21315"/>
                <wp:lineTo x="21538" y="21315"/>
                <wp:lineTo x="21662" y="19411"/>
                <wp:lineTo x="21662" y="1332"/>
                <wp:lineTo x="21413" y="190"/>
                <wp:lineTo x="21040" y="0"/>
                <wp:lineTo x="498" y="0"/>
              </wp:wrapPolygon>
            </wp:wrapTight>
            <wp:docPr id="8" name="Рисунок 3" descr="F:\газета\фото 7 мая смотр строя и песни\20160503_1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фото 7 мая смотр строя и песни\20160503_165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29" t="25980" r="1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6F78" w:rsidRDefault="00F16F78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847521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521" w:rsidRDefault="00E93B46" w:rsidP="00C950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w:pict>
          <v:rect id="_x0000_s1054" style="position:absolute;margin-left:-5.25pt;margin-top:801.8pt;width:623.35pt;height:36.75pt;z-index:25175859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<w10:wrap anchorx="page" anchory="page"/>
          </v:rect>
        </w:pict>
      </w:r>
    </w:p>
    <w:p w:rsidR="00847521" w:rsidRPr="00A653D6" w:rsidRDefault="00253861" w:rsidP="004014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62" style="position:absolute;left:0;text-align:left;margin-left:-6pt;margin-top:-2.9pt;width:623.55pt;height:36.8pt;z-index:25173708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 w:rsidR="00E93B46">
        <w:rPr>
          <w:b/>
          <w:i/>
          <w:noProof/>
          <w:color w:val="FF3300"/>
          <w:sz w:val="32"/>
          <w:szCs w:val="28"/>
        </w:rPr>
        <w:pict>
          <v:rect id="_x0000_s1067" style="position:absolute;left:0;text-align:left;margin-left:573pt;margin-top:1.45pt;width:7.15pt;height:882.65pt;z-index:251742208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E93B46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pict>
          <v:rect id="_x0000_s1066" style="position:absolute;left:0;text-align:left;margin-left:15.35pt;margin-top:1.6pt;width:7.15pt;height:882.65pt;z-index:251741184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84752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847521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847521" w:rsidRPr="00B35D8E" w:rsidRDefault="00847521" w:rsidP="004014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253861" w:rsidRDefault="00401440" w:rsidP="00401440">
      <w:pPr>
        <w:pStyle w:val="a4"/>
        <w:spacing w:before="0" w:beforeAutospacing="0" w:after="0" w:afterAutospacing="0"/>
        <w:ind w:firstLine="709"/>
        <w:textAlignment w:val="top"/>
        <w:rPr>
          <w:b/>
          <w:i/>
          <w:color w:val="FF3300"/>
          <w:sz w:val="32"/>
          <w:szCs w:val="28"/>
        </w:rPr>
      </w:pPr>
      <w:r>
        <w:rPr>
          <w:b/>
          <w:i/>
          <w:color w:val="FF3300"/>
          <w:sz w:val="32"/>
          <w:szCs w:val="28"/>
        </w:rPr>
        <w:t xml:space="preserve">                 </w:t>
      </w:r>
    </w:p>
    <w:p w:rsidR="00847521" w:rsidRPr="00401440" w:rsidRDefault="00253861" w:rsidP="00401440">
      <w:pPr>
        <w:pStyle w:val="a4"/>
        <w:spacing w:before="0" w:beforeAutospacing="0" w:after="0" w:afterAutospacing="0"/>
        <w:ind w:firstLine="709"/>
        <w:textAlignment w:val="top"/>
        <w:rPr>
          <w:b/>
          <w:i/>
          <w:color w:val="FF3300"/>
          <w:sz w:val="32"/>
          <w:szCs w:val="28"/>
        </w:rPr>
      </w:pPr>
      <w:r>
        <w:rPr>
          <w:b/>
          <w:i/>
          <w:color w:val="FF3300"/>
          <w:sz w:val="32"/>
          <w:szCs w:val="28"/>
        </w:rPr>
        <w:t xml:space="preserve">                 </w:t>
      </w:r>
      <w:r w:rsidR="00401440" w:rsidRPr="00401440">
        <w:rPr>
          <w:b/>
          <w:i/>
          <w:color w:val="FF3300"/>
          <w:sz w:val="32"/>
          <w:szCs w:val="28"/>
        </w:rPr>
        <w:t>Педагог - это не профессия, это образ жизни</w:t>
      </w:r>
    </w:p>
    <w:p w:rsidR="00847521" w:rsidRDefault="00847521" w:rsidP="00401440">
      <w:pPr>
        <w:pStyle w:val="a4"/>
        <w:spacing w:before="0" w:beforeAutospacing="0" w:after="0" w:afterAutospacing="0"/>
        <w:ind w:firstLine="709"/>
        <w:jc w:val="center"/>
        <w:textAlignment w:val="top"/>
        <w:rPr>
          <w:b/>
          <w:i/>
          <w:sz w:val="28"/>
          <w:szCs w:val="28"/>
        </w:rPr>
      </w:pPr>
    </w:p>
    <w:p w:rsidR="00847521" w:rsidRPr="00847521" w:rsidRDefault="00401440" w:rsidP="00401440">
      <w:pPr>
        <w:pStyle w:val="a4"/>
        <w:spacing w:before="0" w:beforeAutospacing="0" w:after="0" w:afterAutospacing="0"/>
        <w:jc w:val="both"/>
        <w:textAlignment w:val="top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1889760</wp:posOffset>
            </wp:positionV>
            <wp:extent cx="5165663" cy="2340000"/>
            <wp:effectExtent l="0" t="0" r="0" b="0"/>
            <wp:wrapSquare wrapText="bothSides"/>
            <wp:docPr id="4" name="Рисунок 1" descr="F:\газета\конкурс молодых учителей\20160513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конкурс молодых учителей\20160513_124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932" t="20640" r="7453" b="1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63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8"/>
          <w:szCs w:val="28"/>
        </w:rPr>
        <w:t xml:space="preserve">          </w:t>
      </w:r>
      <w:r w:rsidR="00847521" w:rsidRPr="00847521">
        <w:rPr>
          <w:b/>
          <w:i/>
          <w:sz w:val="28"/>
          <w:szCs w:val="28"/>
        </w:rPr>
        <w:t xml:space="preserve">Современный ритм жизни требует от педагога непрерывного профессионального роста, творческого отношения к работе, самоотдачи. Конечно же, настоящий педагог обладает профессиональными педагогическими умениями и навыками, владеет инновационными технологиями обучения и воспитания. Важную роль играют личностные качества педагога: педагогическая позиция, отношение к жизни, коллегам, детям и людям вообще. Все эти профессиональные умения и свойства характера в первую очередь присущи, конечно же, педагогу с многолетним опытом работы. А как же быть начинающему педагогу, только что окончившему университет, или вообще не имеющему педагогического образования? В начале своей профессиональной деятельности молодой преподаватель сталкивается с определенными трудностями.  </w:t>
      </w:r>
    </w:p>
    <w:p w:rsidR="00847521" w:rsidRDefault="00253861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B475555" wp14:editId="4AA15D45">
            <wp:simplePos x="0" y="0"/>
            <wp:positionH relativeFrom="column">
              <wp:posOffset>2363470</wp:posOffset>
            </wp:positionH>
            <wp:positionV relativeFrom="paragraph">
              <wp:posOffset>1047750</wp:posOffset>
            </wp:positionV>
            <wp:extent cx="4156339" cy="2484000"/>
            <wp:effectExtent l="0" t="0" r="0" b="0"/>
            <wp:wrapSquare wrapText="bothSides"/>
            <wp:docPr id="5" name="Рисунок 2" descr="F:\газета\конкурс молодых учителей\20160513_1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\конкурс молодых учителей\20160513_132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12" t="28986" r="21862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39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</w:rPr>
        <w:t>Чтобы помочь молодому специалисту стать хорошим учителем, нужно организовать наставничество, продумать</w:t>
      </w:r>
      <w:r w:rsidR="0096747F">
        <w:rPr>
          <w:rFonts w:ascii="Times New Roman" w:hAnsi="Times New Roman" w:cs="Times New Roman"/>
          <w:b/>
          <w:i/>
          <w:sz w:val="28"/>
          <w:szCs w:val="28"/>
        </w:rPr>
        <w:t xml:space="preserve"> систему работы, увидеть на практике</w:t>
      </w:r>
      <w:r w:rsidR="00294F68">
        <w:rPr>
          <w:rFonts w:ascii="Times New Roman" w:hAnsi="Times New Roman" w:cs="Times New Roman"/>
          <w:b/>
          <w:i/>
          <w:sz w:val="28"/>
          <w:szCs w:val="28"/>
        </w:rPr>
        <w:t xml:space="preserve"> все затруднения новичков. Именно с этой целью в нашей гимназии ко всем молодым специалистам были прикреплены опытные педагоги-наставники, которые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течение года </w:t>
      </w:r>
      <w:r w:rsidR="00294F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вместе с </w:t>
      </w:r>
      <w:r w:rsidR="00294F68" w:rsidRPr="00294F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294F68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>руководител</w:t>
      </w:r>
      <w:r w:rsidR="00294F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ями </w:t>
      </w:r>
      <w:r w:rsidR="00294F68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МПИК</w:t>
      </w:r>
      <w:r w:rsidR="00294F68" w:rsidRPr="00294F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294F68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>посещали</w:t>
      </w:r>
      <w:r w:rsidR="00294F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уроки молодых учителей, анализировали их и давали свои рекомендации.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</w:p>
    <w:p w:rsidR="00401440" w:rsidRDefault="004D1EAC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1E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1440" w:rsidRDefault="00401440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53861" w:rsidRDefault="006258CD" w:rsidP="006258CD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</w:t>
      </w:r>
    </w:p>
    <w:p w:rsidR="00253861" w:rsidRDefault="00253861" w:rsidP="006258CD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pict>
          <v:rect id="_x0000_s1069" style="position:absolute;margin-left:-.6pt;margin-top:803.25pt;width:623.9pt;height:36.9pt;z-index:25174732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</w:p>
    <w:p w:rsidR="00401440" w:rsidRPr="00A653D6" w:rsidRDefault="00253861" w:rsidP="002538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w:pict>
          <v:rect id="_x0000_s1060" style="position:absolute;left:0;text-align:left;margin-left:-8.25pt;margin-top:-.75pt;width:623.2pt;height:36.85pt;z-index:251759616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<w10:wrap anchorx="page" anchory="page"/>
          </v:rect>
        </w:pic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82" style="position:absolute;left:0;text-align:left;margin-left:571.5pt;margin-top:-.75pt;width:7.15pt;height:882.9pt;z-index:25176576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401440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401440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401440" w:rsidRPr="00B35D8E" w:rsidRDefault="00401440" w:rsidP="002538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253861" w:rsidRDefault="00253861" w:rsidP="00253861">
      <w:pPr>
        <w:pStyle w:val="a4"/>
        <w:spacing w:before="0" w:beforeAutospacing="0" w:after="0" w:afterAutospacing="0"/>
        <w:ind w:firstLine="709"/>
        <w:jc w:val="center"/>
        <w:textAlignment w:val="top"/>
        <w:rPr>
          <w:b/>
          <w:i/>
          <w:color w:val="FF3300"/>
          <w:sz w:val="32"/>
          <w:szCs w:val="28"/>
        </w:rPr>
      </w:pPr>
      <w:r>
        <w:rPr>
          <w:b/>
          <w:i/>
          <w:noProof/>
          <w:color w:val="FF3300"/>
          <w:sz w:val="32"/>
          <w:szCs w:val="28"/>
        </w:rPr>
        <w:pict>
          <v:rect id="_x0000_s1081" style="position:absolute;left:0;text-align:left;margin-left:15pt;margin-top:-.75pt;width:7.15pt;height:882.65pt;z-index:25176473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</w:p>
    <w:p w:rsidR="00401440" w:rsidRPr="006258CD" w:rsidRDefault="00401440" w:rsidP="00253861">
      <w:pPr>
        <w:pStyle w:val="a4"/>
        <w:spacing w:before="0" w:beforeAutospacing="0" w:after="0" w:afterAutospacing="0"/>
        <w:ind w:firstLine="709"/>
        <w:jc w:val="center"/>
        <w:textAlignment w:val="top"/>
        <w:rPr>
          <w:b/>
          <w:i/>
          <w:color w:val="FF3300"/>
          <w:sz w:val="32"/>
          <w:szCs w:val="28"/>
        </w:rPr>
      </w:pPr>
      <w:r w:rsidRPr="00401440">
        <w:rPr>
          <w:b/>
          <w:i/>
          <w:color w:val="FF3300"/>
          <w:sz w:val="32"/>
          <w:szCs w:val="28"/>
        </w:rPr>
        <w:t>Педагог - это не профессия, это образ жизни</w:t>
      </w:r>
    </w:p>
    <w:p w:rsidR="00253861" w:rsidRDefault="00253861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7521" w:rsidRDefault="00294F68" w:rsidP="00574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Итогом работы по наставничеству</w:t>
      </w:r>
      <w:r w:rsidR="002538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стала </w:t>
      </w:r>
      <w:r w:rsidR="000C6F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Неделя молодого специалиста, в ходе которой молодые педагоги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>под руководством</w:t>
      </w:r>
      <w:r w:rsidR="000C6F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своих наставников готовились к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каждому этапу </w:t>
      </w:r>
      <w:r w:rsidR="00617D2F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="000C6F7D">
        <w:rPr>
          <w:rFonts w:ascii="Times New Roman" w:eastAsia="Times New Roman" w:hAnsi="Times New Roman" w:cs="Times New Roman"/>
          <w:b/>
          <w:i/>
          <w:sz w:val="28"/>
          <w:szCs w:val="28"/>
        </w:rPr>
        <w:t>а их было несколько: урок, самопрезентация, эссе, хобби)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очень тщательно, так как оценивалось не только мастерство </w:t>
      </w:r>
      <w:r w:rsid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</w:p>
    <w:p w:rsidR="00847521" w:rsidRDefault="0096747F" w:rsidP="00847521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молодого учителя, его знания и умения, но и вся работа наставника за весь год </w:t>
      </w:r>
    </w:p>
    <w:p w:rsidR="000C6F7D" w:rsidRDefault="0096747F" w:rsidP="000C6F7D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</w:t>
      </w:r>
      <w:r w:rsid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C6F7D">
        <w:rPr>
          <w:rFonts w:ascii="Times New Roman" w:eastAsia="Times New Roman" w:hAnsi="Times New Roman" w:cs="Times New Roman"/>
          <w:b/>
          <w:i/>
          <w:sz w:val="28"/>
          <w:szCs w:val="28"/>
        </w:rPr>
        <w:t>работы. Б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ыли проведены </w:t>
      </w:r>
      <w:r w:rsidR="000C6F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открытые уроки: Нугаева Л.Е. во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 классе «А» урок </w:t>
      </w:r>
    </w:p>
    <w:p w:rsidR="006258CD" w:rsidRDefault="000C6F7D" w:rsidP="006258CD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>«В мире красоты», Курманияз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ова Ж.К. в 7 классе «Б» урок на  </w:t>
      </w:r>
      <w:r w:rsidR="00847521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тему «Бег», </w:t>
      </w:r>
      <w:r w:rsidR="006258C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</w:p>
    <w:p w:rsidR="000C6F7D" w:rsidRDefault="006258CD" w:rsidP="000C6F7D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</w:rPr>
        <w:t>Шу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йінішбай Г.С. урок в 3 классе «А»  урок «Птицы – наши друзья», </w:t>
      </w:r>
    </w:p>
    <w:p w:rsidR="00847521" w:rsidRPr="000C6F7D" w:rsidRDefault="000C6F7D" w:rsidP="000C6F7D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Мустафина К.Б. в  4 классе «А» «В мире художественной живописи. </w:t>
      </w:r>
    </w:p>
    <w:p w:rsidR="00847521" w:rsidRDefault="00986630" w:rsidP="00847521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Япония. Цветение сакуры». Все уроки прошли на хорошем методическом </w:t>
      </w:r>
    </w:p>
    <w:p w:rsidR="000C6F7D" w:rsidRDefault="00986630" w:rsidP="000C6F7D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0C6F7D">
        <w:rPr>
          <w:rFonts w:ascii="Times New Roman" w:hAnsi="Times New Roman" w:cs="Times New Roman"/>
          <w:b/>
          <w:i/>
          <w:sz w:val="28"/>
          <w:szCs w:val="28"/>
          <w:lang w:val="kk-KZ"/>
        </w:rPr>
        <w:t>уровне. Учителя показали  знание своего предмета, умение</w:t>
      </w:r>
      <w:r w:rsid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организо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>вы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вать </w:t>
      </w:r>
      <w:r w:rsidR="000C6F7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</w:p>
    <w:p w:rsidR="00847521" w:rsidRDefault="000C6F7D" w:rsidP="006258CD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познавательную деятельность,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правильно расчитывать плотность урока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, </w:t>
      </w:r>
    </w:p>
    <w:p w:rsidR="0057495F" w:rsidRDefault="0057495F" w:rsidP="0057495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контролировать выполнение всех этапов урока. По иогам </w:t>
      </w:r>
      <w:r w:rsidR="0098663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уроков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отмечена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</w:p>
    <w:p w:rsidR="00847521" w:rsidRPr="00847521" w:rsidRDefault="0057495F" w:rsidP="0057495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работа наставников.</w:t>
      </w:r>
    </w:p>
    <w:p w:rsidR="00847521" w:rsidRPr="00847521" w:rsidRDefault="006258CD" w:rsidP="0084752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В творч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еской письменной работе молодые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учителя отметили, что быть педагог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ом сложно, но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интересно; что лучше профессии педагога для них нет, хотят посвятить всю жизнь обучению детей.</w:t>
      </w:r>
    </w:p>
    <w:p w:rsidR="0057495F" w:rsidRDefault="006258CD" w:rsidP="0057495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294640</wp:posOffset>
            </wp:positionV>
            <wp:extent cx="6223426" cy="2376000"/>
            <wp:effectExtent l="0" t="0" r="0" b="0"/>
            <wp:wrapSquare wrapText="bothSides"/>
            <wp:docPr id="6" name="Рисунок 3" descr="F:\газета\конкурс молодых учителей\20160513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конкурс молодых учителей\20160513_141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003" t="20048" r="-89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26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Итогое праздничное заседание-конкурс прошел 13 мая в актовом зале. 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</w:t>
      </w:r>
    </w:p>
    <w:p w:rsidR="004D1EAC" w:rsidRDefault="00617D2F" w:rsidP="006258CD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Молодые учителя доказали, что учитель – э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>то профессия творческая.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Члены </w:t>
      </w:r>
      <w:r w:rsidR="004D1EA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</w:p>
    <w:p w:rsidR="004D1EAC" w:rsidRDefault="004D1EAC" w:rsidP="00617D2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</w:t>
      </w:r>
      <w:r w:rsidR="00617D2F">
        <w:rPr>
          <w:rFonts w:ascii="Times New Roman" w:hAnsi="Times New Roman" w:cs="Times New Roman"/>
          <w:b/>
          <w:i/>
          <w:sz w:val="28"/>
          <w:szCs w:val="28"/>
          <w:lang w:val="kk-KZ"/>
        </w:rPr>
        <w:t>жюри отметили каждого по</w:t>
      </w:r>
      <w:r w:rsidR="006258C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номинациям. Молодые педагоги и их наставники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</w:p>
    <w:p w:rsidR="006258CD" w:rsidRDefault="004D1EAC" w:rsidP="0057495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получили Грамоты, благодарственные письма, призы-медали.</w:t>
      </w:r>
    </w:p>
    <w:p w:rsidR="004D1EAC" w:rsidRDefault="00617D2F" w:rsidP="006258C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Спонсором</w:t>
      </w:r>
      <w:r w:rsidR="006258C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4D1EA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>мероприятия выступил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и </w:t>
      </w:r>
      <w:r w:rsidR="00847521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профком гимназии и Девятков М.Г.</w:t>
      </w:r>
    </w:p>
    <w:p w:rsidR="004D1EAC" w:rsidRDefault="004D1EAC" w:rsidP="004D1EAC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С Первым звонком 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пришли в нашу гимназию молодые специалисты: </w:t>
      </w:r>
    </w:p>
    <w:p w:rsidR="004D1EAC" w:rsidRDefault="004D1EAC" w:rsidP="004D1EAC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Нугаева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495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Л.Е., </w:t>
      </w:r>
      <w:r w:rsidR="0057495F" w:rsidRPr="00847521">
        <w:rPr>
          <w:rFonts w:ascii="Times New Roman" w:eastAsia="Times New Roman" w:hAnsi="Times New Roman" w:cs="Times New Roman"/>
          <w:b/>
          <w:i/>
          <w:sz w:val="28"/>
          <w:szCs w:val="28"/>
        </w:rPr>
        <w:t>Курманияз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ова </w:t>
      </w:r>
      <w:r w:rsidR="0057495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Ж.К., </w:t>
      </w:r>
      <w:r w:rsidR="0057495F" w:rsidRPr="00847521">
        <w:rPr>
          <w:rFonts w:ascii="Times New Roman" w:hAnsi="Times New Roman" w:cs="Times New Roman"/>
          <w:b/>
          <w:i/>
          <w:sz w:val="28"/>
          <w:szCs w:val="28"/>
        </w:rPr>
        <w:t>Шу</w:t>
      </w:r>
      <w:r w:rsidR="0057495F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йінішбай Г.С. </w:t>
      </w:r>
      <w:r w:rsidR="0057495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Мустафина К.Б.-и вот      </w:t>
      </w:r>
    </w:p>
    <w:p w:rsidR="004D1EAC" w:rsidRDefault="004D1EAC" w:rsidP="004D1EAC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уже завтра прозвенит их первый Последний звонок. Пусть это будет звонок, </w:t>
      </w:r>
    </w:p>
    <w:p w:rsidR="00847521" w:rsidRPr="004D1EAC" w:rsidRDefault="004D1EAC" w:rsidP="004D1EAC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отмечающий начало их большого творческого пути! </w:t>
      </w:r>
      <w:r w:rsidR="0057495F" w:rsidRPr="0084752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847521" w:rsidRDefault="00253861" w:rsidP="006258C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pict>
          <v:rect id="_x0000_s1083" style="position:absolute;left:0;text-align:left;margin-left:-7.95pt;margin-top:801pt;width:623.2pt;height:36.95pt;z-index:25176883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>
        <w:rPr>
          <w:rFonts w:ascii="Times New Roman" w:hAnsi="Times New Roman" w:cs="Times New Roman"/>
          <w:b/>
          <w:i/>
          <w:sz w:val="24"/>
          <w:szCs w:val="28"/>
          <w:lang w:val="kk-KZ"/>
        </w:rPr>
        <w:t>Канавец А.Д., зам. д</w:t>
      </w:r>
      <w:r w:rsidR="006258CD" w:rsidRPr="006258CD">
        <w:rPr>
          <w:rFonts w:ascii="Times New Roman" w:hAnsi="Times New Roman" w:cs="Times New Roman"/>
          <w:b/>
          <w:i/>
          <w:sz w:val="24"/>
          <w:szCs w:val="28"/>
          <w:lang w:val="kk-KZ"/>
        </w:rPr>
        <w:t>иректора по НМР</w:t>
      </w:r>
    </w:p>
    <w:p w:rsidR="002700F9" w:rsidRDefault="002700F9" w:rsidP="006258C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  <w:lang w:val="kk-KZ"/>
        </w:rPr>
      </w:pPr>
    </w:p>
    <w:p w:rsidR="002700F9" w:rsidRDefault="00253861" w:rsidP="006258C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77" style="position:absolute;left:0;text-align:left;margin-left:-25.6pt;margin-top:800.4pt;width:623.45pt;height:37.2pt;z-index:251766784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</w:p>
    <w:p w:rsidR="002700F9" w:rsidRPr="00DE1FC3" w:rsidRDefault="00253861" w:rsidP="00253861">
      <w:pPr>
        <w:spacing w:after="0" w:line="276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sz w:val="24"/>
          <w:szCs w:val="28"/>
          <w:lang w:val="kk-KZ"/>
        </w:rPr>
        <w:t xml:space="preserve">                                </w:t>
      </w:r>
      <w:r w:rsidR="00E93B46"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w:pict>
          <v:rect id="_x0000_s1065" style="position:absolute;margin-left:-5.25pt;margin-top:801.1pt;width:623.35pt;height:36.75pt;z-index:251760640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<w10:wrap anchorx="page" anchory="page"/>
          </v:rect>
        </w:pict>
      </w:r>
      <w:r w:rsidR="00E93B46">
        <w:rPr>
          <w:rFonts w:ascii="Times New Roman" w:hAnsi="Times New Roman" w:cs="Times New Roman"/>
          <w:b/>
          <w:i/>
          <w:noProof/>
          <w:color w:val="990099"/>
          <w:sz w:val="32"/>
          <w:szCs w:val="28"/>
          <w:lang w:eastAsia="ru-RU"/>
        </w:rPr>
        <w:pict>
          <v:rect id="_x0000_s1076" style="position:absolute;margin-left:573.75pt;margin-top:-.55pt;width:7.15pt;height:882.65pt;z-index:25175552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E93B4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75" style="position:absolute;margin-left:13.5pt;margin-top:-1.15pt;width:7.15pt;height:881.9pt;z-index:25175449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E93B4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74" style="position:absolute;margin-left:-6.65pt;margin-top:-.55pt;width:623.35pt;height:36.85pt;z-index:25175347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>
        <w:rPr>
          <w:rFonts w:ascii="Times New Roman" w:hAnsi="Times New Roman" w:cs="Times New Roman"/>
          <w:b/>
          <w:i/>
          <w:sz w:val="24"/>
          <w:szCs w:val="28"/>
          <w:lang w:val="kk-KZ"/>
        </w:rPr>
        <w:t xml:space="preserve">      </w:t>
      </w:r>
      <w:r w:rsidR="002700F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2700F9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2700F9" w:rsidRPr="002700F9" w:rsidRDefault="002700F9" w:rsidP="002700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253861" w:rsidRDefault="00253861" w:rsidP="002700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</w:pPr>
    </w:p>
    <w:p w:rsidR="002700F9" w:rsidRPr="002700F9" w:rsidRDefault="002700F9" w:rsidP="002700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</w:pPr>
      <w:r w:rsidRPr="002700F9"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  <w:t>МАН-2016</w:t>
      </w:r>
    </w:p>
    <w:p w:rsidR="00253861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1171575</wp:posOffset>
            </wp:positionV>
            <wp:extent cx="6419850" cy="3133725"/>
            <wp:effectExtent l="19050" t="0" r="0" b="0"/>
            <wp:wrapSquare wrapText="bothSides"/>
            <wp:docPr id="11" name="Рисунок 1" descr="C:\Users\asus\Desktop\20160518_12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60518_124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522" r="2291" b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38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53861" w:rsidRDefault="00617D2F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13-14 марта 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>учащиеся гимназии №2 участвовали в 20-ой юбилейной Областной научно-практической конференции Малой академии наук Республики Казахстан.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Шестеро гимназистов представили свои научные проекты и были награждены дипломами и </w:t>
      </w:r>
      <w:r>
        <w:rPr>
          <w:rFonts w:ascii="Times New Roman" w:hAnsi="Times New Roman" w:cs="Times New Roman"/>
          <w:b/>
          <w:i/>
          <w:sz w:val="28"/>
          <w:szCs w:val="28"/>
        </w:rPr>
        <w:t>грамотами. В секции: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Валеология, тема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53861" w:rsidRDefault="00253861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0F9">
        <w:rPr>
          <w:rFonts w:ascii="Times New Roman" w:hAnsi="Times New Roman" w:cs="Times New Roman"/>
          <w:b/>
          <w:i/>
          <w:sz w:val="28"/>
          <w:szCs w:val="28"/>
        </w:rPr>
        <w:t>«Наушники и их влияние на слух», Мұхамбетжан Бибіжан, ученица 10 «А» класса, была награждена Г</w:t>
      </w:r>
      <w:r w:rsidR="00617D2F">
        <w:rPr>
          <w:rFonts w:ascii="Times New Roman" w:hAnsi="Times New Roman" w:cs="Times New Roman"/>
          <w:b/>
          <w:i/>
          <w:sz w:val="28"/>
          <w:szCs w:val="28"/>
        </w:rPr>
        <w:t xml:space="preserve">рамотой, научный руководитель 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>учитель био</w:t>
      </w:r>
      <w:r w:rsidR="00617D2F">
        <w:rPr>
          <w:rFonts w:ascii="Times New Roman" w:hAnsi="Times New Roman" w:cs="Times New Roman"/>
          <w:b/>
          <w:i/>
          <w:sz w:val="28"/>
          <w:szCs w:val="28"/>
        </w:rPr>
        <w:t>логии Мухамбетова Л.О. В секции: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Психология, тема проекта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«В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лияет ли возраст на возможность быть счастливым?»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>, ученица 8 «Б»</w:t>
      </w:r>
      <w:r w:rsidR="003104A3" w:rsidRPr="003104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04A3" w:rsidRPr="002700F9">
        <w:rPr>
          <w:rFonts w:ascii="Times New Roman" w:hAnsi="Times New Roman" w:cs="Times New Roman"/>
          <w:b/>
          <w:i/>
          <w:sz w:val="28"/>
          <w:szCs w:val="28"/>
        </w:rPr>
        <w:t>класса</w:t>
      </w:r>
      <w:r w:rsidR="00310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4A3" w:rsidRPr="003104A3">
        <w:rPr>
          <w:rFonts w:ascii="Times New Roman" w:hAnsi="Times New Roman" w:cs="Times New Roman"/>
          <w:b/>
          <w:i/>
          <w:sz w:val="28"/>
          <w:szCs w:val="28"/>
        </w:rPr>
        <w:t>Ювченко Анастасия</w:t>
      </w:r>
      <w:r w:rsidR="00310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была награждена Дипломом </w:t>
      </w:r>
      <w:r w:rsidR="00617D2F">
        <w:rPr>
          <w:rFonts w:ascii="Times New Roman" w:hAnsi="Times New Roman" w:cs="Times New Roman"/>
          <w:b/>
          <w:i/>
          <w:sz w:val="28"/>
          <w:szCs w:val="28"/>
        </w:rPr>
        <w:t>3 степени, научный руководитель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 педагог-пс</w:t>
      </w:r>
      <w:r w:rsidR="00617D2F">
        <w:rPr>
          <w:rFonts w:ascii="Times New Roman" w:hAnsi="Times New Roman" w:cs="Times New Roman"/>
          <w:b/>
          <w:i/>
          <w:sz w:val="28"/>
          <w:szCs w:val="28"/>
        </w:rPr>
        <w:t>ихолог Салыкбаева Г.А. В секции: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Химия, тема проекта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«Воздействие хрома на организм человека» Головко Глеб, ученик 9 «Б» класса, был награжден Грамотой научный руководитель Рифиль И.Р.</w:t>
      </w:r>
      <w:r w:rsidR="00617D2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учитель химии. В секции: Этнокультура, тема проекта: «Подготовка к ЕНТ по истории Казахстана при помощи опорных схем» Изгиликова Азиза, ученица 10 «Б» класса, была награждена Дипломом </w:t>
      </w:r>
      <w:r w:rsidR="00E93B46">
        <w:rPr>
          <w:rFonts w:ascii="Times New Roman" w:hAnsi="Times New Roman" w:cs="Times New Roman"/>
          <w:b/>
          <w:i/>
          <w:sz w:val="28"/>
          <w:szCs w:val="28"/>
        </w:rPr>
        <w:t>3 степени, научный руководитель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учитель истории Есжанов К.М. В  секции: История, тема проекта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«Роль природных и архитектурных памятников в развитии туризма в Республике Казахстан (на примере 7-и чудес Казахстна)», Бояринцева Ксения, ученица 11класса, была награждена Дипломом </w:t>
      </w:r>
      <w:r w:rsidR="00E93B46">
        <w:rPr>
          <w:rFonts w:ascii="Times New Roman" w:hAnsi="Times New Roman" w:cs="Times New Roman"/>
          <w:b/>
          <w:i/>
          <w:sz w:val="28"/>
          <w:szCs w:val="28"/>
        </w:rPr>
        <w:t>3 степени, научный руководитель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 учитель истории Уксукбаев А.Е. </w:t>
      </w:r>
    </w:p>
    <w:p w:rsid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00F9" w:rsidRPr="00253861" w:rsidRDefault="00E93B46" w:rsidP="002538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73" style="position:absolute;left:0;text-align:left;margin-left:-24.85pt;margin-top:804.45pt;width:624.05pt;height:36.8pt;z-index:25176780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 w:rsidR="0025386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253861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pict>
          <v:rect id="_x0000_s1080" style="position:absolute;left:0;text-align:left;margin-left:572.25pt;margin-top:-1.1pt;width:7.15pt;height:882.4pt;z-index:25176371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 w:rsidR="0025386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79" style="position:absolute;left:0;text-align:left;margin-left:13.5pt;margin-top:-1.1pt;width:7.15pt;height:882.4pt;z-index:251762688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68" style="position:absolute;left:0;text-align:left;margin-left:-22.5pt;margin-top:-.75pt;width:623.3pt;height:36.8pt;z-index:25174323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" o:allowincell="f" fillcolor="#4bacc6" strokecolor="#31849b">
            <w10:wrap anchorx="page" anchory="page"/>
          </v:rect>
        </w:pict>
      </w:r>
      <w:r w:rsidR="002700F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№21, май</w:t>
      </w:r>
      <w:r w:rsidR="002700F9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2700F9" w:rsidRPr="002700F9" w:rsidRDefault="002700F9" w:rsidP="002700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253861" w:rsidRDefault="00253861" w:rsidP="002700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</w:pPr>
    </w:p>
    <w:p w:rsidR="002700F9" w:rsidRPr="002700F9" w:rsidRDefault="002700F9" w:rsidP="002700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  <w:t>МАН-201</w:t>
      </w:r>
      <w:r w:rsidR="00B91D7D">
        <w:rPr>
          <w:rFonts w:ascii="Times New Roman" w:hAnsi="Times New Roman" w:cs="Times New Roman"/>
          <w:b/>
          <w:i/>
          <w:color w:val="990099"/>
          <w:sz w:val="32"/>
          <w:szCs w:val="28"/>
          <w:lang w:val="kk-KZ"/>
        </w:rPr>
        <w:t>6</w:t>
      </w:r>
    </w:p>
    <w:p w:rsidR="00253861" w:rsidRDefault="00253861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00F9" w:rsidRP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В секции: Русская литература, тема проекта: 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>Роль бабушки в жизни и творчестве (по произведениям русских и казахских писателей)</w:t>
      </w:r>
      <w:r w:rsidR="003104A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 Коняхина Анна, ученица 7 «А» класса, была награждена</w:t>
      </w:r>
      <w:r w:rsidR="00E93B46">
        <w:rPr>
          <w:rFonts w:ascii="Times New Roman" w:hAnsi="Times New Roman" w:cs="Times New Roman"/>
          <w:b/>
          <w:i/>
          <w:sz w:val="28"/>
          <w:szCs w:val="28"/>
        </w:rPr>
        <w:t xml:space="preserve"> Грамотой, научный руководитель</w:t>
      </w: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 учитель русского языка и литературы Турмухамбетова Н.М.</w:t>
      </w:r>
    </w:p>
    <w:p w:rsidR="002700F9" w:rsidRPr="002700F9" w:rsidRDefault="00B91D7D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95885</wp:posOffset>
            </wp:positionV>
            <wp:extent cx="2686050" cy="1704975"/>
            <wp:effectExtent l="19050" t="0" r="0" b="0"/>
            <wp:wrapSquare wrapText="bothSides"/>
            <wp:docPr id="9" name="Рисунок 1" descr="C:\Users\ПК-214\Desktop\20160516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214\Desktop\20160516_120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737" t="34828" r="28094" b="4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>Все шесть учащихся нашей гимназии были допущены к 42-ой Республиканской научно-практической конференции Западно-Казахстанского отделения Малой Академии наук Республики Казахстан, которая состоялась 15 мая 2016года в г. Акт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өбе на базе Западно-Казахстанского медицинского университета им. М.Оспанова. </w:t>
      </w:r>
    </w:p>
    <w:p w:rsidR="002700F9" w:rsidRP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В начале научной конференции были вручены сертификаты всем учащимся за активное участие, а затем было отведено время на каждого участника ( 5 минут) для защиты проектов. </w:t>
      </w:r>
    </w:p>
    <w:p w:rsidR="00B91D7D" w:rsidRDefault="00B91D7D" w:rsidP="00B91D7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12065</wp:posOffset>
            </wp:positionV>
            <wp:extent cx="2686050" cy="1457325"/>
            <wp:effectExtent l="19050" t="0" r="0" b="0"/>
            <wp:wrapSquare wrapText="bothSides"/>
            <wp:docPr id="10" name="Рисунок 2" descr="C:\Users\ПК-214\Desktop\20160516_12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14\Desktop\20160516_121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6127" r="-66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>16 мая 2016года в г. Акт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өбе во «Дворце Студентов» прошло торжественное закрытие 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42-ой Республиканской научно-практической конференции Малой Академии Наук, в которой, со слов директора МАН, профессора Т.К. Каримова, приняли участие конкурсанты из Мангистауской, Кызылординской и Актюбинской областей. Из 100% участников,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только 30%, 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>участвующих в конференции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 xml:space="preserve"> были награждены дипломами I, II, III степени и гра</w:t>
      </w:r>
      <w:r w:rsidR="00E93B46">
        <w:rPr>
          <w:rFonts w:ascii="Times New Roman" w:hAnsi="Times New Roman" w:cs="Times New Roman"/>
          <w:b/>
          <w:i/>
          <w:sz w:val="28"/>
          <w:szCs w:val="28"/>
        </w:rPr>
        <w:t xml:space="preserve">мотами. Наши учащиеся показали </w:t>
      </w:r>
      <w:r w:rsidR="002700F9" w:rsidRPr="002700F9">
        <w:rPr>
          <w:rFonts w:ascii="Times New Roman" w:hAnsi="Times New Roman" w:cs="Times New Roman"/>
          <w:b/>
          <w:i/>
          <w:sz w:val="28"/>
          <w:szCs w:val="28"/>
        </w:rPr>
        <w:t>отличные результаты, и были награждены Дипломом  II степени- ученица 7 «А» класса Коняхина Анна, Грамотой -ученица 8 «Б» класса Ювченко Анастасия, и Грамотой -Изгликова Азиза, ученица 10 «Б» класса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B91D7D" w:rsidRDefault="00B91D7D" w:rsidP="00B91D7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Поздравляем ребят с победой и желаем дальнейших успехов!</w:t>
      </w:r>
    </w:p>
    <w:p w:rsidR="00B91D7D" w:rsidRPr="00B91D7D" w:rsidRDefault="00B91D7D" w:rsidP="00B91D7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Дерзайте! Вершины знаний покоряются умным, смелым, целеустремленным и находчивым!</w:t>
      </w:r>
    </w:p>
    <w:p w:rsidR="002700F9" w:rsidRPr="002700F9" w:rsidRDefault="00B91D7D" w:rsidP="00B91D7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  <w:r w:rsidR="002700F9" w:rsidRPr="00B91D7D">
        <w:rPr>
          <w:rFonts w:ascii="Times New Roman" w:hAnsi="Times New Roman" w:cs="Times New Roman"/>
          <w:b/>
          <w:i/>
          <w:sz w:val="24"/>
          <w:szCs w:val="28"/>
        </w:rPr>
        <w:t>Салыкбаева Г.А.</w:t>
      </w:r>
      <w:r w:rsidRPr="00B91D7D">
        <w:rPr>
          <w:rFonts w:ascii="Times New Roman" w:hAnsi="Times New Roman" w:cs="Times New Roman"/>
          <w:b/>
          <w:i/>
          <w:sz w:val="24"/>
          <w:szCs w:val="28"/>
        </w:rPr>
        <w:t>,</w:t>
      </w:r>
      <w:r w:rsidR="002700F9" w:rsidRPr="00B91D7D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Pr="00B91D7D">
        <w:rPr>
          <w:rFonts w:ascii="Times New Roman" w:hAnsi="Times New Roman" w:cs="Times New Roman"/>
          <w:b/>
          <w:i/>
          <w:sz w:val="24"/>
          <w:szCs w:val="28"/>
        </w:rPr>
        <w:t xml:space="preserve">педагог- психолог  </w:t>
      </w:r>
      <w:r w:rsidR="002700F9" w:rsidRPr="00B91D7D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</w:p>
    <w:p w:rsidR="002700F9" w:rsidRPr="002700F9" w:rsidRDefault="002700F9" w:rsidP="002700F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0F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700F9" w:rsidRPr="002700F9" w:rsidRDefault="002700F9" w:rsidP="002700F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0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700F9" w:rsidRPr="002700F9" w:rsidRDefault="002700F9" w:rsidP="002700F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0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700F9" w:rsidRPr="002700F9" w:rsidRDefault="002700F9" w:rsidP="00253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700F9" w:rsidRPr="002700F9" w:rsidRDefault="002700F9" w:rsidP="006258C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62CD4" w:rsidRPr="002700F9" w:rsidRDefault="00562CD4" w:rsidP="004D1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562CD4" w:rsidRPr="002700F9" w:rsidSect="000B7FFD">
      <w:type w:val="continuous"/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FFD" w:rsidRDefault="000B7FFD" w:rsidP="000B7FFD">
      <w:pPr>
        <w:spacing w:after="0" w:line="240" w:lineRule="auto"/>
      </w:pPr>
      <w:r>
        <w:separator/>
      </w:r>
    </w:p>
  </w:endnote>
  <w:endnote w:type="continuationSeparator" w:id="0">
    <w:p w:rsidR="000B7FFD" w:rsidRDefault="000B7FFD" w:rsidP="000B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FFD" w:rsidRDefault="000B7FFD" w:rsidP="000B7FFD">
      <w:pPr>
        <w:spacing w:after="0" w:line="240" w:lineRule="auto"/>
      </w:pPr>
      <w:r>
        <w:separator/>
      </w:r>
    </w:p>
  </w:footnote>
  <w:footnote w:type="continuationSeparator" w:id="0">
    <w:p w:rsidR="000B7FFD" w:rsidRDefault="000B7FFD" w:rsidP="000B7F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3D6"/>
    <w:rsid w:val="000774AB"/>
    <w:rsid w:val="000B7FFD"/>
    <w:rsid w:val="000C6F7D"/>
    <w:rsid w:val="001129C6"/>
    <w:rsid w:val="001B13B0"/>
    <w:rsid w:val="001F4AA2"/>
    <w:rsid w:val="00253861"/>
    <w:rsid w:val="002700F9"/>
    <w:rsid w:val="00294F68"/>
    <w:rsid w:val="003104A3"/>
    <w:rsid w:val="00401440"/>
    <w:rsid w:val="004D1EAC"/>
    <w:rsid w:val="00562CD4"/>
    <w:rsid w:val="00571F2B"/>
    <w:rsid w:val="0057495F"/>
    <w:rsid w:val="005F6AB3"/>
    <w:rsid w:val="00604828"/>
    <w:rsid w:val="00617D2F"/>
    <w:rsid w:val="006258CD"/>
    <w:rsid w:val="0064300C"/>
    <w:rsid w:val="0068299F"/>
    <w:rsid w:val="00783160"/>
    <w:rsid w:val="007F22AF"/>
    <w:rsid w:val="00847521"/>
    <w:rsid w:val="0096747F"/>
    <w:rsid w:val="00986630"/>
    <w:rsid w:val="009C5012"/>
    <w:rsid w:val="00A320C1"/>
    <w:rsid w:val="00A653D6"/>
    <w:rsid w:val="00A875CC"/>
    <w:rsid w:val="00B35D8E"/>
    <w:rsid w:val="00B91D7D"/>
    <w:rsid w:val="00C70973"/>
    <w:rsid w:val="00C950B5"/>
    <w:rsid w:val="00D3038E"/>
    <w:rsid w:val="00D66C30"/>
    <w:rsid w:val="00D7167B"/>
    <w:rsid w:val="00D90A55"/>
    <w:rsid w:val="00DE1FC3"/>
    <w:rsid w:val="00E363DB"/>
    <w:rsid w:val="00E93B46"/>
    <w:rsid w:val="00EF42B6"/>
    <w:rsid w:val="00F1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E366AE5D-AFAB-42BC-848E-43CB7B596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53D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95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50B5"/>
  </w:style>
  <w:style w:type="paragraph" w:styleId="a5">
    <w:name w:val="Balloon Text"/>
    <w:basedOn w:val="a"/>
    <w:link w:val="a6"/>
    <w:uiPriority w:val="99"/>
    <w:semiHidden/>
    <w:unhideWhenUsed/>
    <w:rsid w:val="00D9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A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B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7FFD"/>
  </w:style>
  <w:style w:type="paragraph" w:styleId="a9">
    <w:name w:val="footer"/>
    <w:basedOn w:val="a"/>
    <w:link w:val="aa"/>
    <w:uiPriority w:val="99"/>
    <w:unhideWhenUsed/>
    <w:rsid w:val="000B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7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2187</Words>
  <Characters>12467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</dc:creator>
  <cp:keywords/>
  <dc:description/>
  <cp:lastModifiedBy>школа2</cp:lastModifiedBy>
  <cp:revision>23</cp:revision>
  <dcterms:created xsi:type="dcterms:W3CDTF">2016-05-12T07:23:00Z</dcterms:created>
  <dcterms:modified xsi:type="dcterms:W3CDTF">2016-05-19T05:38:00Z</dcterms:modified>
</cp:coreProperties>
</file>