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sz w:val="72"/>
          <w:szCs w:val="72"/>
          <w:lang w:eastAsia="en-US"/>
        </w:rPr>
        <w:id w:val="-770468465"/>
        <w:docPartObj>
          <w:docPartGallery w:val="Cover Pages"/>
          <w:docPartUnique/>
        </w:docPartObj>
      </w:sdtPr>
      <w:sdtEndPr>
        <w:rPr>
          <w:rFonts w:asciiTheme="minorHAnsi" w:eastAsiaTheme="minorEastAsia" w:hAnsiTheme="minorHAnsi" w:cstheme="minorBidi"/>
          <w:noProof/>
          <w:sz w:val="22"/>
          <w:szCs w:val="22"/>
          <w:lang w:eastAsia="ru-RU"/>
        </w:rPr>
      </w:sdtEndPr>
      <w:sdtContent>
        <w:p w:rsidR="00C32803" w:rsidRDefault="00275002" w:rsidP="000C5D50">
          <w:pPr>
            <w:pStyle w:val="ad"/>
            <w:tabs>
              <w:tab w:val="right" w:pos="9355"/>
            </w:tabs>
            <w:jc w:val="center"/>
            <w:rPr>
              <w:b/>
              <w:i/>
              <w:noProof/>
              <w:color w:val="0000FF"/>
              <w:sz w:val="28"/>
              <w:szCs w:val="28"/>
            </w:rPr>
          </w:pPr>
          <w:r>
            <w:rPr>
              <w:noProof/>
            </w:rPr>
            <w:pict>
              <v:rect id="Прямоугольник 5" o:spid="_x0000_s1061" style="position:absolute;left:0;text-align:left;margin-left:23.45pt;margin-top:-.3pt;width:7.15pt;height:882.2pt;z-index:251513852;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" o:allowincell="f" strokecolor="#4f81bd [3204]">
                <w10:wrap anchorx="margin" anchory="page"/>
              </v:rect>
            </w:pict>
          </w:r>
          <w:r>
            <w:rPr>
              <w:noProof/>
            </w:rPr>
            <w:pict>
              <v:rect id="_x0000_s1026" style="position:absolute;left:0;text-align:left;margin-left:561.5pt;margin-top:-.55pt;width:7.15pt;height:882.45pt;z-index:251514877;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" o:allowincell="f" strokecolor="#4f81bd [3204]">
                <w10:wrap anchorx="margin" anchory="page"/>
              </v:rect>
            </w:pict>
          </w:r>
          <w:r>
            <w:rPr>
              <w:noProof/>
            </w:rPr>
            <w:pict>
              <v:rect id="_x0000_s1059" style="position:absolute;left:0;text-align:left;margin-left:-13.95pt;margin-top:5.9pt;width:623.7pt;height:24.3pt;z-index:251535360;visibility:visible;mso-width-percent:1050;mso-height-percent:900;mso-position-horizontal-relative:page;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" o:allowincell="f" fillcolor="#4bacc6 [3208]" strokecolor="#4f81bd [3204]">
                <w10:wrap anchorx="page" anchory="margin"/>
              </v:rect>
            </w:pict>
          </w:r>
          <w:r w:rsidR="00C32803">
            <w:rPr>
              <w:b/>
              <w:i/>
              <w:color w:val="FF0000"/>
              <w:sz w:val="44"/>
              <w:szCs w:val="44"/>
            </w:rPr>
            <w:t>Школьные вести №</w:t>
          </w:r>
          <w:r w:rsidR="0053581F">
            <w:rPr>
              <w:b/>
              <w:i/>
              <w:color w:val="FF0000"/>
              <w:sz w:val="44"/>
              <w:szCs w:val="44"/>
            </w:rPr>
            <w:t>2</w:t>
          </w:r>
          <w:r w:rsidR="008138C9">
            <w:rPr>
              <w:b/>
              <w:i/>
              <w:color w:val="FF0000"/>
              <w:sz w:val="44"/>
              <w:szCs w:val="44"/>
            </w:rPr>
            <w:t xml:space="preserve">, </w:t>
          </w:r>
          <w:r w:rsidR="00C32803">
            <w:rPr>
              <w:b/>
              <w:i/>
              <w:color w:val="FF0000"/>
              <w:sz w:val="44"/>
              <w:szCs w:val="44"/>
            </w:rPr>
            <w:t>2017</w:t>
          </w:r>
        </w:p>
        <w:p w:rsidR="00C32803" w:rsidRDefault="00C32803" w:rsidP="000C5D50">
          <w:pPr>
            <w:pStyle w:val="ad"/>
            <w:tabs>
              <w:tab w:val="right" w:pos="9355"/>
            </w:tabs>
            <w:jc w:val="center"/>
            <w:rPr>
              <w:b/>
              <w:i/>
              <w:noProof/>
              <w:color w:val="0000FF"/>
              <w:sz w:val="28"/>
              <w:szCs w:val="28"/>
            </w:rPr>
          </w:pPr>
          <w:r w:rsidRPr="00733DF7">
            <w:rPr>
              <w:b/>
              <w:i/>
              <w:noProof/>
              <w:color w:val="0000FF"/>
              <w:sz w:val="28"/>
              <w:szCs w:val="28"/>
            </w:rPr>
            <w:t>Общешкольная газета. Новости. События. Обо всем понемногу</w:t>
          </w:r>
        </w:p>
        <w:p w:rsidR="00163379" w:rsidRDefault="00163379" w:rsidP="000C5D50">
          <w:pPr>
            <w:pStyle w:val="ad"/>
            <w:tabs>
              <w:tab w:val="right" w:pos="9355"/>
            </w:tabs>
            <w:jc w:val="center"/>
            <w:rPr>
              <w:rFonts w:asciiTheme="majorHAnsi" w:eastAsiaTheme="majorEastAsia" w:hAnsiTheme="majorHAnsi" w:cstheme="majorBidi"/>
              <w:sz w:val="72"/>
              <w:szCs w:val="72"/>
            </w:rPr>
          </w:pPr>
        </w:p>
        <w:p w:rsidR="00163379" w:rsidRDefault="00163379" w:rsidP="00163379">
          <w:pPr>
            <w:pStyle w:val="ad"/>
            <w:jc w:val="right"/>
            <w:rPr>
              <w:rFonts w:cstheme="minorHAnsi"/>
              <w:shd w:val="clear" w:color="auto" w:fill="FFFFFF"/>
            </w:rPr>
          </w:pPr>
          <w:r>
            <w:rPr>
              <w:rFonts w:cstheme="minorHAnsi"/>
              <w:noProof/>
            </w:rPr>
            <w:drawing>
              <wp:anchor distT="0" distB="0" distL="114300" distR="114300" simplePos="0" relativeHeight="251669504" behindDoc="0" locked="0" layoutInCell="1" allowOverlap="1">
                <wp:simplePos x="0" y="0"/>
                <wp:positionH relativeFrom="column">
                  <wp:posOffset>18415</wp:posOffset>
                </wp:positionH>
                <wp:positionV relativeFrom="paragraph">
                  <wp:posOffset>72390</wp:posOffset>
                </wp:positionV>
                <wp:extent cx="2342515" cy="1752600"/>
                <wp:effectExtent l="19050" t="0" r="635" b="0"/>
                <wp:wrapSquare wrapText="bothSides"/>
                <wp:docPr id="67" name="Рисунок 1" descr="C:\Users\Гость\AppData\Local\Microsoft\Windows\Temporary Internet Files\Content.Word\IMG-2017111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AppData\Local\Microsoft\Windows\Temporary Internet Files\Content.Word\IMG-20171113-WA0032.jpg"/>
                        <pic:cNvPicPr>
                          <a:picLocks noChangeAspect="1" noChangeArrowheads="1"/>
                        </pic:cNvPicPr>
                      </pic:nvPicPr>
                      <pic:blipFill>
                        <a:blip r:embed="rId7" cstate="print"/>
                        <a:srcRect/>
                        <a:stretch>
                          <a:fillRect/>
                        </a:stretch>
                      </pic:blipFill>
                      <pic:spPr bwMode="auto">
                        <a:xfrm>
                          <a:off x="0" y="0"/>
                          <a:ext cx="2342515" cy="1752600"/>
                        </a:xfrm>
                        <a:prstGeom prst="rect">
                          <a:avLst/>
                        </a:prstGeom>
                        <a:ln>
                          <a:noFill/>
                        </a:ln>
                        <a:effectLst>
                          <a:softEdge rad="112500"/>
                        </a:effectLst>
                      </pic:spPr>
                    </pic:pic>
                  </a:graphicData>
                </a:graphic>
              </wp:anchor>
            </w:drawing>
          </w:r>
          <w:r w:rsidR="00E25038" w:rsidRPr="0030711F">
            <w:rPr>
              <w:rFonts w:cstheme="minorHAnsi"/>
              <w:shd w:val="clear" w:color="auto" w:fill="FFFFFF"/>
            </w:rPr>
            <w:t>Спасибо вам, учителя</w:t>
          </w:r>
          <w:r w:rsidR="00EB0DC0">
            <w:rPr>
              <w:rFonts w:cstheme="minorHAnsi"/>
              <w:shd w:val="clear" w:color="auto" w:fill="FFFFFF"/>
            </w:rPr>
            <w:t>, з</w:t>
          </w:r>
          <w:r w:rsidR="00E25038" w:rsidRPr="0030711F">
            <w:rPr>
              <w:rFonts w:cstheme="minorHAnsi"/>
              <w:shd w:val="clear" w:color="auto" w:fill="FFFFFF"/>
            </w:rPr>
            <w:t xml:space="preserve">а то, что круглая Земля </w:t>
          </w:r>
        </w:p>
        <w:p w:rsidR="00163379" w:rsidRDefault="00E25038" w:rsidP="00163379">
          <w:pPr>
            <w:pStyle w:val="ad"/>
            <w:jc w:val="right"/>
            <w:rPr>
              <w:rFonts w:cstheme="minorHAnsi"/>
              <w:shd w:val="clear" w:color="auto" w:fill="FFFFFF"/>
            </w:rPr>
          </w:pPr>
          <w:r w:rsidRPr="0030711F">
            <w:rPr>
              <w:rFonts w:cstheme="minorHAnsi"/>
              <w:shd w:val="clear" w:color="auto" w:fill="FFFFFF"/>
            </w:rPr>
            <w:t xml:space="preserve">За Трою и за Карфаген, </w:t>
          </w:r>
          <w:r w:rsidR="00EB0DC0">
            <w:rPr>
              <w:rFonts w:cstheme="minorHAnsi"/>
              <w:shd w:val="clear" w:color="auto" w:fill="FFFFFF"/>
            </w:rPr>
            <w:t>з</w:t>
          </w:r>
          <w:r w:rsidRPr="0030711F">
            <w:rPr>
              <w:rFonts w:cstheme="minorHAnsi"/>
              <w:shd w:val="clear" w:color="auto" w:fill="FFFFFF"/>
            </w:rPr>
            <w:t>а бензохлоропропилен,</w:t>
          </w:r>
        </w:p>
        <w:p w:rsidR="00163379" w:rsidRDefault="00EB0DC0" w:rsidP="00163379">
          <w:pPr>
            <w:pStyle w:val="ad"/>
            <w:jc w:val="right"/>
            <w:rPr>
              <w:rFonts w:cstheme="minorHAnsi"/>
              <w:shd w:val="clear" w:color="auto" w:fill="FFFFFF"/>
            </w:rPr>
          </w:pPr>
          <w:r>
            <w:rPr>
              <w:rFonts w:cstheme="minorHAnsi"/>
              <w:shd w:val="clear" w:color="auto" w:fill="FFFFFF"/>
            </w:rPr>
            <w:t xml:space="preserve"> </w:t>
          </w:r>
          <w:r w:rsidR="00E25038" w:rsidRPr="0030711F">
            <w:rPr>
              <w:rFonts w:cstheme="minorHAnsi"/>
              <w:shd w:val="clear" w:color="auto" w:fill="FFFFFF"/>
            </w:rPr>
            <w:t xml:space="preserve">За ЖИ и ШИ, за дважды два, </w:t>
          </w:r>
          <w:r>
            <w:rPr>
              <w:rFonts w:cstheme="minorHAnsi"/>
              <w:shd w:val="clear" w:color="auto" w:fill="FFFFFF"/>
            </w:rPr>
            <w:t>з</w:t>
          </w:r>
          <w:r w:rsidR="00E25038" w:rsidRPr="0030711F">
            <w:rPr>
              <w:rFonts w:cstheme="minorHAnsi"/>
              <w:shd w:val="clear" w:color="auto" w:fill="FFFFFF"/>
            </w:rPr>
            <w:t>а ваши теплые слова.</w:t>
          </w:r>
        </w:p>
        <w:p w:rsidR="00163379" w:rsidRDefault="00E25038" w:rsidP="00163379">
          <w:pPr>
            <w:pStyle w:val="ad"/>
            <w:jc w:val="right"/>
            <w:rPr>
              <w:rFonts w:cstheme="minorHAnsi"/>
              <w:shd w:val="clear" w:color="auto" w:fill="FFFFFF"/>
            </w:rPr>
          </w:pPr>
          <w:r w:rsidRPr="0030711F">
            <w:rPr>
              <w:rFonts w:cstheme="minorHAnsi"/>
              <w:shd w:val="clear" w:color="auto" w:fill="FFFFFF"/>
            </w:rPr>
            <w:t>Те, что теперь в себе храним</w:t>
          </w:r>
          <w:r w:rsidR="00EB0DC0">
            <w:rPr>
              <w:rFonts w:cstheme="minorHAnsi"/>
              <w:shd w:val="clear" w:color="auto" w:fill="FFFFFF"/>
            </w:rPr>
            <w:t>…</w:t>
          </w:r>
          <w:r w:rsidRPr="0030711F">
            <w:rPr>
              <w:rFonts w:cstheme="minorHAnsi"/>
              <w:shd w:val="clear" w:color="auto" w:fill="FFFFFF"/>
            </w:rPr>
            <w:t xml:space="preserve"> </w:t>
          </w:r>
        </w:p>
        <w:p w:rsidR="00E25038" w:rsidRDefault="00E25038" w:rsidP="00163379">
          <w:pPr>
            <w:pStyle w:val="ad"/>
            <w:jc w:val="right"/>
            <w:rPr>
              <w:rFonts w:cstheme="minorHAnsi"/>
              <w:shd w:val="clear" w:color="auto" w:fill="FFFFFF"/>
            </w:rPr>
          </w:pPr>
          <w:r w:rsidRPr="0030711F">
            <w:rPr>
              <w:rFonts w:cstheme="minorHAnsi"/>
              <w:shd w:val="clear" w:color="auto" w:fill="FFFFFF"/>
            </w:rPr>
            <w:t>За все мы вас БЛАГОДАРИМ!</w:t>
          </w:r>
        </w:p>
        <w:p w:rsidR="00EB0DC0" w:rsidRPr="0030711F" w:rsidRDefault="00EB0DC0" w:rsidP="00E25038">
          <w:pPr>
            <w:pStyle w:val="ad"/>
            <w:jc w:val="right"/>
            <w:rPr>
              <w:rFonts w:cstheme="minorHAnsi"/>
              <w:shd w:val="clear" w:color="auto" w:fill="FFFFFF"/>
            </w:rPr>
          </w:pPr>
        </w:p>
        <w:p w:rsidR="00B31429" w:rsidRPr="0030711F" w:rsidRDefault="008138C9" w:rsidP="007C2C85">
          <w:pPr>
            <w:pStyle w:val="ad"/>
            <w:ind w:left="-426" w:firstLine="710"/>
            <w:jc w:val="both"/>
            <w:rPr>
              <w:rFonts w:eastAsia="Times New Roman" w:cstheme="minorHAnsi"/>
            </w:rPr>
          </w:pPr>
          <w:r w:rsidRPr="0030711F">
            <w:rPr>
              <w:rFonts w:cstheme="minorHAnsi"/>
              <w:shd w:val="clear" w:color="auto" w:fill="FFFFFF"/>
            </w:rPr>
            <w:t xml:space="preserve">Давно замечено, что люди случайные в школе не приживаются. Они приходят и уходят, остаются же преданные педагогике, любящие свою работу и детей, отдающие им себя без остатка. </w:t>
          </w:r>
          <w:r w:rsidRPr="0030711F">
            <w:rPr>
              <w:rFonts w:eastAsia="Times New Roman" w:cstheme="minorHAnsi"/>
            </w:rPr>
            <w:t>Профессия учителя во все времена оставалась наиболее почетной, но в то же время наиболее тяжелой. Умение передать свой опыт молодым, только вступающим в самостоятельную жизнь людям - это талант.  Наверное, каждому учителю хочется, чтобы именно его ученик в будущем добился успеха. И, конечно же, каждому учителю приятно, когда именно так и происходит. Но самой главной радостью для учителя я</w:t>
          </w:r>
          <w:r w:rsidR="007C2C85">
            <w:rPr>
              <w:rFonts w:eastAsia="Times New Roman" w:cstheme="minorHAnsi"/>
            </w:rPr>
            <w:t xml:space="preserve">вляется благодарность учеников. </w:t>
          </w:r>
          <w:r w:rsidRPr="0030711F">
            <w:rPr>
              <w:rFonts w:eastAsia="Times New Roman" w:cstheme="minorHAnsi"/>
            </w:rPr>
            <w:t>В жизни каждого человека есть люди, которые оказывают заметное, подчас решающее, влияние на формирование его характера и мировоззрени</w:t>
          </w:r>
          <w:r w:rsidR="00B31429" w:rsidRPr="0030711F">
            <w:rPr>
              <w:rFonts w:eastAsia="Times New Roman" w:cstheme="minorHAnsi"/>
            </w:rPr>
            <w:t>е</w:t>
          </w:r>
          <w:r w:rsidRPr="0030711F">
            <w:rPr>
              <w:rFonts w:eastAsia="Times New Roman" w:cstheme="minorHAnsi"/>
            </w:rPr>
            <w:t xml:space="preserve">. Каждый, кто сегодня трудится в школе, работает на будущее и в ответе за это будущее. И особенно счастлив в своей судьбе тот, кому встретился учитель, умеющий принести в класс увлеченность, любовь и, конечно же, знания, освещенные этой любовью. </w:t>
          </w:r>
        </w:p>
        <w:p w:rsidR="008138C9" w:rsidRPr="0030711F" w:rsidRDefault="008138C9" w:rsidP="007C2C85">
          <w:pPr>
            <w:pStyle w:val="ad"/>
            <w:ind w:left="-426" w:firstLine="710"/>
            <w:jc w:val="both"/>
            <w:rPr>
              <w:rFonts w:eastAsia="Times New Roman" w:cstheme="minorHAnsi"/>
            </w:rPr>
          </w:pPr>
          <w:r w:rsidRPr="0030711F">
            <w:rPr>
              <w:rFonts w:eastAsia="Times New Roman" w:cstheme="minorHAnsi"/>
            </w:rPr>
            <w:t xml:space="preserve">Л.Н. Толстой сказал однажды, что хорошему учителю достаточно иметь только два качества – большие знания и большое сердце. Всем этим и обладают учителя нашей гимназии. У них есть все, что присуще настоящему педагогу: талант, душевная теплота, ум, чуткость, терпение и неиссякаемая энергия. </w:t>
          </w:r>
        </w:p>
        <w:p w:rsidR="008138C9" w:rsidRPr="0030711F" w:rsidRDefault="008138C9" w:rsidP="007C2C85">
          <w:pPr>
            <w:pStyle w:val="ad"/>
            <w:ind w:left="-426" w:firstLine="710"/>
            <w:jc w:val="both"/>
            <w:rPr>
              <w:rFonts w:eastAsia="Times New Roman" w:cstheme="minorHAnsi"/>
            </w:rPr>
          </w:pPr>
          <w:r w:rsidRPr="0030711F">
            <w:rPr>
              <w:rFonts w:eastAsia="Times New Roman" w:cstheme="minorHAnsi"/>
            </w:rPr>
            <w:t xml:space="preserve">«Внимательные, отзывчивые, справедливые….» Именно таких и многих других хороших слов заслуживают </w:t>
          </w:r>
          <w:r w:rsidR="00014D5B">
            <w:rPr>
              <w:rFonts w:eastAsia="Times New Roman" w:cstheme="minorHAnsi"/>
            </w:rPr>
            <w:t>учителя</w:t>
          </w:r>
          <w:r w:rsidRPr="0030711F">
            <w:rPr>
              <w:rFonts w:eastAsia="Times New Roman" w:cstheme="minorHAnsi"/>
            </w:rPr>
            <w:t>.  Справедливо сказано, что писатель живёт в своих произведениях, художник – в картинах, скульптор – в созданных им скульптурах. А учитель – в мыслях и поступках людей</w:t>
          </w:r>
          <w:r w:rsidR="00B31429" w:rsidRPr="0030711F">
            <w:rPr>
              <w:rFonts w:eastAsia="Times New Roman" w:cstheme="minorHAnsi"/>
            </w:rPr>
            <w:t>..</w:t>
          </w:r>
          <w:r w:rsidRPr="0030711F">
            <w:rPr>
              <w:rFonts w:eastAsia="Times New Roman" w:cstheme="minorHAnsi"/>
            </w:rPr>
            <w:t>.</w:t>
          </w:r>
        </w:p>
        <w:p w:rsidR="00822580" w:rsidRDefault="008138C9" w:rsidP="007C2C85">
          <w:pPr>
            <w:pStyle w:val="ad"/>
            <w:ind w:left="-426" w:firstLine="710"/>
            <w:jc w:val="both"/>
            <w:rPr>
              <w:rFonts w:eastAsia="Times New Roman" w:cstheme="minorHAnsi"/>
            </w:rPr>
          </w:pPr>
          <w:r w:rsidRPr="0030711F">
            <w:rPr>
              <w:rFonts w:eastAsia="Times New Roman" w:cstheme="minorHAnsi"/>
            </w:rPr>
            <w:t>В канун профессионального праздника – Дня Учителя – и это уже стало доброй традицией, у нас в школе чествовали учителей, находящихся на заслуженном отдыхе.</w:t>
          </w:r>
          <w:r w:rsidR="00B31429" w:rsidRPr="0030711F">
            <w:rPr>
              <w:rFonts w:eastAsia="Times New Roman" w:cstheme="minorHAnsi"/>
            </w:rPr>
            <w:t xml:space="preserve"> </w:t>
          </w:r>
          <w:r w:rsidR="00822580" w:rsidRPr="0030711F">
            <w:rPr>
              <w:rFonts w:eastAsia="Times New Roman" w:cstheme="minorHAnsi"/>
            </w:rPr>
            <w:t xml:space="preserve">С самого утра царила праздничная атмосфера. </w:t>
          </w:r>
          <w:r w:rsidR="00B31429" w:rsidRPr="0030711F">
            <w:rPr>
              <w:rFonts w:eastAsia="Times New Roman" w:cstheme="minorHAnsi"/>
            </w:rPr>
            <w:t>Со сцены и</w:t>
          </w:r>
          <w:r w:rsidRPr="0030711F">
            <w:rPr>
              <w:rFonts w:eastAsia="Times New Roman" w:cstheme="minorHAnsi"/>
            </w:rPr>
            <w:t>з уст учеников звучали слова благодарности и признания за их труд и пожелания счастья</w:t>
          </w:r>
          <w:r w:rsidR="00693DB3">
            <w:rPr>
              <w:rFonts w:eastAsia="Times New Roman" w:cstheme="minorHAnsi"/>
            </w:rPr>
            <w:t xml:space="preserve">, </w:t>
          </w:r>
          <w:r w:rsidRPr="0030711F">
            <w:rPr>
              <w:rFonts w:eastAsia="Times New Roman" w:cstheme="minorHAnsi"/>
            </w:rPr>
            <w:t xml:space="preserve"> крепкого здоровья. </w:t>
          </w:r>
          <w:r w:rsidR="00822580" w:rsidRPr="0030711F">
            <w:rPr>
              <w:rFonts w:eastAsia="Times New Roman" w:cstheme="minorHAnsi"/>
            </w:rPr>
            <w:t xml:space="preserve">У каждого остаются свои воспоминания о школьных годах, поэтому хорошо, что есть такой праздник, когда каждый может поздравить своего любимого учителя. Вот так весело и незабываемо прошел этот прекрасный </w:t>
          </w:r>
          <w:r w:rsidR="00693DB3">
            <w:rPr>
              <w:rFonts w:eastAsia="Times New Roman" w:cstheme="minorHAnsi"/>
            </w:rPr>
            <w:t xml:space="preserve">праздник </w:t>
          </w:r>
          <w:r w:rsidR="00822580" w:rsidRPr="0030711F">
            <w:rPr>
              <w:rFonts w:eastAsia="Times New Roman" w:cstheme="minorHAnsi"/>
            </w:rPr>
            <w:t xml:space="preserve"> в нашей школе.</w:t>
          </w:r>
        </w:p>
        <w:p w:rsidR="00822580" w:rsidRDefault="00822580" w:rsidP="007C2C85">
          <w:pPr>
            <w:pStyle w:val="ad"/>
            <w:jc w:val="both"/>
            <w:rPr>
              <w:rFonts w:eastAsia="Times New Roman" w:cstheme="minorHAnsi"/>
            </w:rPr>
          </w:pPr>
        </w:p>
        <w:p w:rsidR="00014D5B" w:rsidRDefault="00014D5B" w:rsidP="007C2C85">
          <w:pPr>
            <w:pStyle w:val="ad"/>
            <w:jc w:val="both"/>
            <w:rPr>
              <w:rFonts w:eastAsia="Times New Roman" w:cstheme="minorHAnsi"/>
            </w:rPr>
          </w:pPr>
          <w:r>
            <w:rPr>
              <w:rFonts w:eastAsia="Times New Roman" w:cstheme="minorHAnsi"/>
            </w:rPr>
            <w:t xml:space="preserve">                                             </w:t>
          </w:r>
          <w:r>
            <w:rPr>
              <w:noProof/>
            </w:rPr>
            <w:drawing>
              <wp:inline distT="0" distB="0" distL="0" distR="0">
                <wp:extent cx="3399714" cy="2408829"/>
                <wp:effectExtent l="19050" t="0" r="0" b="0"/>
                <wp:docPr id="24" name="Рисунок 3" descr="C:\Users\Гость\AppData\Local\Microsoft\Windows\Temporary Internet Files\Content.Word\IMG-20171113-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AppData\Local\Microsoft\Windows\Temporary Internet Files\Content.Word\IMG-20171113-WA0035.jpg"/>
                        <pic:cNvPicPr>
                          <a:picLocks noChangeAspect="1" noChangeArrowheads="1"/>
                        </pic:cNvPicPr>
                      </pic:nvPicPr>
                      <pic:blipFill>
                        <a:blip r:embed="rId8" cstate="print"/>
                        <a:srcRect/>
                        <a:stretch>
                          <a:fillRect/>
                        </a:stretch>
                      </pic:blipFill>
                      <pic:spPr bwMode="auto">
                        <a:xfrm>
                          <a:off x="0" y="0"/>
                          <a:ext cx="3399714" cy="2408829"/>
                        </a:xfrm>
                        <a:prstGeom prst="rect">
                          <a:avLst/>
                        </a:prstGeom>
                        <a:noFill/>
                        <a:ln w="9525">
                          <a:noFill/>
                          <a:miter lim="800000"/>
                          <a:headEnd/>
                          <a:tailEnd/>
                        </a:ln>
                      </pic:spPr>
                    </pic:pic>
                  </a:graphicData>
                </a:graphic>
              </wp:inline>
            </w:drawing>
          </w:r>
        </w:p>
        <w:p w:rsidR="00163379" w:rsidRDefault="00163379" w:rsidP="007C2C85">
          <w:pPr>
            <w:pStyle w:val="ad"/>
            <w:jc w:val="both"/>
            <w:rPr>
              <w:rFonts w:eastAsia="Times New Roman" w:cstheme="minorHAnsi"/>
            </w:rPr>
          </w:pPr>
        </w:p>
        <w:p w:rsidR="00163379" w:rsidRDefault="00163379" w:rsidP="007C2C85">
          <w:pPr>
            <w:pStyle w:val="ad"/>
            <w:jc w:val="both"/>
            <w:rPr>
              <w:rFonts w:eastAsia="Times New Roman" w:cstheme="minorHAnsi"/>
            </w:rPr>
          </w:pPr>
        </w:p>
        <w:p w:rsidR="00163379" w:rsidRDefault="00163379" w:rsidP="007C2C85">
          <w:pPr>
            <w:pStyle w:val="ad"/>
            <w:jc w:val="both"/>
            <w:rPr>
              <w:rFonts w:eastAsia="Times New Roman" w:cstheme="minorHAnsi"/>
            </w:rPr>
          </w:pPr>
        </w:p>
        <w:p w:rsidR="00F11425" w:rsidRDefault="00275002" w:rsidP="00F11425">
          <w:pPr>
            <w:pStyle w:val="ad"/>
            <w:jc w:val="center"/>
            <w:rPr>
              <w:rFonts w:asciiTheme="majorHAnsi" w:eastAsiaTheme="majorEastAsia" w:hAnsiTheme="majorHAnsi" w:cstheme="majorBidi"/>
              <w:sz w:val="36"/>
              <w:szCs w:val="36"/>
            </w:rPr>
          </w:pPr>
          <w:r>
            <w:rPr>
              <w:noProof/>
            </w:rPr>
            <w:lastRenderedPageBreak/>
            <w:pict>
              <v:rect id="Прямоугольник 2" o:spid="_x0000_s1060" style="position:absolute;left:0;text-align:left;margin-left:-8.6pt;margin-top:804.8pt;width:623.7pt;height:24.65pt;z-index:251531264;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" o:allowincell="f" fillcolor="#4bacc6 [3208]" strokecolor="#4f81bd [3204]">
                <w10:wrap anchorx="page" anchory="page"/>
              </v:rect>
            </w:pict>
          </w:r>
          <w:r>
            <w:rPr>
              <w:noProof/>
              <w:sz w:val="52"/>
              <w:szCs w:val="52"/>
            </w:rPr>
            <w:pict>
              <v:rect id="_x0000_s1051" style="position:absolute;left:0;text-align:left;margin-left:-1.35pt;margin-top:7.75pt;width:623.7pt;height:24.3pt;z-index:251638784;visibility:visible;mso-width-percent:1050;mso-height-percent:900;mso-position-horizontal-relative:page;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" o:allowincell="f" fillcolor="#4bacc6" strokecolor="#4f81bd">
                <w10:wrap anchorx="page" anchory="margin"/>
              </v:rect>
            </w:pict>
          </w:r>
          <w:r>
            <w:rPr>
              <w:noProof/>
            </w:rPr>
            <w:pict>
              <v:rect id="_x0000_s1054" style="position:absolute;left:0;text-align:left;margin-left:22.05pt;margin-top:-1.1pt;width:7.15pt;height:831.2pt;z-index:251512827;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" o:allowincell="f" strokecolor="#4f81bd">
                <w10:wrap anchorx="margin" anchory="page"/>
              </v:rect>
            </w:pict>
          </w:r>
          <w:r w:rsidR="00F11425">
            <w:rPr>
              <w:b/>
              <w:i/>
              <w:color w:val="FF0000"/>
              <w:sz w:val="44"/>
              <w:szCs w:val="44"/>
            </w:rPr>
            <w:t>Школьные вести №</w:t>
          </w:r>
          <w:r w:rsidR="0053581F">
            <w:rPr>
              <w:b/>
              <w:i/>
              <w:color w:val="FF0000"/>
              <w:sz w:val="44"/>
              <w:szCs w:val="44"/>
            </w:rPr>
            <w:t>2</w:t>
          </w:r>
          <w:r w:rsidR="00F11425" w:rsidRPr="00B91761">
            <w:rPr>
              <w:b/>
              <w:i/>
              <w:color w:val="FF0000"/>
              <w:sz w:val="44"/>
              <w:szCs w:val="44"/>
            </w:rPr>
            <w:t xml:space="preserve">, </w:t>
          </w:r>
          <w:r w:rsidR="00F11425">
            <w:rPr>
              <w:b/>
              <w:i/>
              <w:color w:val="FF0000"/>
              <w:sz w:val="44"/>
              <w:szCs w:val="44"/>
            </w:rPr>
            <w:t>2017</w:t>
          </w:r>
        </w:p>
        <w:p w:rsidR="00F11425" w:rsidRDefault="00F11425" w:rsidP="00F11425">
          <w:pPr>
            <w:spacing w:after="0"/>
            <w:jc w:val="center"/>
          </w:pPr>
          <w:r w:rsidRPr="00733DF7">
            <w:rPr>
              <w:b/>
              <w:i/>
              <w:noProof/>
              <w:color w:val="0000FF"/>
              <w:sz w:val="28"/>
              <w:szCs w:val="28"/>
            </w:rPr>
            <w:t>Общешкольная газета. Новости. События. Обо всем понемногу</w:t>
          </w:r>
        </w:p>
        <w:p w:rsidR="0030711F" w:rsidRDefault="0064264C" w:rsidP="0064264C">
          <w:pPr>
            <w:pStyle w:val="ad"/>
            <w:tabs>
              <w:tab w:val="right" w:pos="9355"/>
            </w:tabs>
            <w:jc w:val="center"/>
            <w:rPr>
              <w:rFonts w:ascii="Times New Roman" w:hAnsi="Times New Roman" w:cs="Times New Roman"/>
              <w:b/>
              <w:i/>
              <w:noProof/>
              <w:sz w:val="52"/>
              <w:szCs w:val="52"/>
            </w:rPr>
          </w:pPr>
          <w:r w:rsidRPr="00477FA7">
            <w:rPr>
              <w:rFonts w:eastAsia="Times New Roman" w:cstheme="minorHAnsi"/>
              <w:b/>
              <w:color w:val="000000"/>
              <w:sz w:val="28"/>
              <w:szCs w:val="28"/>
            </w:rPr>
            <w:t>«</w:t>
          </w:r>
          <w:r>
            <w:rPr>
              <w:rFonts w:eastAsia="Times New Roman" w:cstheme="minorHAnsi"/>
              <w:b/>
              <w:color w:val="000000"/>
              <w:sz w:val="28"/>
              <w:szCs w:val="28"/>
            </w:rPr>
            <w:t>Мисс и Мистер Осень»</w:t>
          </w:r>
          <w:r w:rsidRPr="00477FA7">
            <w:rPr>
              <w:rFonts w:cstheme="minorHAnsi"/>
              <w:b/>
              <w:sz w:val="28"/>
              <w:szCs w:val="28"/>
            </w:rPr>
            <w:t xml:space="preserve"> </w:t>
          </w:r>
        </w:p>
        <w:p w:rsidR="0030711F" w:rsidRPr="0030711F" w:rsidRDefault="00275002" w:rsidP="00F26A7E">
          <w:pPr>
            <w:pStyle w:val="ad"/>
            <w:tabs>
              <w:tab w:val="right" w:pos="9355"/>
            </w:tabs>
            <w:ind w:firstLine="708"/>
            <w:jc w:val="both"/>
            <w:rPr>
              <w:rFonts w:eastAsia="Times New Roman"/>
            </w:rPr>
          </w:pPr>
          <w:r>
            <w:rPr>
              <w:noProof/>
              <w:sz w:val="52"/>
              <w:szCs w:val="52"/>
            </w:rPr>
            <w:pict>
              <v:rect id="_x0000_s1053" style="position:absolute;left:0;text-align:left;margin-left:2.6pt;margin-top:788.35pt;width:642.6pt;height:64.8pt;z-index:251663360;visibility:visible;mso-width-percent:1050;mso-height-percent:900;mso-position-horizontal-relative:page;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" o:allowincell="f" fillcolor="#4bacc6" strokecolor="#4f81bd">
                <w10:wrap anchorx="page" anchory="margin"/>
              </v:rect>
            </w:pict>
          </w:r>
          <w:r>
            <w:rPr>
              <w:noProof/>
              <w:sz w:val="52"/>
              <w:szCs w:val="52"/>
            </w:rPr>
            <w:pict>
              <v:rect id="_x0000_s1052" style="position:absolute;left:0;text-align:left;margin-left:562.05pt;margin-top:0;width:7.15pt;height:831.2pt;z-index:251587584;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" o:allowincell="f" strokecolor="#4f81bd">
                <w10:wrap anchorx="margin" anchory="page"/>
              </v:rect>
            </w:pict>
          </w:r>
          <w:r w:rsidR="0030711F" w:rsidRPr="0030711F">
            <w:rPr>
              <w:shd w:val="clear" w:color="auto" w:fill="FFFFFF"/>
            </w:rPr>
            <w:t>Сколько приятных воспоминаний связано у каждого из нас с осенними балами. И это совсем не случайно. Ведь такое мероприятие всегда сочетает в себе живые яркие краски и ни с чем несравнимую атмосферу этого любимого многими времени года. Разнообразить праздник, создать особую теплую атмосферу способны помочь веселые и необычные конкурсы.</w:t>
          </w:r>
        </w:p>
        <w:p w:rsidR="0030711F" w:rsidRPr="0030711F" w:rsidRDefault="0030711F" w:rsidP="0064264C">
          <w:pPr>
            <w:pStyle w:val="ad"/>
            <w:ind w:left="-426" w:firstLine="710"/>
            <w:jc w:val="both"/>
            <w:rPr>
              <w:rFonts w:eastAsia="Times New Roman"/>
            </w:rPr>
          </w:pPr>
          <w:r w:rsidRPr="0030711F">
            <w:rPr>
              <w:rFonts w:eastAsia="Times New Roman"/>
            </w:rPr>
            <w:t>И для наших школьников Осенний  бал, пожалуй, один из самых любимых праздников. Проходит он всегда необычно и весело. Учащиеся готовятся к нему заранее: шьются костюмы, готовят концертные номера. Ребята красиво оформляют сцену, актовый зал. Ведущие начинают бал с прекрасных стихов:</w:t>
          </w:r>
        </w:p>
        <w:p w:rsidR="0064264C" w:rsidRDefault="0064264C" w:rsidP="0064264C">
          <w:pPr>
            <w:pStyle w:val="ad"/>
            <w:ind w:left="-426" w:firstLine="710"/>
            <w:rPr>
              <w:rFonts w:eastAsia="Times New Roman"/>
            </w:rPr>
          </w:pPr>
          <w:r>
            <w:rPr>
              <w:rFonts w:eastAsia="Times New Roman"/>
            </w:rPr>
            <w:t xml:space="preserve">               </w:t>
          </w:r>
          <w:r w:rsidR="0030711F" w:rsidRPr="0030711F">
            <w:rPr>
              <w:rFonts w:eastAsia="Times New Roman"/>
            </w:rPr>
            <w:t>Унылая пора! Очей очарованье!</w:t>
          </w:r>
        </w:p>
        <w:p w:rsidR="0030711F" w:rsidRPr="0030711F" w:rsidRDefault="0030711F" w:rsidP="0064264C">
          <w:pPr>
            <w:pStyle w:val="ad"/>
            <w:ind w:left="-426" w:firstLine="710"/>
            <w:rPr>
              <w:rFonts w:eastAsia="Times New Roman"/>
            </w:rPr>
          </w:pPr>
          <w:r w:rsidRPr="0030711F">
            <w:rPr>
              <w:rFonts w:eastAsia="Times New Roman"/>
            </w:rPr>
            <w:t xml:space="preserve">              Приятна мне твоя прощальная краса…</w:t>
          </w:r>
        </w:p>
        <w:p w:rsidR="0030711F" w:rsidRPr="0030711F" w:rsidRDefault="00163379" w:rsidP="0064264C">
          <w:pPr>
            <w:pStyle w:val="ad"/>
            <w:ind w:left="-426" w:firstLine="710"/>
            <w:jc w:val="both"/>
            <w:rPr>
              <w:rFonts w:eastAsia="Times New Roman"/>
            </w:rPr>
          </w:pPr>
          <w:r>
            <w:rPr>
              <w:rFonts w:eastAsia="Times New Roman"/>
              <w:noProof/>
            </w:rPr>
            <w:drawing>
              <wp:anchor distT="0" distB="0" distL="114300" distR="114300" simplePos="0" relativeHeight="251671552" behindDoc="0" locked="0" layoutInCell="1" allowOverlap="1">
                <wp:simplePos x="0" y="0"/>
                <wp:positionH relativeFrom="column">
                  <wp:posOffset>4519295</wp:posOffset>
                </wp:positionH>
                <wp:positionV relativeFrom="paragraph">
                  <wp:posOffset>459740</wp:posOffset>
                </wp:positionV>
                <wp:extent cx="1885950" cy="2181225"/>
                <wp:effectExtent l="19050" t="0" r="0" b="0"/>
                <wp:wrapSquare wrapText="bothSides"/>
                <wp:docPr id="70" name="Рисунок 12" descr="C:\Users\Гость\Downloads\IMG-2017101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ость\Downloads\IMG-20171014-WA0027.jpg"/>
                        <pic:cNvPicPr>
                          <a:picLocks noChangeAspect="1" noChangeArrowheads="1"/>
                        </pic:cNvPicPr>
                      </pic:nvPicPr>
                      <pic:blipFill>
                        <a:blip r:embed="rId9" cstate="print"/>
                        <a:srcRect l="22716" r="28735"/>
                        <a:stretch>
                          <a:fillRect/>
                        </a:stretch>
                      </pic:blipFill>
                      <pic:spPr bwMode="auto">
                        <a:xfrm>
                          <a:off x="0" y="0"/>
                          <a:ext cx="1885950" cy="2181225"/>
                        </a:xfrm>
                        <a:prstGeom prst="rect">
                          <a:avLst/>
                        </a:prstGeom>
                        <a:noFill/>
                        <a:ln w="9525">
                          <a:noFill/>
                          <a:miter lim="800000"/>
                          <a:headEnd/>
                          <a:tailEnd/>
                        </a:ln>
                      </pic:spPr>
                    </pic:pic>
                  </a:graphicData>
                </a:graphic>
              </wp:anchor>
            </w:drawing>
          </w:r>
          <w:r w:rsidR="0030711F" w:rsidRPr="0030711F">
            <w:rPr>
              <w:rFonts w:eastAsia="Times New Roman"/>
            </w:rPr>
            <w:t xml:space="preserve">И вот началась праздничная программа. Участники конкурса отгадывают авторов стихов об осени, загадки на осеннюю тему. Прекрасные песни и стихи на осеннюю тему прозвучали в исполнении ребят. А какой бал без вальса? Закружились в вальсе пары. Осень  своими фантастическими красками вдохновляет на произведения не только поэтов, но и модельеров. Ведь каждыми участниками были подготовлены собственные осенние наряды для демонстрации на сцене. Под музыку выходят на сцену девушки в красивых  бальных платьях. Ребята проявили много фантазии, выдумки для изготовления  по-настоящему праздничных костюмов. Получился просто фейерверк осеннего  многоцветия. Они кружатся в хороводе. Жюри подводит итоги… конкурс есть конкурс… объявляются победители. </w:t>
          </w:r>
          <w:r w:rsidR="005E24FD">
            <w:rPr>
              <w:rFonts w:eastAsia="Times New Roman"/>
            </w:rPr>
            <w:t>Итогами конкурса был</w:t>
          </w:r>
          <w:r w:rsidR="00617DBA">
            <w:rPr>
              <w:rFonts w:eastAsia="Times New Roman"/>
            </w:rPr>
            <w:t>о справедливое решение ж</w:t>
          </w:r>
          <w:r w:rsidR="00BD1351">
            <w:rPr>
              <w:rFonts w:eastAsia="Times New Roman"/>
            </w:rPr>
            <w:t>ю</w:t>
          </w:r>
          <w:r w:rsidR="00617DBA">
            <w:rPr>
              <w:rFonts w:eastAsia="Times New Roman"/>
            </w:rPr>
            <w:t>ри</w:t>
          </w:r>
          <w:r w:rsidR="005E24FD">
            <w:rPr>
              <w:rFonts w:eastAsia="Times New Roman"/>
            </w:rPr>
            <w:t xml:space="preserve">: 1-ое место было присуждено </w:t>
          </w:r>
          <w:r w:rsidR="00617DBA">
            <w:rPr>
              <w:rFonts w:eastAsia="Times New Roman"/>
            </w:rPr>
            <w:t xml:space="preserve">участникам </w:t>
          </w:r>
          <w:r w:rsidR="005E24FD">
            <w:rPr>
              <w:rFonts w:eastAsia="Times New Roman"/>
            </w:rPr>
            <w:t>5 А класс</w:t>
          </w:r>
          <w:r w:rsidR="00617DBA">
            <w:rPr>
              <w:rFonts w:eastAsia="Times New Roman"/>
            </w:rPr>
            <w:t>а</w:t>
          </w:r>
          <w:r w:rsidR="005E24FD">
            <w:rPr>
              <w:rFonts w:eastAsia="Times New Roman"/>
            </w:rPr>
            <w:t xml:space="preserve">, 2-ое место – </w:t>
          </w:r>
          <w:r w:rsidR="00617DBA">
            <w:rPr>
              <w:rFonts w:eastAsia="Times New Roman"/>
            </w:rPr>
            <w:t xml:space="preserve">участникам </w:t>
          </w:r>
          <w:r w:rsidR="005E24FD">
            <w:rPr>
              <w:rFonts w:eastAsia="Times New Roman"/>
            </w:rPr>
            <w:t>7 Б класс</w:t>
          </w:r>
          <w:r w:rsidR="00617DBA">
            <w:rPr>
              <w:rFonts w:eastAsia="Times New Roman"/>
            </w:rPr>
            <w:t>а</w:t>
          </w:r>
          <w:r w:rsidR="005E24FD">
            <w:rPr>
              <w:rFonts w:eastAsia="Times New Roman"/>
            </w:rPr>
            <w:t xml:space="preserve">, 3-е место – </w:t>
          </w:r>
          <w:r w:rsidR="00617DBA">
            <w:rPr>
              <w:rFonts w:eastAsia="Times New Roman"/>
            </w:rPr>
            <w:t xml:space="preserve">участникам </w:t>
          </w:r>
          <w:r w:rsidR="005E24FD">
            <w:rPr>
              <w:rFonts w:eastAsia="Times New Roman"/>
            </w:rPr>
            <w:t>5 В класс</w:t>
          </w:r>
          <w:r w:rsidR="00617DBA">
            <w:rPr>
              <w:rFonts w:eastAsia="Times New Roman"/>
            </w:rPr>
            <w:t>а</w:t>
          </w:r>
          <w:r w:rsidR="005E24FD">
            <w:rPr>
              <w:rFonts w:eastAsia="Times New Roman"/>
            </w:rPr>
            <w:t xml:space="preserve">, а </w:t>
          </w:r>
          <w:r w:rsidR="0030711F" w:rsidRPr="0030711F">
            <w:rPr>
              <w:rFonts w:eastAsia="Times New Roman"/>
            </w:rPr>
            <w:t xml:space="preserve"> </w:t>
          </w:r>
          <w:r w:rsidR="005E24FD">
            <w:rPr>
              <w:rFonts w:eastAsia="Times New Roman"/>
            </w:rPr>
            <w:t>Гран-при был присужден заслуженно 6 А классу.</w:t>
          </w:r>
          <w:r w:rsidR="0030711F" w:rsidRPr="0030711F">
            <w:rPr>
              <w:rFonts w:eastAsia="Times New Roman"/>
            </w:rPr>
            <w:t xml:space="preserve">                                  </w:t>
          </w:r>
        </w:p>
        <w:p w:rsidR="0030711F" w:rsidRDefault="0030711F" w:rsidP="00442F3E">
          <w:pPr>
            <w:pStyle w:val="ad"/>
            <w:ind w:left="-426" w:firstLine="710"/>
            <w:jc w:val="both"/>
            <w:rPr>
              <w:rFonts w:eastAsia="Times New Roman"/>
            </w:rPr>
          </w:pPr>
          <w:r w:rsidRPr="0030711F">
            <w:rPr>
              <w:rFonts w:eastAsia="Times New Roman"/>
            </w:rPr>
            <w:t xml:space="preserve">           Праздник удался. Все веселились от души, пели, танцевали. Закончился Осенний бал, ребята  прощаются с осенью,  впереди зима! Год пролетит быстро, и снова прозвучит школьный</w:t>
          </w:r>
          <w:r w:rsidR="00442F3E">
            <w:rPr>
              <w:rFonts w:eastAsia="Times New Roman"/>
            </w:rPr>
            <w:t xml:space="preserve"> вальс, зажгутся  золотые огни,</w:t>
          </w:r>
          <w:r w:rsidRPr="0030711F">
            <w:rPr>
              <w:rFonts w:eastAsia="Times New Roman"/>
            </w:rPr>
            <w:t>приглашая всех на Осенний бал.  </w:t>
          </w:r>
        </w:p>
        <w:p w:rsidR="00957E1E" w:rsidRDefault="00442F3E" w:rsidP="0064264C">
          <w:pPr>
            <w:pStyle w:val="ad"/>
            <w:ind w:left="-426" w:firstLine="710"/>
            <w:jc w:val="both"/>
          </w:pPr>
          <w:r>
            <w:rPr>
              <w:noProof/>
            </w:rPr>
            <w:drawing>
              <wp:anchor distT="0" distB="0" distL="114300" distR="114300" simplePos="0" relativeHeight="251661312" behindDoc="0" locked="0" layoutInCell="1" allowOverlap="1">
                <wp:simplePos x="0" y="0"/>
                <wp:positionH relativeFrom="column">
                  <wp:posOffset>142240</wp:posOffset>
                </wp:positionH>
                <wp:positionV relativeFrom="paragraph">
                  <wp:posOffset>351790</wp:posOffset>
                </wp:positionV>
                <wp:extent cx="1988185" cy="1609725"/>
                <wp:effectExtent l="19050" t="0" r="0" b="0"/>
                <wp:wrapSquare wrapText="bothSides"/>
                <wp:docPr id="5" name="Рисунок 5" descr="C:\Users\Гость\AppData\Local\Microsoft\Windows\Temporary Internet Files\Content.Word\IMG-2017111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AppData\Local\Microsoft\Windows\Temporary Internet Files\Content.Word\IMG-20171113-WA0010.jpg"/>
                        <pic:cNvPicPr>
                          <a:picLocks noChangeAspect="1" noChangeArrowheads="1"/>
                        </pic:cNvPicPr>
                      </pic:nvPicPr>
                      <pic:blipFill>
                        <a:blip r:embed="rId10" cstate="print"/>
                        <a:srcRect l="9770" r="20417"/>
                        <a:stretch>
                          <a:fillRect/>
                        </a:stretch>
                      </pic:blipFill>
                      <pic:spPr bwMode="auto">
                        <a:xfrm>
                          <a:off x="0" y="0"/>
                          <a:ext cx="1988185" cy="1609725"/>
                        </a:xfrm>
                        <a:prstGeom prst="rect">
                          <a:avLst/>
                        </a:prstGeom>
                        <a:ln>
                          <a:noFill/>
                        </a:ln>
                        <a:effectLst>
                          <a:softEdge rad="112500"/>
                        </a:effectLst>
                      </pic:spPr>
                    </pic:pic>
                  </a:graphicData>
                </a:graphic>
              </wp:anchor>
            </w:drawing>
          </w:r>
          <w:r w:rsidR="0027500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5pt;height:24.65pt"/>
            </w:pict>
          </w:r>
        </w:p>
        <w:p w:rsidR="00442F3E" w:rsidRDefault="00442F3E" w:rsidP="0064264C">
          <w:pPr>
            <w:pStyle w:val="ad"/>
            <w:ind w:left="-426" w:firstLine="710"/>
            <w:jc w:val="both"/>
          </w:pPr>
          <w:r w:rsidRPr="00442F3E">
            <w:rPr>
              <w:noProof/>
            </w:rPr>
            <w:drawing>
              <wp:inline distT="0" distB="0" distL="0" distR="0">
                <wp:extent cx="2690950" cy="1514475"/>
                <wp:effectExtent l="19050" t="0" r="0" b="0"/>
                <wp:docPr id="87" name="Рисунок 9" descr="C:\Users\Гость\Downloads\IMG-201710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ость\Downloads\IMG-20171014-WA0014.jpg"/>
                        <pic:cNvPicPr>
                          <a:picLocks noChangeAspect="1" noChangeArrowheads="1"/>
                        </pic:cNvPicPr>
                      </pic:nvPicPr>
                      <pic:blipFill>
                        <a:blip r:embed="rId11" cstate="print"/>
                        <a:srcRect/>
                        <a:stretch>
                          <a:fillRect/>
                        </a:stretch>
                      </pic:blipFill>
                      <pic:spPr bwMode="auto">
                        <a:xfrm>
                          <a:off x="0" y="0"/>
                          <a:ext cx="2698248" cy="1518582"/>
                        </a:xfrm>
                        <a:prstGeom prst="rect">
                          <a:avLst/>
                        </a:prstGeom>
                        <a:ln>
                          <a:noFill/>
                        </a:ln>
                        <a:effectLst>
                          <a:softEdge rad="112500"/>
                        </a:effectLst>
                      </pic:spPr>
                    </pic:pic>
                  </a:graphicData>
                </a:graphic>
              </wp:inline>
            </w:drawing>
          </w:r>
        </w:p>
        <w:p w:rsidR="00442F3E" w:rsidRDefault="00442F3E" w:rsidP="0064264C">
          <w:pPr>
            <w:pStyle w:val="ad"/>
            <w:ind w:left="-426" w:firstLine="710"/>
            <w:jc w:val="both"/>
          </w:pPr>
        </w:p>
        <w:p w:rsidR="00442F3E" w:rsidRPr="0030711F" w:rsidRDefault="00442F3E" w:rsidP="0064264C">
          <w:pPr>
            <w:pStyle w:val="ad"/>
            <w:ind w:left="-426" w:firstLine="710"/>
            <w:jc w:val="both"/>
            <w:rPr>
              <w:rFonts w:eastAsia="Times New Roman"/>
            </w:rPr>
          </w:pPr>
        </w:p>
        <w:p w:rsidR="0064264C" w:rsidRDefault="00442F3E" w:rsidP="0064264C">
          <w:pPr>
            <w:tabs>
              <w:tab w:val="left" w:pos="1366"/>
            </w:tabs>
            <w:ind w:left="-426" w:firstLine="710"/>
            <w:rPr>
              <w:rFonts w:cstheme="minorHAnsi"/>
              <w:shd w:val="clear" w:color="auto" w:fill="FFFFFF"/>
            </w:rPr>
          </w:pPr>
          <w:r>
            <w:rPr>
              <w:rFonts w:cstheme="minorHAnsi"/>
              <w:noProof/>
              <w:lang w:eastAsia="ru-RU"/>
            </w:rPr>
            <w:drawing>
              <wp:anchor distT="0" distB="0" distL="114300" distR="114300" simplePos="0" relativeHeight="251663360" behindDoc="0" locked="0" layoutInCell="1" allowOverlap="1">
                <wp:simplePos x="0" y="0"/>
                <wp:positionH relativeFrom="column">
                  <wp:posOffset>2828290</wp:posOffset>
                </wp:positionH>
                <wp:positionV relativeFrom="paragraph">
                  <wp:posOffset>157480</wp:posOffset>
                </wp:positionV>
                <wp:extent cx="2240915" cy="1790700"/>
                <wp:effectExtent l="19050" t="0" r="6985" b="0"/>
                <wp:wrapSquare wrapText="bothSides"/>
                <wp:docPr id="17" name="Рисунок 17" descr="C:\Users\Гость\AppData\Local\Microsoft\Windows\Temporary Internet Files\Content.Word\IMG-2017111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Гость\AppData\Local\Microsoft\Windows\Temporary Internet Files\Content.Word\IMG-20171113-WA0012.jpg"/>
                        <pic:cNvPicPr>
                          <a:picLocks noChangeAspect="1" noChangeArrowheads="1"/>
                        </pic:cNvPicPr>
                      </pic:nvPicPr>
                      <pic:blipFill>
                        <a:blip r:embed="rId12" cstate="print"/>
                        <a:srcRect r="11856"/>
                        <a:stretch>
                          <a:fillRect/>
                        </a:stretch>
                      </pic:blipFill>
                      <pic:spPr bwMode="auto">
                        <a:xfrm>
                          <a:off x="0" y="0"/>
                          <a:ext cx="2240915" cy="1790700"/>
                        </a:xfrm>
                        <a:prstGeom prst="rect">
                          <a:avLst/>
                        </a:prstGeom>
                        <a:ln>
                          <a:noFill/>
                        </a:ln>
                        <a:effectLst>
                          <a:softEdge rad="112500"/>
                        </a:effectLst>
                      </pic:spPr>
                    </pic:pic>
                  </a:graphicData>
                </a:graphic>
              </wp:anchor>
            </w:drawing>
          </w:r>
        </w:p>
        <w:p w:rsidR="00442F3E" w:rsidRDefault="00442F3E" w:rsidP="0064264C">
          <w:pPr>
            <w:tabs>
              <w:tab w:val="left" w:pos="1366"/>
            </w:tabs>
            <w:ind w:left="-426" w:firstLine="710"/>
            <w:rPr>
              <w:rFonts w:cstheme="minorHAnsi"/>
              <w:shd w:val="clear" w:color="auto" w:fill="FFFFFF"/>
            </w:rPr>
          </w:pPr>
          <w:r w:rsidRPr="00442F3E">
            <w:rPr>
              <w:rFonts w:cstheme="minorHAnsi"/>
              <w:noProof/>
              <w:shd w:val="clear" w:color="auto" w:fill="FFFFFF"/>
              <w:lang w:eastAsia="ru-RU"/>
            </w:rPr>
            <w:drawing>
              <wp:inline distT="0" distB="0" distL="0" distR="0">
                <wp:extent cx="1647825" cy="1504950"/>
                <wp:effectExtent l="19050" t="0" r="9525" b="0"/>
                <wp:docPr id="85" name="Рисунок 14" descr="C:\Users\Гость\Downloads\IMG-2017101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ость\Downloads\IMG-20171014-WA0018.jpg"/>
                        <pic:cNvPicPr>
                          <a:picLocks noChangeAspect="1" noChangeArrowheads="1"/>
                        </pic:cNvPicPr>
                      </pic:nvPicPr>
                      <pic:blipFill>
                        <a:blip r:embed="rId13" cstate="print"/>
                        <a:srcRect/>
                        <a:stretch>
                          <a:fillRect/>
                        </a:stretch>
                      </pic:blipFill>
                      <pic:spPr bwMode="auto">
                        <a:xfrm>
                          <a:off x="0" y="0"/>
                          <a:ext cx="1661512" cy="1517450"/>
                        </a:xfrm>
                        <a:prstGeom prst="rect">
                          <a:avLst/>
                        </a:prstGeom>
                        <a:ln>
                          <a:noFill/>
                        </a:ln>
                        <a:effectLst>
                          <a:softEdge rad="112500"/>
                        </a:effectLst>
                      </pic:spPr>
                    </pic:pic>
                  </a:graphicData>
                </a:graphic>
              </wp:inline>
            </w:drawing>
          </w:r>
        </w:p>
        <w:p w:rsidR="00442F3E" w:rsidRDefault="00442F3E" w:rsidP="0064264C">
          <w:pPr>
            <w:tabs>
              <w:tab w:val="left" w:pos="1366"/>
            </w:tabs>
            <w:ind w:left="-426" w:firstLine="710"/>
            <w:rPr>
              <w:rFonts w:cstheme="minorHAnsi"/>
              <w:shd w:val="clear" w:color="auto" w:fill="FFFFFF"/>
            </w:rPr>
          </w:pPr>
        </w:p>
        <w:p w:rsidR="00442F3E" w:rsidRDefault="00442F3E" w:rsidP="0064264C">
          <w:pPr>
            <w:tabs>
              <w:tab w:val="left" w:pos="1366"/>
            </w:tabs>
            <w:ind w:left="-426" w:firstLine="710"/>
            <w:rPr>
              <w:rFonts w:cstheme="minorHAnsi"/>
              <w:shd w:val="clear" w:color="auto" w:fill="FFFFFF"/>
            </w:rPr>
          </w:pPr>
        </w:p>
        <w:p w:rsidR="00442F3E" w:rsidRDefault="00442F3E" w:rsidP="0064264C">
          <w:pPr>
            <w:tabs>
              <w:tab w:val="left" w:pos="1366"/>
            </w:tabs>
            <w:ind w:left="-426" w:firstLine="710"/>
            <w:rPr>
              <w:rFonts w:cstheme="minorHAnsi"/>
              <w:shd w:val="clear" w:color="auto" w:fill="FFFFFF"/>
            </w:rPr>
          </w:pPr>
        </w:p>
        <w:p w:rsidR="0064264C" w:rsidRDefault="00275002" w:rsidP="0064264C">
          <w:pPr>
            <w:tabs>
              <w:tab w:val="left" w:pos="1366"/>
            </w:tabs>
            <w:ind w:left="-426" w:firstLine="710"/>
            <w:jc w:val="center"/>
            <w:rPr>
              <w:rFonts w:cstheme="minorHAnsi"/>
              <w:shd w:val="clear" w:color="auto" w:fill="FFFFFF"/>
            </w:rPr>
          </w:pPr>
          <w:r>
            <w:rPr>
              <w:rFonts w:cstheme="minorHAnsi"/>
              <w:noProof/>
              <w:lang w:eastAsia="ru-RU"/>
            </w:rPr>
            <w:pict>
              <v:rect id="_x0000_s1074" style="position:absolute;left:0;text-align:left;margin-left:2pt;margin-top:9.9pt;width:623.7pt;height:24.3pt;z-index:251734016;visibility:visible;mso-width-percent:1050;mso-height-percent:900;mso-position-horizontal-relative:page;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" o:allowincell="f" fillcolor="#4bacc6" strokecolor="#4f81bd">
                <w10:wrap anchorx="page" anchory="margin"/>
              </v:rect>
            </w:pict>
          </w:r>
          <w:r w:rsidR="007C2C85">
            <w:rPr>
              <w:rFonts w:cstheme="minorHAnsi"/>
              <w:noProof/>
              <w:lang w:eastAsia="ru-RU"/>
            </w:rPr>
            <w:drawing>
              <wp:anchor distT="0" distB="0" distL="114300" distR="114300" simplePos="0" relativeHeight="251644928" behindDoc="1" locked="0" layoutInCell="1" allowOverlap="1">
                <wp:simplePos x="0" y="0"/>
                <wp:positionH relativeFrom="column">
                  <wp:posOffset>-299891</wp:posOffset>
                </wp:positionH>
                <wp:positionV relativeFrom="paragraph">
                  <wp:posOffset>144923</wp:posOffset>
                </wp:positionV>
                <wp:extent cx="6567739" cy="9519313"/>
                <wp:effectExtent l="19050" t="0" r="4511" b="0"/>
                <wp:wrapNone/>
                <wp:docPr id="32" name="Рисунок 32" descr="http://img-fotki.yandex.ru/get/4900/yes06.198/0_3fee8_5f9b9f3c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fotki.yandex.ru/get/4900/yes06.198/0_3fee8_5f9b9f3c_XXL.jpg"/>
                        <pic:cNvPicPr>
                          <a:picLocks noChangeAspect="1" noChangeArrowheads="1"/>
                        </pic:cNvPicPr>
                      </pic:nvPicPr>
                      <pic:blipFill>
                        <a:blip r:embed="rId14" cstate="print"/>
                        <a:srcRect/>
                        <a:stretch>
                          <a:fillRect/>
                        </a:stretch>
                      </pic:blipFill>
                      <pic:spPr bwMode="auto">
                        <a:xfrm>
                          <a:off x="0" y="0"/>
                          <a:ext cx="6567739" cy="9519313"/>
                        </a:xfrm>
                        <a:prstGeom prst="rect">
                          <a:avLst/>
                        </a:prstGeom>
                        <a:noFill/>
                        <a:ln w="9525">
                          <a:noFill/>
                          <a:miter lim="800000"/>
                          <a:headEnd/>
                          <a:tailEnd/>
                        </a:ln>
                      </pic:spPr>
                    </pic:pic>
                  </a:graphicData>
                </a:graphic>
              </wp:anchor>
            </w:drawing>
          </w:r>
          <w:r>
            <w:rPr>
              <w:rFonts w:cstheme="minorHAnsi"/>
              <w:noProof/>
              <w:lang w:eastAsia="ru-RU"/>
            </w:rPr>
            <w:pict>
              <v:rect id="_x0000_s1075" style="position:absolute;left:0;text-align:left;margin-left:22.65pt;margin-top:-.3pt;width:7.15pt;height:831.2pt;z-index:251724800;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" o:allowincell="f" strokecolor="#4f81bd">
                <w10:wrap anchorx="margin" anchory="page"/>
              </v:rect>
            </w:pict>
          </w:r>
          <w:r>
            <w:rPr>
              <w:rFonts w:cstheme="minorHAnsi"/>
              <w:noProof/>
              <w:lang w:eastAsia="ru-RU"/>
            </w:rPr>
            <w:pict>
              <v:rect id="_x0000_s1073" style="position:absolute;left:0;text-align:left;margin-left:562.65pt;margin-top:.75pt;width:7.15pt;height:831.2pt;z-index:251722752;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" o:allowincell="f" strokecolor="#4f81bd">
                <w10:wrap anchorx="margin" anchory="page"/>
              </v:rect>
            </w:pict>
          </w:r>
        </w:p>
        <w:p w:rsidR="0064264C" w:rsidRPr="007C2C85" w:rsidRDefault="00477FA7" w:rsidP="0064264C">
          <w:pPr>
            <w:tabs>
              <w:tab w:val="left" w:pos="1366"/>
            </w:tabs>
            <w:ind w:left="-426" w:firstLine="710"/>
            <w:jc w:val="center"/>
            <w:rPr>
              <w:rFonts w:ascii="Monotype Corsiva" w:hAnsi="Monotype Corsiva" w:cstheme="minorHAnsi"/>
              <w:b/>
              <w:color w:val="0070C0"/>
              <w:sz w:val="44"/>
              <w:szCs w:val="44"/>
              <w:shd w:val="clear" w:color="auto" w:fill="FFFFFF"/>
            </w:rPr>
          </w:pPr>
          <w:r w:rsidRPr="007C2C85">
            <w:rPr>
              <w:rFonts w:ascii="Monotype Corsiva" w:hAnsi="Monotype Corsiva" w:cstheme="minorHAnsi"/>
              <w:b/>
              <w:color w:val="0070C0"/>
              <w:sz w:val="44"/>
              <w:szCs w:val="44"/>
              <w:highlight w:val="yellow"/>
              <w:shd w:val="clear" w:color="auto" w:fill="FFFFFF"/>
            </w:rPr>
            <w:t>Листопад</w:t>
          </w:r>
          <w:r w:rsidR="007C2C85" w:rsidRPr="007C2C85">
            <w:rPr>
              <w:rFonts w:ascii="Monotype Corsiva" w:hAnsi="Monotype Corsiva" w:cstheme="minorHAnsi"/>
              <w:b/>
              <w:color w:val="0070C0"/>
              <w:sz w:val="44"/>
              <w:szCs w:val="44"/>
              <w:highlight w:val="yellow"/>
              <w:shd w:val="clear" w:color="auto" w:fill="FFFFFF"/>
            </w:rPr>
            <w:t xml:space="preserve">. </w:t>
          </w:r>
          <w:r w:rsidRPr="007C2C85">
            <w:rPr>
              <w:rFonts w:ascii="Monotype Corsiva" w:hAnsi="Monotype Corsiva" w:cstheme="minorHAnsi"/>
              <w:b/>
              <w:color w:val="0070C0"/>
              <w:sz w:val="44"/>
              <w:szCs w:val="44"/>
              <w:highlight w:val="yellow"/>
              <w:shd w:val="clear" w:color="auto" w:fill="FFFFFF"/>
            </w:rPr>
            <w:t>Иван Бунин</w:t>
          </w:r>
        </w:p>
        <w:p w:rsidR="00F11425" w:rsidRPr="007C2C85" w:rsidRDefault="00477FA7" w:rsidP="0064264C">
          <w:pPr>
            <w:rPr>
              <w:rFonts w:ascii="Monotype Corsiva" w:hAnsi="Monotype Corsiva" w:cs="Times New Roman"/>
              <w:b/>
              <w:i/>
              <w:color w:val="0070C0"/>
              <w:sz w:val="48"/>
              <w:szCs w:val="48"/>
            </w:rPr>
          </w:pPr>
          <w:r w:rsidRPr="007C2C85">
            <w:rPr>
              <w:rFonts w:ascii="Monotype Corsiva" w:hAnsi="Monotype Corsiva" w:cstheme="minorHAnsi"/>
              <w:color w:val="0070C0"/>
              <w:sz w:val="48"/>
              <w:szCs w:val="48"/>
              <w:highlight w:val="yellow"/>
              <w:shd w:val="clear" w:color="auto" w:fill="FFFFFF"/>
            </w:rPr>
            <w:t>Лес, точно терем расписной,</w:t>
          </w:r>
          <w:r w:rsidRPr="007C2C85">
            <w:rPr>
              <w:rFonts w:ascii="Monotype Corsiva" w:hAnsi="Monotype Corsiva" w:cstheme="minorHAnsi"/>
              <w:color w:val="0070C0"/>
              <w:sz w:val="48"/>
              <w:szCs w:val="48"/>
              <w:highlight w:val="yellow"/>
            </w:rPr>
            <w:br/>
          </w:r>
          <w:r w:rsidRPr="007C2C85">
            <w:rPr>
              <w:rFonts w:ascii="Monotype Corsiva" w:hAnsi="Monotype Corsiva" w:cstheme="minorHAnsi"/>
              <w:color w:val="0070C0"/>
              <w:sz w:val="48"/>
              <w:szCs w:val="48"/>
              <w:highlight w:val="yellow"/>
              <w:shd w:val="clear" w:color="auto" w:fill="FFFFFF"/>
            </w:rPr>
            <w:t>Лиловый, золотой, багряный,</w:t>
          </w:r>
          <w:r w:rsidRPr="007C2C85">
            <w:rPr>
              <w:rFonts w:ascii="Monotype Corsiva" w:hAnsi="Monotype Corsiva" w:cstheme="minorHAnsi"/>
              <w:color w:val="0070C0"/>
              <w:sz w:val="48"/>
              <w:szCs w:val="48"/>
              <w:highlight w:val="yellow"/>
            </w:rPr>
            <w:br/>
          </w:r>
          <w:r w:rsidRPr="007C2C85">
            <w:rPr>
              <w:rFonts w:ascii="Monotype Corsiva" w:hAnsi="Monotype Corsiva" w:cstheme="minorHAnsi"/>
              <w:color w:val="0070C0"/>
              <w:sz w:val="48"/>
              <w:szCs w:val="48"/>
              <w:highlight w:val="yellow"/>
              <w:shd w:val="clear" w:color="auto" w:fill="FFFFFF"/>
            </w:rPr>
            <w:t>Веселой, пестрою стеной</w:t>
          </w:r>
          <w:r w:rsidRPr="007C2C85">
            <w:rPr>
              <w:rFonts w:ascii="Monotype Corsiva" w:hAnsi="Monotype Corsiva" w:cstheme="minorHAnsi"/>
              <w:color w:val="0070C0"/>
              <w:sz w:val="48"/>
              <w:szCs w:val="48"/>
              <w:highlight w:val="yellow"/>
            </w:rPr>
            <w:br/>
          </w:r>
          <w:r w:rsidRPr="007C2C85">
            <w:rPr>
              <w:rFonts w:ascii="Monotype Corsiva" w:hAnsi="Monotype Corsiva" w:cstheme="minorHAnsi"/>
              <w:color w:val="0070C0"/>
              <w:sz w:val="48"/>
              <w:szCs w:val="48"/>
              <w:highlight w:val="yellow"/>
              <w:shd w:val="clear" w:color="auto" w:fill="FFFFFF"/>
            </w:rPr>
            <w:t>Стоит над светлою поляной.</w:t>
          </w:r>
          <w:r w:rsidRPr="007C2C85">
            <w:rPr>
              <w:rFonts w:ascii="Monotype Corsiva" w:hAnsi="Monotype Corsiva" w:cstheme="minorHAnsi"/>
              <w:color w:val="0070C0"/>
              <w:sz w:val="48"/>
              <w:szCs w:val="48"/>
              <w:highlight w:val="yellow"/>
            </w:rPr>
            <w:br/>
          </w:r>
          <w:r w:rsidRPr="007C2C85">
            <w:rPr>
              <w:rFonts w:ascii="Monotype Corsiva" w:hAnsi="Monotype Corsiva" w:cstheme="minorHAnsi"/>
              <w:color w:val="0070C0"/>
              <w:sz w:val="48"/>
              <w:szCs w:val="48"/>
              <w:highlight w:val="yellow"/>
              <w:shd w:val="clear" w:color="auto" w:fill="FFFFFF"/>
            </w:rPr>
            <w:t>Березы желтою резьбой</w:t>
          </w:r>
          <w:r w:rsidRPr="007C2C85">
            <w:rPr>
              <w:rFonts w:ascii="Monotype Corsiva" w:hAnsi="Monotype Corsiva" w:cstheme="minorHAnsi"/>
              <w:color w:val="0070C0"/>
              <w:sz w:val="48"/>
              <w:szCs w:val="48"/>
              <w:highlight w:val="yellow"/>
            </w:rPr>
            <w:br/>
          </w:r>
          <w:r w:rsidRPr="007C2C85">
            <w:rPr>
              <w:rFonts w:ascii="Monotype Corsiva" w:hAnsi="Monotype Corsiva" w:cstheme="minorHAnsi"/>
              <w:color w:val="0070C0"/>
              <w:sz w:val="48"/>
              <w:szCs w:val="48"/>
              <w:highlight w:val="yellow"/>
              <w:shd w:val="clear" w:color="auto" w:fill="FFFFFF"/>
            </w:rPr>
            <w:t>Блестят в лазури голубой,</w:t>
          </w:r>
          <w:r w:rsidRPr="007C2C85">
            <w:rPr>
              <w:rFonts w:ascii="Monotype Corsiva" w:hAnsi="Monotype Corsiva" w:cstheme="minorHAnsi"/>
              <w:color w:val="0070C0"/>
              <w:sz w:val="48"/>
              <w:szCs w:val="48"/>
              <w:highlight w:val="yellow"/>
            </w:rPr>
            <w:br/>
          </w:r>
          <w:r w:rsidRPr="007C2C85">
            <w:rPr>
              <w:rFonts w:ascii="Monotype Corsiva" w:hAnsi="Monotype Corsiva" w:cstheme="minorHAnsi"/>
              <w:color w:val="0070C0"/>
              <w:sz w:val="48"/>
              <w:szCs w:val="48"/>
              <w:highlight w:val="yellow"/>
              <w:shd w:val="clear" w:color="auto" w:fill="FFFFFF"/>
            </w:rPr>
            <w:t>Как вышки, елочки темнеют,</w:t>
          </w:r>
          <w:r w:rsidRPr="007C2C85">
            <w:rPr>
              <w:rFonts w:ascii="Monotype Corsiva" w:hAnsi="Monotype Corsiva" w:cstheme="minorHAnsi"/>
              <w:color w:val="0070C0"/>
              <w:sz w:val="48"/>
              <w:szCs w:val="48"/>
              <w:highlight w:val="yellow"/>
            </w:rPr>
            <w:br/>
          </w:r>
          <w:r w:rsidRPr="007C2C85">
            <w:rPr>
              <w:rFonts w:ascii="Monotype Corsiva" w:hAnsi="Monotype Corsiva" w:cstheme="minorHAnsi"/>
              <w:color w:val="0070C0"/>
              <w:sz w:val="48"/>
              <w:szCs w:val="48"/>
              <w:highlight w:val="yellow"/>
              <w:shd w:val="clear" w:color="auto" w:fill="FFFFFF"/>
            </w:rPr>
            <w:t>А между кленами синеют</w:t>
          </w:r>
          <w:r w:rsidRPr="007C2C85">
            <w:rPr>
              <w:rFonts w:ascii="Monotype Corsiva" w:hAnsi="Monotype Corsiva" w:cstheme="minorHAnsi"/>
              <w:color w:val="0070C0"/>
              <w:sz w:val="48"/>
              <w:szCs w:val="48"/>
              <w:highlight w:val="yellow"/>
            </w:rPr>
            <w:br/>
          </w:r>
          <w:r w:rsidRPr="007C2C85">
            <w:rPr>
              <w:rFonts w:ascii="Monotype Corsiva" w:hAnsi="Monotype Corsiva" w:cstheme="minorHAnsi"/>
              <w:color w:val="0070C0"/>
              <w:sz w:val="48"/>
              <w:szCs w:val="48"/>
              <w:highlight w:val="yellow"/>
              <w:shd w:val="clear" w:color="auto" w:fill="FFFFFF"/>
            </w:rPr>
            <w:t>То там, то здесь в листве сквозной</w:t>
          </w:r>
          <w:r w:rsidR="009C1D21" w:rsidRPr="007C2C85">
            <w:rPr>
              <w:color w:val="0070C0"/>
              <w:highlight w:val="yellow"/>
            </w:rPr>
            <w:t xml:space="preserve"> </w:t>
          </w:r>
          <w:r w:rsidRPr="007C2C85">
            <w:rPr>
              <w:rFonts w:ascii="Monotype Corsiva" w:hAnsi="Monotype Corsiva" w:cstheme="minorHAnsi"/>
              <w:color w:val="0070C0"/>
              <w:sz w:val="48"/>
              <w:szCs w:val="48"/>
              <w:highlight w:val="yellow"/>
            </w:rPr>
            <w:br/>
          </w:r>
          <w:r w:rsidRPr="007C2C85">
            <w:rPr>
              <w:rFonts w:ascii="Monotype Corsiva" w:hAnsi="Monotype Corsiva" w:cstheme="minorHAnsi"/>
              <w:color w:val="0070C0"/>
              <w:sz w:val="48"/>
              <w:szCs w:val="48"/>
              <w:highlight w:val="yellow"/>
              <w:shd w:val="clear" w:color="auto" w:fill="FFFFFF"/>
            </w:rPr>
            <w:t>Просветы в небо, что оконца.</w:t>
          </w:r>
          <w:r w:rsidRPr="007C2C85">
            <w:rPr>
              <w:rFonts w:ascii="Monotype Corsiva" w:hAnsi="Monotype Corsiva" w:cstheme="minorHAnsi"/>
              <w:color w:val="0070C0"/>
              <w:sz w:val="48"/>
              <w:szCs w:val="48"/>
              <w:highlight w:val="yellow"/>
            </w:rPr>
            <w:br/>
          </w:r>
          <w:r w:rsidRPr="007C2C85">
            <w:rPr>
              <w:rFonts w:ascii="Monotype Corsiva" w:hAnsi="Monotype Corsiva" w:cstheme="minorHAnsi"/>
              <w:color w:val="0070C0"/>
              <w:sz w:val="48"/>
              <w:szCs w:val="48"/>
              <w:highlight w:val="yellow"/>
              <w:shd w:val="clear" w:color="auto" w:fill="FFFFFF"/>
            </w:rPr>
            <w:t>Лес пахнет дубом и сосной,</w:t>
          </w:r>
          <w:r w:rsidRPr="007C2C85">
            <w:rPr>
              <w:rFonts w:ascii="Monotype Corsiva" w:hAnsi="Monotype Corsiva" w:cstheme="minorHAnsi"/>
              <w:color w:val="0070C0"/>
              <w:sz w:val="48"/>
              <w:szCs w:val="48"/>
              <w:highlight w:val="yellow"/>
            </w:rPr>
            <w:br/>
          </w:r>
          <w:r w:rsidRPr="007C2C85">
            <w:rPr>
              <w:rFonts w:ascii="Monotype Corsiva" w:hAnsi="Monotype Corsiva" w:cstheme="minorHAnsi"/>
              <w:color w:val="0070C0"/>
              <w:sz w:val="48"/>
              <w:szCs w:val="48"/>
              <w:highlight w:val="yellow"/>
              <w:shd w:val="clear" w:color="auto" w:fill="FFFFFF"/>
            </w:rPr>
            <w:t>За лето высох он от солнца,</w:t>
          </w:r>
          <w:r w:rsidRPr="007C2C85">
            <w:rPr>
              <w:rFonts w:ascii="Monotype Corsiva" w:hAnsi="Monotype Corsiva" w:cstheme="minorHAnsi"/>
              <w:color w:val="0070C0"/>
              <w:sz w:val="48"/>
              <w:szCs w:val="48"/>
              <w:highlight w:val="yellow"/>
            </w:rPr>
            <w:br/>
          </w:r>
          <w:r w:rsidRPr="007C2C85">
            <w:rPr>
              <w:rFonts w:ascii="Monotype Corsiva" w:hAnsi="Monotype Corsiva" w:cstheme="minorHAnsi"/>
              <w:color w:val="0070C0"/>
              <w:sz w:val="48"/>
              <w:szCs w:val="48"/>
              <w:highlight w:val="yellow"/>
              <w:shd w:val="clear" w:color="auto" w:fill="FFFFFF"/>
            </w:rPr>
            <w:t>И Осень тихою вдовой</w:t>
          </w:r>
          <w:r w:rsidRPr="007C2C85">
            <w:rPr>
              <w:rFonts w:ascii="Monotype Corsiva" w:hAnsi="Monotype Corsiva" w:cstheme="minorHAnsi"/>
              <w:color w:val="0070C0"/>
              <w:sz w:val="48"/>
              <w:szCs w:val="48"/>
              <w:highlight w:val="yellow"/>
            </w:rPr>
            <w:br/>
          </w:r>
          <w:r w:rsidRPr="007C2C85">
            <w:rPr>
              <w:rFonts w:ascii="Monotype Corsiva" w:hAnsi="Monotype Corsiva" w:cstheme="minorHAnsi"/>
              <w:color w:val="0070C0"/>
              <w:sz w:val="48"/>
              <w:szCs w:val="48"/>
              <w:highlight w:val="yellow"/>
              <w:shd w:val="clear" w:color="auto" w:fill="FFFFFF"/>
            </w:rPr>
            <w:t>Вступает в пестрый терем свой...</w:t>
          </w:r>
          <w:r w:rsidRPr="007C2C85">
            <w:rPr>
              <w:rFonts w:ascii="Monotype Corsiva" w:hAnsi="Monotype Corsiva" w:cstheme="minorHAnsi"/>
              <w:color w:val="0070C0"/>
              <w:sz w:val="48"/>
              <w:szCs w:val="48"/>
            </w:rPr>
            <w:br/>
          </w:r>
        </w:p>
        <w:p w:rsidR="009C1D21" w:rsidRDefault="009C1D21" w:rsidP="0064264C">
          <w:pPr>
            <w:rPr>
              <w:rFonts w:ascii="Monotype Corsiva" w:hAnsi="Monotype Corsiva" w:cs="Times New Roman"/>
              <w:b/>
              <w:i/>
              <w:sz w:val="48"/>
              <w:szCs w:val="48"/>
            </w:rPr>
          </w:pPr>
        </w:p>
        <w:p w:rsidR="009C1D21" w:rsidRDefault="009C1D21" w:rsidP="0064264C">
          <w:pPr>
            <w:rPr>
              <w:rFonts w:ascii="Monotype Corsiva" w:hAnsi="Monotype Corsiva" w:cs="Times New Roman"/>
              <w:b/>
              <w:i/>
              <w:sz w:val="48"/>
              <w:szCs w:val="48"/>
            </w:rPr>
          </w:pPr>
        </w:p>
        <w:p w:rsidR="009C1D21" w:rsidRDefault="009C1D21" w:rsidP="0064264C">
          <w:pPr>
            <w:rPr>
              <w:rFonts w:ascii="Monotype Corsiva" w:hAnsi="Monotype Corsiva" w:cs="Times New Roman"/>
              <w:b/>
              <w:i/>
              <w:sz w:val="48"/>
              <w:szCs w:val="48"/>
            </w:rPr>
          </w:pPr>
        </w:p>
        <w:p w:rsidR="00E4556F" w:rsidRDefault="00275002" w:rsidP="00F06D9F">
          <w:pPr>
            <w:rPr>
              <w:rFonts w:asciiTheme="majorHAnsi" w:eastAsiaTheme="majorEastAsia" w:hAnsiTheme="majorHAnsi" w:cstheme="majorBidi"/>
              <w:sz w:val="36"/>
              <w:szCs w:val="36"/>
            </w:rPr>
          </w:pPr>
          <w:r>
            <w:rPr>
              <w:rFonts w:cstheme="minorHAnsi"/>
              <w:noProof/>
              <w:lang w:eastAsia="ru-RU"/>
            </w:rPr>
            <w:lastRenderedPageBreak/>
            <w:pict>
              <v:rect id="_x0000_s1076" style="position:absolute;margin-left:-2.65pt;margin-top:795.5pt;width:623.7pt;height:23.55pt;z-index:251725824;visibility:visible;mso-width-percent:1050;mso-height-percent:900;mso-position-horizontal-relative:page;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" o:allowincell="f" fillcolor="#4bacc6" strokecolor="#4f81bd">
                <w10:wrap anchorx="page" anchory="margin"/>
              </v:rect>
            </w:pict>
          </w:r>
          <w:r>
            <w:rPr>
              <w:rFonts w:eastAsiaTheme="minorEastAsia"/>
              <w:noProof/>
            </w:rPr>
            <w:pict>
              <v:rect id="_x0000_s1050" style="position:absolute;margin-left:558.8pt;margin-top:-.3pt;width:7.15pt;height:831.2pt;z-index:251696640;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" o:allowincell="f" strokecolor="#4f81bd">
                <w10:wrap anchorx="margin" anchory="page"/>
              </v:rect>
            </w:pict>
          </w:r>
          <w:r>
            <w:rPr>
              <w:rFonts w:eastAsiaTheme="minorEastAsia"/>
              <w:noProof/>
            </w:rPr>
            <w:pict>
              <v:rect id="_x0000_s1049" style="position:absolute;margin-left:17.55pt;margin-top:-7.05pt;width:7.15pt;height:831.2pt;z-index:251691520;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" o:allowincell="f" strokecolor="#4f81bd">
                <w10:wrap anchorx="margin" anchory="page"/>
              </v:rect>
            </w:pict>
          </w:r>
          <w:r>
            <w:rPr>
              <w:rFonts w:eastAsiaTheme="minorEastAsia"/>
              <w:noProof/>
              <w:color w:val="4F6228" w:themeColor="accent3" w:themeShade="80"/>
              <w:sz w:val="52"/>
              <w:szCs w:val="52"/>
            </w:rPr>
            <w:pict>
              <v:rect id="_x0000_s1048" style="position:absolute;margin-left:-.7pt;margin-top:4.05pt;width:642.6pt;height:64.8pt;z-index:251732992;visibility:visible;mso-width-percent:1050;mso-height-percent:900;mso-position-horizontal-relative:page;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" o:allowincell="f" fillcolor="#4bacc6" strokecolor="#4f81bd">
                <w10:wrap anchorx="page" anchory="margin"/>
              </v:rect>
            </w:pict>
          </w:r>
          <w:r w:rsidR="00E4556F">
            <w:rPr>
              <w:b/>
              <w:i/>
              <w:color w:val="FF0000"/>
              <w:sz w:val="44"/>
              <w:szCs w:val="44"/>
            </w:rPr>
            <w:t>Школьные вести №</w:t>
          </w:r>
          <w:r w:rsidR="0030711F">
            <w:rPr>
              <w:b/>
              <w:i/>
              <w:color w:val="FF0000"/>
              <w:sz w:val="44"/>
              <w:szCs w:val="44"/>
            </w:rPr>
            <w:t>2</w:t>
          </w:r>
          <w:r w:rsidR="00E4556F" w:rsidRPr="00B91761">
            <w:rPr>
              <w:b/>
              <w:i/>
              <w:color w:val="FF0000"/>
              <w:sz w:val="44"/>
              <w:szCs w:val="44"/>
            </w:rPr>
            <w:t>,</w:t>
          </w:r>
          <w:r w:rsidR="0030711F">
            <w:rPr>
              <w:b/>
              <w:i/>
              <w:color w:val="FF0000"/>
              <w:sz w:val="44"/>
              <w:szCs w:val="44"/>
            </w:rPr>
            <w:t xml:space="preserve"> </w:t>
          </w:r>
          <w:r w:rsidR="00E4556F">
            <w:rPr>
              <w:b/>
              <w:i/>
              <w:color w:val="FF0000"/>
              <w:sz w:val="44"/>
              <w:szCs w:val="44"/>
            </w:rPr>
            <w:t xml:space="preserve"> 2017</w:t>
          </w:r>
        </w:p>
        <w:p w:rsidR="00E4556F" w:rsidRDefault="00E4556F" w:rsidP="00E4556F">
          <w:pPr>
            <w:spacing w:after="0"/>
            <w:jc w:val="center"/>
          </w:pPr>
          <w:r w:rsidRPr="00733DF7">
            <w:rPr>
              <w:b/>
              <w:i/>
              <w:noProof/>
              <w:color w:val="0000FF"/>
              <w:sz w:val="28"/>
              <w:szCs w:val="28"/>
            </w:rPr>
            <w:t>Общешкольная газета. Новости. События. Обо всем понемногу</w:t>
          </w:r>
        </w:p>
        <w:p w:rsidR="00620B1D" w:rsidRDefault="00E41049" w:rsidP="00E4556F">
          <w:pPr>
            <w:pStyle w:val="ad"/>
            <w:tabs>
              <w:tab w:val="right" w:pos="9355"/>
            </w:tabs>
            <w:ind w:left="-709"/>
            <w:jc w:val="center"/>
            <w:rPr>
              <w:noProof/>
              <w:color w:val="000000"/>
            </w:rPr>
          </w:pPr>
          <w:r>
            <w:rPr>
              <w:noProof/>
              <w:color w:val="000000"/>
            </w:rPr>
            <w:drawing>
              <wp:anchor distT="0" distB="0" distL="114300" distR="114300" simplePos="0" relativeHeight="251646976" behindDoc="0" locked="0" layoutInCell="1" allowOverlap="1">
                <wp:simplePos x="0" y="0"/>
                <wp:positionH relativeFrom="column">
                  <wp:posOffset>4202430</wp:posOffset>
                </wp:positionH>
                <wp:positionV relativeFrom="paragraph">
                  <wp:posOffset>271145</wp:posOffset>
                </wp:positionV>
                <wp:extent cx="1950720" cy="1598295"/>
                <wp:effectExtent l="304800" t="266700" r="316230" b="268605"/>
                <wp:wrapSquare wrapText="bothSides"/>
                <wp:docPr id="10" name="Рисунок 9" descr="IMG_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6173"/>
                        <pic:cNvPicPr>
                          <a:picLocks noChangeAspect="1" noChangeArrowheads="1"/>
                        </pic:cNvPicPr>
                      </pic:nvPicPr>
                      <pic:blipFill>
                        <a:blip r:embed="rId15" cstate="print"/>
                        <a:srcRect/>
                        <a:stretch>
                          <a:fillRect/>
                        </a:stretch>
                      </pic:blipFill>
                      <pic:spPr bwMode="auto">
                        <a:xfrm>
                          <a:off x="0" y="0"/>
                          <a:ext cx="1950720" cy="15982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E41049" w:rsidRDefault="00E41049" w:rsidP="00E41049">
          <w:pPr>
            <w:pStyle w:val="ad"/>
            <w:tabs>
              <w:tab w:val="right" w:pos="9355"/>
            </w:tabs>
            <w:ind w:left="-709"/>
            <w:jc w:val="center"/>
            <w:rPr>
              <w:rFonts w:eastAsia="Times New Roman" w:cstheme="minorHAnsi"/>
              <w:b/>
              <w:color w:val="000000"/>
              <w:sz w:val="28"/>
              <w:szCs w:val="28"/>
            </w:rPr>
          </w:pPr>
        </w:p>
        <w:p w:rsidR="00E41049" w:rsidRDefault="00E41049" w:rsidP="00E41049">
          <w:pPr>
            <w:pStyle w:val="ad"/>
            <w:tabs>
              <w:tab w:val="right" w:pos="9355"/>
            </w:tabs>
            <w:ind w:left="-709"/>
            <w:jc w:val="center"/>
            <w:rPr>
              <w:rFonts w:eastAsia="Times New Roman" w:cstheme="minorHAnsi"/>
              <w:b/>
              <w:color w:val="000000"/>
              <w:sz w:val="28"/>
              <w:szCs w:val="28"/>
            </w:rPr>
          </w:pPr>
        </w:p>
        <w:p w:rsidR="00620B1D" w:rsidRPr="00477FA7" w:rsidRDefault="00620B1D" w:rsidP="00E41049">
          <w:pPr>
            <w:pStyle w:val="ad"/>
            <w:tabs>
              <w:tab w:val="right" w:pos="9355"/>
            </w:tabs>
            <w:ind w:left="-709"/>
            <w:jc w:val="center"/>
            <w:rPr>
              <w:rFonts w:eastAsia="Times New Roman" w:cstheme="minorHAnsi"/>
              <w:b/>
              <w:color w:val="000000"/>
              <w:sz w:val="28"/>
              <w:szCs w:val="28"/>
            </w:rPr>
          </w:pPr>
          <w:r w:rsidRPr="00477FA7">
            <w:rPr>
              <w:rFonts w:eastAsia="Times New Roman" w:cstheme="minorHAnsi"/>
              <w:b/>
              <w:color w:val="000000"/>
              <w:sz w:val="28"/>
              <w:szCs w:val="28"/>
            </w:rPr>
            <w:t>Коучинг для родителей 5 классов</w:t>
          </w:r>
        </w:p>
        <w:p w:rsidR="00620B1D" w:rsidRPr="00477FA7" w:rsidRDefault="00620B1D" w:rsidP="00E41049">
          <w:pPr>
            <w:shd w:val="clear" w:color="auto" w:fill="FFFFFF"/>
            <w:spacing w:after="0" w:line="240" w:lineRule="auto"/>
            <w:ind w:left="-709"/>
            <w:jc w:val="center"/>
            <w:rPr>
              <w:rFonts w:eastAsia="Times New Roman" w:cstheme="minorHAnsi"/>
              <w:b/>
              <w:color w:val="000000"/>
              <w:sz w:val="28"/>
              <w:szCs w:val="28"/>
              <w:lang w:eastAsia="ru-RU"/>
            </w:rPr>
          </w:pPr>
          <w:r w:rsidRPr="00477FA7">
            <w:rPr>
              <w:rFonts w:eastAsia="Times New Roman" w:cstheme="minorHAnsi"/>
              <w:b/>
              <w:color w:val="000000"/>
              <w:sz w:val="28"/>
              <w:szCs w:val="28"/>
              <w:lang w:eastAsia="ru-RU"/>
            </w:rPr>
            <w:t>«</w:t>
          </w:r>
          <w:r w:rsidRPr="00477FA7">
            <w:rPr>
              <w:rFonts w:cstheme="minorHAnsi"/>
              <w:b/>
              <w:sz w:val="28"/>
              <w:szCs w:val="28"/>
            </w:rPr>
            <w:t>Критериальное оценивание как новая технология в современной школе</w:t>
          </w:r>
          <w:r w:rsidRPr="00477FA7">
            <w:rPr>
              <w:rFonts w:eastAsia="Times New Roman" w:cstheme="minorHAnsi"/>
              <w:b/>
              <w:color w:val="000000"/>
              <w:sz w:val="28"/>
              <w:szCs w:val="28"/>
              <w:lang w:eastAsia="ru-RU"/>
            </w:rPr>
            <w:t>»</w:t>
          </w:r>
          <w:r w:rsidR="00E41049">
            <w:rPr>
              <w:rFonts w:eastAsia="Times New Roman" w:cstheme="minorHAnsi"/>
              <w:b/>
              <w:color w:val="000000"/>
              <w:sz w:val="28"/>
              <w:szCs w:val="28"/>
              <w:lang w:eastAsia="ru-RU"/>
            </w:rPr>
            <w:t xml:space="preserve"> </w:t>
          </w:r>
          <w:r w:rsidRPr="00477FA7">
            <w:rPr>
              <w:rFonts w:eastAsia="Times New Roman" w:cstheme="minorHAnsi"/>
              <w:b/>
              <w:color w:val="000000"/>
              <w:sz w:val="28"/>
              <w:szCs w:val="28"/>
              <w:lang w:eastAsia="ru-RU"/>
            </w:rPr>
            <w:t>в рамках обновления содержания образования.</w:t>
          </w:r>
        </w:p>
        <w:p w:rsidR="00620B1D" w:rsidRPr="00CD7761" w:rsidRDefault="00620B1D" w:rsidP="00E41049">
          <w:pPr>
            <w:pStyle w:val="af"/>
            <w:shd w:val="clear" w:color="auto" w:fill="FFFFFF"/>
            <w:spacing w:before="0" w:beforeAutospacing="0" w:after="0" w:afterAutospacing="0"/>
            <w:ind w:left="4248"/>
            <w:rPr>
              <w:rFonts w:asciiTheme="minorHAnsi" w:hAnsiTheme="minorHAnsi" w:cstheme="minorHAnsi"/>
              <w:b/>
              <w:i/>
              <w:iCs/>
              <w:color w:val="000000"/>
              <w:sz w:val="22"/>
              <w:szCs w:val="22"/>
            </w:rPr>
          </w:pPr>
          <w:r w:rsidRPr="00CD7761">
            <w:rPr>
              <w:rFonts w:asciiTheme="minorHAnsi" w:hAnsiTheme="minorHAnsi" w:cstheme="minorHAnsi"/>
              <w:b/>
              <w:i/>
              <w:iCs/>
              <w:color w:val="000000"/>
              <w:sz w:val="22"/>
              <w:szCs w:val="22"/>
            </w:rPr>
            <w:t xml:space="preserve">Уча других, </w:t>
          </w:r>
        </w:p>
        <w:p w:rsidR="00620B1D" w:rsidRPr="00CD7761" w:rsidRDefault="00620B1D" w:rsidP="00E41049">
          <w:pPr>
            <w:pStyle w:val="af"/>
            <w:shd w:val="clear" w:color="auto" w:fill="FFFFFF"/>
            <w:spacing w:before="0" w:beforeAutospacing="0" w:after="0" w:afterAutospacing="0"/>
            <w:ind w:left="4248"/>
            <w:rPr>
              <w:rFonts w:asciiTheme="minorHAnsi" w:hAnsiTheme="minorHAnsi" w:cstheme="minorHAnsi"/>
              <w:b/>
              <w:color w:val="000000"/>
              <w:sz w:val="22"/>
              <w:szCs w:val="22"/>
            </w:rPr>
          </w:pPr>
          <w:r w:rsidRPr="00CD7761">
            <w:rPr>
              <w:rFonts w:asciiTheme="minorHAnsi" w:hAnsiTheme="minorHAnsi" w:cstheme="minorHAnsi"/>
              <w:b/>
              <w:i/>
              <w:iCs/>
              <w:color w:val="000000"/>
              <w:sz w:val="22"/>
              <w:szCs w:val="22"/>
            </w:rPr>
            <w:t>мы учимся сами.</w:t>
          </w:r>
        </w:p>
        <w:p w:rsidR="00620B1D" w:rsidRPr="00CD7761" w:rsidRDefault="00275002" w:rsidP="00620B1D">
          <w:pPr>
            <w:pStyle w:val="af"/>
            <w:shd w:val="clear" w:color="auto" w:fill="FFFFFF"/>
            <w:spacing w:before="0" w:beforeAutospacing="0" w:after="0" w:afterAutospacing="0"/>
            <w:jc w:val="right"/>
            <w:rPr>
              <w:rFonts w:asciiTheme="minorHAnsi" w:hAnsiTheme="minorHAnsi" w:cstheme="minorHAnsi"/>
              <w:color w:val="000000"/>
              <w:sz w:val="22"/>
              <w:szCs w:val="22"/>
            </w:rPr>
          </w:pPr>
          <w:hyperlink r:id="rId16" w:history="1">
            <w:r w:rsidR="00620B1D" w:rsidRPr="00CD7761">
              <w:rPr>
                <w:rStyle w:val="af0"/>
                <w:rFonts w:asciiTheme="minorHAnsi" w:hAnsiTheme="minorHAnsi" w:cstheme="minorHAnsi"/>
                <w:i/>
                <w:iCs/>
                <w:color w:val="000000"/>
                <w:sz w:val="22"/>
                <w:szCs w:val="22"/>
              </w:rPr>
              <w:t>Л.А. Сенека</w:t>
            </w:r>
          </w:hyperlink>
        </w:p>
        <w:p w:rsidR="00620B1D" w:rsidRPr="00CD7761" w:rsidRDefault="00620B1D" w:rsidP="00E41049">
          <w:pPr>
            <w:pStyle w:val="af"/>
            <w:shd w:val="clear" w:color="auto" w:fill="FFFFFF"/>
            <w:spacing w:before="0" w:beforeAutospacing="0" w:after="0" w:afterAutospacing="0"/>
            <w:ind w:left="-567"/>
            <w:jc w:val="both"/>
            <w:rPr>
              <w:rFonts w:asciiTheme="minorHAnsi" w:hAnsiTheme="minorHAnsi" w:cstheme="minorHAnsi"/>
              <w:color w:val="000000"/>
              <w:sz w:val="22"/>
              <w:szCs w:val="22"/>
            </w:rPr>
          </w:pPr>
        </w:p>
        <w:p w:rsidR="00620B1D" w:rsidRPr="00CD7761" w:rsidRDefault="00620B1D" w:rsidP="00E41049">
          <w:pPr>
            <w:pStyle w:val="af"/>
            <w:shd w:val="clear" w:color="auto" w:fill="FFFFFF"/>
            <w:spacing w:before="0" w:beforeAutospacing="0" w:after="0" w:afterAutospacing="0"/>
            <w:ind w:left="-567" w:firstLine="567"/>
            <w:jc w:val="both"/>
            <w:rPr>
              <w:rFonts w:asciiTheme="minorHAnsi" w:hAnsiTheme="minorHAnsi" w:cstheme="minorHAnsi"/>
              <w:color w:val="000000"/>
              <w:sz w:val="22"/>
              <w:szCs w:val="22"/>
            </w:rPr>
          </w:pPr>
          <w:r w:rsidRPr="00CD7761">
            <w:rPr>
              <w:rFonts w:asciiTheme="minorHAnsi" w:hAnsiTheme="minorHAnsi" w:cstheme="minorHAnsi"/>
              <w:color w:val="000000"/>
              <w:sz w:val="22"/>
              <w:szCs w:val="22"/>
            </w:rPr>
            <w:t xml:space="preserve">Одна из актуальных тем, стоящая перед учителями – это оценивание учащихся. </w:t>
          </w:r>
          <w:r w:rsidRPr="00CD7761">
            <w:rPr>
              <w:rFonts w:asciiTheme="minorHAnsi" w:hAnsiTheme="minorHAnsi" w:cstheme="minorHAnsi"/>
              <w:color w:val="000000"/>
              <w:sz w:val="22"/>
              <w:szCs w:val="22"/>
              <w:lang w:val="kk-KZ"/>
            </w:rPr>
            <w:t>Проблема оценивания и его объективности остро стоит  перед учителями в практике преподавания  и перед учениками для качества оценивания успешности своего обучения. Для учителя важно,</w:t>
          </w:r>
          <w:r w:rsidR="00A25D87">
            <w:rPr>
              <w:rFonts w:asciiTheme="minorHAnsi" w:hAnsiTheme="minorHAnsi" w:cstheme="minorHAnsi"/>
              <w:color w:val="000000"/>
              <w:sz w:val="22"/>
              <w:szCs w:val="22"/>
              <w:lang w:val="kk-KZ"/>
            </w:rPr>
            <w:t xml:space="preserve"> </w:t>
          </w:r>
          <w:r w:rsidRPr="00CD7761">
            <w:rPr>
              <w:rFonts w:asciiTheme="minorHAnsi" w:hAnsiTheme="minorHAnsi" w:cstheme="minorHAnsi"/>
              <w:color w:val="000000"/>
              <w:sz w:val="22"/>
              <w:szCs w:val="22"/>
              <w:lang w:val="kk-KZ"/>
            </w:rPr>
            <w:t>как с помощью оценки не погасить интерес к предмету, а наоборот, стимулировать ученика в процессе получения знаний.  Оценка должна стать инструментом в руках учителя, который будет направлять</w:t>
          </w:r>
          <w:r w:rsidR="00A25D87">
            <w:rPr>
              <w:rFonts w:asciiTheme="minorHAnsi" w:hAnsiTheme="minorHAnsi" w:cstheme="minorHAnsi"/>
              <w:color w:val="000000"/>
              <w:sz w:val="22"/>
              <w:szCs w:val="22"/>
              <w:lang w:val="kk-KZ"/>
            </w:rPr>
            <w:t xml:space="preserve"> и</w:t>
          </w:r>
          <w:r w:rsidRPr="00CD7761">
            <w:rPr>
              <w:rFonts w:asciiTheme="minorHAnsi" w:hAnsiTheme="minorHAnsi" w:cstheme="minorHAnsi"/>
              <w:color w:val="000000"/>
              <w:sz w:val="22"/>
              <w:szCs w:val="22"/>
              <w:lang w:val="kk-KZ"/>
            </w:rPr>
            <w:t xml:space="preserve"> открывать новые возможности ученику на пути познания.</w:t>
          </w:r>
        </w:p>
        <w:p w:rsidR="00620B1D" w:rsidRPr="00CD7761" w:rsidRDefault="00E41049" w:rsidP="00E41049">
          <w:pPr>
            <w:pStyle w:val="af"/>
            <w:shd w:val="clear" w:color="auto" w:fill="FFFFFF"/>
            <w:spacing w:before="0" w:beforeAutospacing="0" w:after="0" w:afterAutospacing="0"/>
            <w:ind w:left="-567" w:firstLine="567"/>
            <w:jc w:val="both"/>
            <w:rPr>
              <w:rFonts w:asciiTheme="minorHAnsi" w:hAnsiTheme="minorHAnsi" w:cstheme="minorHAnsi"/>
              <w:color w:val="000000"/>
              <w:sz w:val="22"/>
              <w:szCs w:val="22"/>
            </w:rPr>
          </w:pPr>
          <w:r>
            <w:rPr>
              <w:rFonts w:asciiTheme="minorHAnsi" w:hAnsiTheme="minorHAnsi" w:cstheme="minorHAnsi"/>
              <w:noProof/>
              <w:color w:val="000000"/>
              <w:sz w:val="22"/>
              <w:szCs w:val="22"/>
            </w:rPr>
            <w:drawing>
              <wp:anchor distT="0" distB="0" distL="114300" distR="114300" simplePos="0" relativeHeight="251653120" behindDoc="0" locked="0" layoutInCell="1" allowOverlap="1">
                <wp:simplePos x="0" y="0"/>
                <wp:positionH relativeFrom="column">
                  <wp:posOffset>3658870</wp:posOffset>
                </wp:positionH>
                <wp:positionV relativeFrom="paragraph">
                  <wp:posOffset>156845</wp:posOffset>
                </wp:positionV>
                <wp:extent cx="2538730" cy="2153920"/>
                <wp:effectExtent l="285750" t="266700" r="280670" b="227330"/>
                <wp:wrapSquare wrapText="bothSides"/>
                <wp:docPr id="13" name="Рисунок 13" descr="IMG_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6176"/>
                        <pic:cNvPicPr>
                          <a:picLocks noChangeAspect="1" noChangeArrowheads="1"/>
                        </pic:cNvPicPr>
                      </pic:nvPicPr>
                      <pic:blipFill>
                        <a:blip r:embed="rId17" cstate="print"/>
                        <a:srcRect/>
                        <a:stretch>
                          <a:fillRect/>
                        </a:stretch>
                      </pic:blipFill>
                      <pic:spPr bwMode="auto">
                        <a:xfrm>
                          <a:off x="0" y="0"/>
                          <a:ext cx="2538730" cy="21539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620B1D" w:rsidRPr="00CD7761">
            <w:rPr>
              <w:rFonts w:asciiTheme="minorHAnsi" w:hAnsiTheme="minorHAnsi" w:cstheme="minorHAnsi"/>
              <w:color w:val="000000"/>
              <w:sz w:val="22"/>
              <w:szCs w:val="22"/>
            </w:rPr>
            <w:t>Педагоги ежедневно сталкиваются с данной проблемой, видя недовольство как со стороны учеников, так и их родителей. Им тяжело доказать свою правоту и аргументировать выставленные оценки. Данная проблема вытекает из-за того, что у учителей (одной специальности) не были выработаны единые критерии в выставление оценок. Многие учителя, ученики и их родители рассматривают оценивание как процедуру, реализуемую как итог преподавания и обучения</w:t>
          </w:r>
          <w:r w:rsidR="00A25D87">
            <w:rPr>
              <w:rFonts w:asciiTheme="minorHAnsi" w:hAnsiTheme="minorHAnsi" w:cstheme="minorHAnsi"/>
              <w:color w:val="000000"/>
              <w:sz w:val="22"/>
              <w:szCs w:val="22"/>
            </w:rPr>
            <w:t>.</w:t>
          </w:r>
        </w:p>
        <w:p w:rsidR="00620B1D" w:rsidRPr="005E24FD" w:rsidRDefault="00620B1D" w:rsidP="00E41049">
          <w:pPr>
            <w:pStyle w:val="af"/>
            <w:shd w:val="clear" w:color="auto" w:fill="FFFFFF"/>
            <w:spacing w:before="0" w:beforeAutospacing="0" w:after="0" w:afterAutospacing="0"/>
            <w:ind w:left="-567" w:firstLine="567"/>
            <w:jc w:val="both"/>
            <w:rPr>
              <w:rFonts w:asciiTheme="minorHAnsi" w:hAnsiTheme="minorHAnsi" w:cstheme="minorHAnsi"/>
              <w:sz w:val="22"/>
              <w:szCs w:val="22"/>
            </w:rPr>
          </w:pPr>
          <w:r w:rsidRPr="00CD7761">
            <w:rPr>
              <w:rFonts w:asciiTheme="minorHAnsi" w:hAnsiTheme="minorHAnsi" w:cstheme="minorHAnsi"/>
              <w:color w:val="000000"/>
              <w:sz w:val="22"/>
              <w:szCs w:val="22"/>
            </w:rPr>
            <w:t xml:space="preserve">Согласно плану работы гимназии с родителями  5абв классов  был проведен   коучинг- занятие о системе критериального оценивания в связи с внедрением обновления содержания образования. </w:t>
          </w:r>
          <w:r w:rsidRPr="005E24FD">
            <w:rPr>
              <w:rFonts w:asciiTheme="minorHAnsi" w:hAnsiTheme="minorHAnsi" w:cstheme="minorHAnsi"/>
              <w:sz w:val="22"/>
              <w:szCs w:val="22"/>
            </w:rPr>
            <w:t>Основной целью коучинг –</w:t>
          </w:r>
          <w:r w:rsidR="00A25D87" w:rsidRPr="005E24FD">
            <w:rPr>
              <w:rFonts w:asciiTheme="minorHAnsi" w:hAnsiTheme="minorHAnsi" w:cstheme="minorHAnsi"/>
              <w:sz w:val="22"/>
              <w:szCs w:val="22"/>
            </w:rPr>
            <w:t xml:space="preserve"> </w:t>
          </w:r>
          <w:r w:rsidRPr="005E24FD">
            <w:rPr>
              <w:rFonts w:asciiTheme="minorHAnsi" w:hAnsiTheme="minorHAnsi" w:cstheme="minorHAnsi"/>
              <w:sz w:val="22"/>
              <w:szCs w:val="22"/>
            </w:rPr>
            <w:t>занятия   являлось оказа</w:t>
          </w:r>
          <w:r w:rsidR="00A25D87" w:rsidRPr="005E24FD">
            <w:rPr>
              <w:rFonts w:asciiTheme="minorHAnsi" w:hAnsiTheme="minorHAnsi" w:cstheme="minorHAnsi"/>
              <w:sz w:val="22"/>
              <w:szCs w:val="22"/>
            </w:rPr>
            <w:t>ние</w:t>
          </w:r>
          <w:r w:rsidRPr="005E24FD">
            <w:rPr>
              <w:rFonts w:asciiTheme="minorHAnsi" w:hAnsiTheme="minorHAnsi" w:cstheme="minorHAnsi"/>
              <w:sz w:val="22"/>
              <w:szCs w:val="22"/>
            </w:rPr>
            <w:t xml:space="preserve"> содействи</w:t>
          </w:r>
          <w:r w:rsidR="00A25D87" w:rsidRPr="005E24FD">
            <w:rPr>
              <w:rFonts w:asciiTheme="minorHAnsi" w:hAnsiTheme="minorHAnsi" w:cstheme="minorHAnsi"/>
              <w:sz w:val="22"/>
              <w:szCs w:val="22"/>
            </w:rPr>
            <w:t>я</w:t>
          </w:r>
          <w:r w:rsidRPr="005E24FD">
            <w:rPr>
              <w:rFonts w:asciiTheme="minorHAnsi" w:hAnsiTheme="minorHAnsi" w:cstheme="minorHAnsi"/>
              <w:sz w:val="22"/>
              <w:szCs w:val="22"/>
            </w:rPr>
            <w:t xml:space="preserve"> родителям в понимании таких понятий как «суммативное оценивание» и «формативное оценивание»,</w:t>
          </w:r>
          <w:r w:rsidR="00A25D87" w:rsidRPr="005E24FD">
            <w:rPr>
              <w:rFonts w:asciiTheme="minorHAnsi" w:hAnsiTheme="minorHAnsi" w:cstheme="minorHAnsi"/>
              <w:sz w:val="22"/>
              <w:szCs w:val="22"/>
            </w:rPr>
            <w:t xml:space="preserve"> </w:t>
          </w:r>
          <w:r w:rsidRPr="005E24FD">
            <w:rPr>
              <w:rFonts w:asciiTheme="minorHAnsi" w:hAnsiTheme="minorHAnsi" w:cstheme="minorHAnsi"/>
              <w:sz w:val="22"/>
              <w:szCs w:val="22"/>
            </w:rPr>
            <w:t>«критериальное оценивание». В процессе коучинга были показаны эти виды оценивания на примере выполнения  конкретных практических заданий. Таким образом,</w:t>
          </w:r>
          <w:r w:rsidR="00A25D87" w:rsidRPr="005E24FD">
            <w:rPr>
              <w:rFonts w:asciiTheme="minorHAnsi" w:hAnsiTheme="minorHAnsi" w:cstheme="minorHAnsi"/>
              <w:sz w:val="22"/>
              <w:szCs w:val="22"/>
            </w:rPr>
            <w:t xml:space="preserve"> </w:t>
          </w:r>
          <w:r w:rsidRPr="005E24FD">
            <w:rPr>
              <w:rFonts w:asciiTheme="minorHAnsi" w:hAnsiTheme="minorHAnsi" w:cstheme="minorHAnsi"/>
              <w:sz w:val="22"/>
              <w:szCs w:val="22"/>
            </w:rPr>
            <w:t xml:space="preserve"> родители</w:t>
          </w:r>
          <w:r w:rsidR="00A25D87" w:rsidRPr="005E24FD">
            <w:rPr>
              <w:rFonts w:asciiTheme="minorHAnsi" w:hAnsiTheme="minorHAnsi" w:cstheme="minorHAnsi"/>
              <w:sz w:val="22"/>
              <w:szCs w:val="22"/>
            </w:rPr>
            <w:t xml:space="preserve">, </w:t>
          </w:r>
          <w:r w:rsidRPr="005E24FD">
            <w:rPr>
              <w:rFonts w:asciiTheme="minorHAnsi" w:hAnsiTheme="minorHAnsi" w:cstheme="minorHAnsi"/>
              <w:sz w:val="22"/>
              <w:szCs w:val="22"/>
            </w:rPr>
            <w:t>путем совместного обсуждения и взаимодействия на практике</w:t>
          </w:r>
          <w:r w:rsidR="00A25D87" w:rsidRPr="005E24FD">
            <w:rPr>
              <w:rFonts w:asciiTheme="minorHAnsi" w:hAnsiTheme="minorHAnsi" w:cstheme="minorHAnsi"/>
              <w:sz w:val="22"/>
              <w:szCs w:val="22"/>
            </w:rPr>
            <w:t xml:space="preserve">, </w:t>
          </w:r>
          <w:r w:rsidRPr="005E24FD">
            <w:rPr>
              <w:rFonts w:asciiTheme="minorHAnsi" w:hAnsiTheme="minorHAnsi" w:cstheme="minorHAnsi"/>
              <w:sz w:val="22"/>
              <w:szCs w:val="22"/>
            </w:rPr>
            <w:t>узнали о различных видах оценивания.</w:t>
          </w:r>
        </w:p>
        <w:p w:rsidR="00620B1D" w:rsidRPr="005E24FD" w:rsidRDefault="00E41049" w:rsidP="00E41049">
          <w:pPr>
            <w:pStyle w:val="af"/>
            <w:shd w:val="clear" w:color="auto" w:fill="FFFFFF"/>
            <w:spacing w:before="0" w:beforeAutospacing="0" w:after="0" w:afterAutospacing="0"/>
            <w:ind w:left="-567" w:firstLine="567"/>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1072" behindDoc="0" locked="0" layoutInCell="1" allowOverlap="1">
                <wp:simplePos x="0" y="0"/>
                <wp:positionH relativeFrom="column">
                  <wp:posOffset>-348615</wp:posOffset>
                </wp:positionH>
                <wp:positionV relativeFrom="paragraph">
                  <wp:posOffset>281305</wp:posOffset>
                </wp:positionV>
                <wp:extent cx="2861310" cy="2187575"/>
                <wp:effectExtent l="285750" t="266700" r="262890" b="212725"/>
                <wp:wrapSquare wrapText="bothSides"/>
                <wp:docPr id="7" name="Рисунок 5" descr="IMG_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188"/>
                        <pic:cNvPicPr>
                          <a:picLocks noChangeAspect="1" noChangeArrowheads="1"/>
                        </pic:cNvPicPr>
                      </pic:nvPicPr>
                      <pic:blipFill>
                        <a:blip r:embed="rId18" cstate="print"/>
                        <a:srcRect/>
                        <a:stretch>
                          <a:fillRect/>
                        </a:stretch>
                      </pic:blipFill>
                      <pic:spPr bwMode="auto">
                        <a:xfrm>
                          <a:off x="0" y="0"/>
                          <a:ext cx="2861310" cy="21875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620B1D" w:rsidRPr="005E24FD">
            <w:rPr>
              <w:rFonts w:asciiTheme="minorHAnsi" w:hAnsiTheme="minorHAnsi" w:cstheme="minorHAnsi"/>
              <w:sz w:val="22"/>
              <w:szCs w:val="22"/>
            </w:rPr>
            <w:t xml:space="preserve">На этапе вызова было предложено нарисовать бабочку. Родители стали рисовать, утверждая, что они плохо рисуют, но после работы  были сами удивлены полученному  результату. На этапе оценивания вначале они сами оценили себя, взаимооценили друг друга, а потом оценили свои работы по критериям. Во время оценивания родители увидели себя со стороны, и это им помогло понять то, что изменилось в целом  в системе оценивания. Также родители отметили то, что они почувствовали себя в роли учеников.  </w:t>
          </w:r>
        </w:p>
        <w:p w:rsidR="00BD1351" w:rsidRDefault="00620B1D" w:rsidP="00E41049">
          <w:pPr>
            <w:pStyle w:val="af"/>
            <w:shd w:val="clear" w:color="auto" w:fill="FFFFFF"/>
            <w:spacing w:before="0" w:beforeAutospacing="0" w:after="0" w:afterAutospacing="0"/>
            <w:ind w:left="-567" w:firstLine="567"/>
            <w:jc w:val="both"/>
            <w:rPr>
              <w:rFonts w:asciiTheme="minorHAnsi" w:hAnsiTheme="minorHAnsi" w:cstheme="minorHAnsi"/>
              <w:sz w:val="22"/>
              <w:szCs w:val="22"/>
            </w:rPr>
          </w:pPr>
          <w:r w:rsidRPr="005E24FD">
            <w:rPr>
              <w:rFonts w:asciiTheme="minorHAnsi" w:hAnsiTheme="minorHAnsi" w:cstheme="minorHAnsi"/>
              <w:sz w:val="22"/>
              <w:szCs w:val="22"/>
            </w:rPr>
            <w:t xml:space="preserve">Думаю, что выбор задания был сделан правильно, так как сразу же </w:t>
          </w:r>
          <w:r w:rsidR="00A25D87" w:rsidRPr="005E24FD">
            <w:rPr>
              <w:rFonts w:asciiTheme="minorHAnsi" w:hAnsiTheme="minorHAnsi" w:cstheme="minorHAnsi"/>
              <w:sz w:val="22"/>
              <w:szCs w:val="22"/>
            </w:rPr>
            <w:t>уда</w:t>
          </w:r>
          <w:r w:rsidRPr="005E24FD">
            <w:rPr>
              <w:rFonts w:asciiTheme="minorHAnsi" w:hAnsiTheme="minorHAnsi" w:cstheme="minorHAnsi"/>
              <w:sz w:val="22"/>
              <w:szCs w:val="22"/>
            </w:rPr>
            <w:t xml:space="preserve">лось активизировать, заинтересовать, мотивировать родителей на дальнейшую работу. </w:t>
          </w:r>
        </w:p>
        <w:p w:rsidR="00BD1351" w:rsidRDefault="00275002" w:rsidP="00E41049">
          <w:pPr>
            <w:pStyle w:val="af"/>
            <w:shd w:val="clear" w:color="auto" w:fill="FFFFFF"/>
            <w:spacing w:before="0" w:beforeAutospacing="0" w:after="0" w:afterAutospacing="0"/>
            <w:ind w:left="-567" w:firstLine="567"/>
            <w:jc w:val="both"/>
            <w:rPr>
              <w:rFonts w:asciiTheme="minorHAnsi" w:hAnsiTheme="minorHAnsi" w:cstheme="minorHAnsi"/>
              <w:sz w:val="22"/>
              <w:szCs w:val="22"/>
            </w:rPr>
          </w:pPr>
          <w:r>
            <w:rPr>
              <w:rFonts w:asciiTheme="minorHAnsi" w:hAnsiTheme="minorHAnsi" w:cstheme="minorHAnsi"/>
              <w:noProof/>
              <w:sz w:val="22"/>
              <w:szCs w:val="22"/>
            </w:rPr>
            <w:lastRenderedPageBreak/>
            <w:pict>
              <v:rect id="_x0000_s1079" style="position:absolute;left:0;text-align:left;margin-left:-5.3pt;margin-top:801.05pt;width:624pt;height:24.3pt;z-index:251731968;visibility:visible;mso-width-percent:1050;mso-height-percent:900;mso-position-horizontal-relative:page;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" o:allowincell="f" fillcolor="#4bacc6" strokecolor="#4f81bd">
                <w10:wrap anchorx="page" anchory="margin"/>
              </v:rect>
            </w:pict>
          </w:r>
        </w:p>
        <w:p w:rsidR="00BD1351" w:rsidRPr="00392290" w:rsidRDefault="00275002" w:rsidP="00BD1351">
          <w:pPr>
            <w:spacing w:after="0"/>
            <w:jc w:val="center"/>
            <w:rPr>
              <w:rFonts w:ascii="Times New Roman" w:hAnsi="Times New Roman" w:cs="Times New Roman"/>
              <w:b/>
              <w:sz w:val="28"/>
              <w:szCs w:val="28"/>
            </w:rPr>
          </w:pPr>
          <w:r>
            <w:rPr>
              <w:noProof/>
              <w:lang w:eastAsia="ru-RU"/>
            </w:rPr>
            <w:pict>
              <v:rect id="_x0000_s1066" style="position:absolute;left:0;text-align:left;margin-left:15.85pt;margin-top:-4.05pt;width:7.15pt;height:882.65pt;z-index:251714560;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" o:allowincell="f" strokecolor="#4f81bd [3204]">
                <w10:wrap anchorx="margin" anchory="page"/>
              </v:rect>
            </w:pict>
          </w:r>
          <w:r>
            <w:rPr>
              <w:noProof/>
              <w:lang w:eastAsia="ru-RU"/>
            </w:rPr>
            <w:pict>
              <v:rect id="_x0000_s1067" style="position:absolute;left:0;text-align:left;margin-left:559.45pt;margin-top:2.15pt;width:7.15pt;height:835.65pt;z-index:251715584;visibility:visible;mso-position-horizontal-relative:left-margin-area;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" o:allowincell="f" strokecolor="#4f81bd [3204]">
                <w10:wrap anchorx="margin" anchory="page"/>
              </v:rect>
            </w:pict>
          </w:r>
          <w:r>
            <w:rPr>
              <w:noProof/>
              <w:lang w:eastAsia="ru-RU"/>
            </w:rPr>
            <w:pict>
              <v:rect id="_x0000_s1068" style="position:absolute;left:0;text-align:left;margin-left:.6pt;margin-top:8.45pt;width:623.7pt;height:24.3pt;z-index:251716608;visibility:visible;mso-width-percent:1050;mso-height-percent:900;mso-position-horizontal-relative:page;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" o:allowincell="f" fillcolor="#4bacc6" strokecolor="#4f81bd">
                <w10:wrap anchorx="page" anchory="margin"/>
              </v:rect>
            </w:pict>
          </w:r>
          <w:r w:rsidR="00BD1351">
            <w:rPr>
              <w:b/>
              <w:i/>
              <w:color w:val="FF0000"/>
              <w:sz w:val="44"/>
              <w:szCs w:val="44"/>
            </w:rPr>
            <w:t>Школьные вести №2</w:t>
          </w:r>
          <w:r w:rsidR="00BD1351" w:rsidRPr="00B91761">
            <w:rPr>
              <w:b/>
              <w:i/>
              <w:color w:val="FF0000"/>
              <w:sz w:val="44"/>
              <w:szCs w:val="44"/>
            </w:rPr>
            <w:t xml:space="preserve">, </w:t>
          </w:r>
          <w:r w:rsidR="00BD1351">
            <w:rPr>
              <w:b/>
              <w:i/>
              <w:color w:val="FF0000"/>
              <w:sz w:val="44"/>
              <w:szCs w:val="44"/>
            </w:rPr>
            <w:t xml:space="preserve"> 2017</w:t>
          </w:r>
        </w:p>
        <w:p w:rsidR="00BD1351" w:rsidRPr="00392290" w:rsidRDefault="00BD1351" w:rsidP="00BD1351">
          <w:pPr>
            <w:pStyle w:val="ad"/>
            <w:tabs>
              <w:tab w:val="right" w:pos="9355"/>
            </w:tabs>
            <w:jc w:val="center"/>
            <w:rPr>
              <w:rFonts w:ascii="Times New Roman" w:hAnsi="Times New Roman" w:cs="Times New Roman"/>
              <w:b/>
              <w:i/>
              <w:noProof/>
              <w:sz w:val="28"/>
              <w:szCs w:val="28"/>
            </w:rPr>
          </w:pPr>
          <w:r w:rsidRPr="00733DF7">
            <w:rPr>
              <w:b/>
              <w:i/>
              <w:noProof/>
              <w:color w:val="0000FF"/>
              <w:sz w:val="28"/>
              <w:szCs w:val="28"/>
            </w:rPr>
            <w:t>Общешкольная газета. Новости. События. Обо всем понемногу</w:t>
          </w:r>
        </w:p>
        <w:p w:rsidR="00693DB3" w:rsidRDefault="00693DB3" w:rsidP="00BD1351">
          <w:pPr>
            <w:pStyle w:val="af"/>
            <w:shd w:val="clear" w:color="auto" w:fill="FFFFFF"/>
            <w:spacing w:before="0" w:beforeAutospacing="0" w:after="0" w:afterAutospacing="0"/>
            <w:ind w:left="-567" w:firstLine="567"/>
            <w:jc w:val="both"/>
            <w:rPr>
              <w:rFonts w:asciiTheme="minorHAnsi" w:hAnsiTheme="minorHAnsi" w:cstheme="minorHAnsi"/>
              <w:noProof/>
              <w:sz w:val="22"/>
              <w:szCs w:val="22"/>
            </w:rPr>
          </w:pPr>
        </w:p>
        <w:p w:rsidR="00693DB3" w:rsidRDefault="00693DB3" w:rsidP="00BD1351">
          <w:pPr>
            <w:pStyle w:val="af"/>
            <w:shd w:val="clear" w:color="auto" w:fill="FFFFFF"/>
            <w:spacing w:before="0" w:beforeAutospacing="0" w:after="0" w:afterAutospacing="0"/>
            <w:ind w:left="-567" w:firstLine="567"/>
            <w:jc w:val="both"/>
            <w:rPr>
              <w:rFonts w:asciiTheme="minorHAnsi" w:hAnsiTheme="minorHAnsi" w:cstheme="minorHAnsi"/>
              <w:noProof/>
              <w:sz w:val="22"/>
              <w:szCs w:val="22"/>
            </w:rPr>
          </w:pPr>
        </w:p>
        <w:p w:rsidR="00BD1351" w:rsidRDefault="00BD1351" w:rsidP="00BD1351">
          <w:pPr>
            <w:pStyle w:val="af"/>
            <w:shd w:val="clear" w:color="auto" w:fill="FFFFFF"/>
            <w:spacing w:before="0" w:beforeAutospacing="0" w:after="0" w:afterAutospacing="0"/>
            <w:ind w:left="-567" w:firstLine="567"/>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49024" behindDoc="0" locked="0" layoutInCell="1" allowOverlap="1">
                <wp:simplePos x="0" y="0"/>
                <wp:positionH relativeFrom="column">
                  <wp:posOffset>3799840</wp:posOffset>
                </wp:positionH>
                <wp:positionV relativeFrom="paragraph">
                  <wp:posOffset>273050</wp:posOffset>
                </wp:positionV>
                <wp:extent cx="2305685" cy="2305050"/>
                <wp:effectExtent l="304800" t="266700" r="285115" b="228600"/>
                <wp:wrapSquare wrapText="bothSides"/>
                <wp:docPr id="1" name="Рисунок 1" descr="IMG_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185"/>
                        <pic:cNvPicPr>
                          <a:picLocks noChangeAspect="1" noChangeArrowheads="1"/>
                        </pic:cNvPicPr>
                      </pic:nvPicPr>
                      <pic:blipFill>
                        <a:blip r:embed="rId19" cstate="print"/>
                        <a:srcRect/>
                        <a:stretch>
                          <a:fillRect/>
                        </a:stretch>
                      </pic:blipFill>
                      <pic:spPr bwMode="auto">
                        <a:xfrm>
                          <a:off x="0" y="0"/>
                          <a:ext cx="2305685" cy="23050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E41049" w:rsidRPr="00F11425" w:rsidRDefault="00620B1D" w:rsidP="00BD1351">
          <w:pPr>
            <w:pStyle w:val="af"/>
            <w:shd w:val="clear" w:color="auto" w:fill="FFFFFF"/>
            <w:spacing w:before="0" w:beforeAutospacing="0" w:after="0" w:afterAutospacing="0"/>
            <w:ind w:left="-567" w:firstLine="567"/>
            <w:jc w:val="both"/>
            <w:rPr>
              <w:b/>
              <w:i/>
              <w:noProof/>
              <w:sz w:val="52"/>
              <w:szCs w:val="52"/>
            </w:rPr>
          </w:pPr>
          <w:r w:rsidRPr="005E24FD">
            <w:rPr>
              <w:rFonts w:asciiTheme="minorHAnsi" w:hAnsiTheme="minorHAnsi" w:cstheme="minorHAnsi"/>
              <w:sz w:val="22"/>
              <w:szCs w:val="22"/>
            </w:rPr>
            <w:t xml:space="preserve">Следующей  задачей было, чтобы родители получили теоретические сведения о видах оценивания, для этого была </w:t>
          </w:r>
        </w:p>
        <w:p w:rsidR="00BD1351" w:rsidRDefault="00E41049" w:rsidP="00693DB3">
          <w:pPr>
            <w:pStyle w:val="af"/>
            <w:shd w:val="clear" w:color="auto" w:fill="FFFFFF"/>
            <w:spacing w:before="0" w:beforeAutospacing="0" w:after="0" w:afterAutospacing="0"/>
            <w:ind w:left="-567"/>
            <w:jc w:val="both"/>
            <w:rPr>
              <w:rFonts w:asciiTheme="minorHAnsi" w:hAnsiTheme="minorHAnsi" w:cstheme="minorHAnsi"/>
              <w:sz w:val="22"/>
              <w:szCs w:val="22"/>
            </w:rPr>
          </w:pPr>
          <w:r w:rsidRPr="005E24FD">
            <w:rPr>
              <w:rFonts w:asciiTheme="minorHAnsi" w:hAnsiTheme="minorHAnsi" w:cstheme="minorHAnsi"/>
              <w:sz w:val="22"/>
              <w:szCs w:val="22"/>
            </w:rPr>
            <w:t xml:space="preserve">подготовлена  презентация и рассказ о суммативном и формативном оценивании, важности критериального оценивания для успешности обучения. Родителям было очень интересно, так как они узнали о новых подходах в оценивании.  Для подведения итогов коучинга  было предложено заполнить диаграмму Вена  по теме оценивание и презентовать работу для выявления степени их понимания. Завершилось занятие приемом «2 звезды и одно пожелание», этот прием удачно был применен в процессе рефлексии. </w:t>
          </w:r>
        </w:p>
        <w:p w:rsidR="00693DB3" w:rsidRDefault="00693DB3" w:rsidP="00BD1351">
          <w:pPr>
            <w:pStyle w:val="af"/>
            <w:shd w:val="clear" w:color="auto" w:fill="FFFFFF"/>
            <w:spacing w:before="0" w:beforeAutospacing="0" w:after="0" w:afterAutospacing="0"/>
            <w:ind w:left="-567" w:firstLine="567"/>
            <w:jc w:val="both"/>
            <w:rPr>
              <w:rFonts w:asciiTheme="minorHAnsi" w:hAnsiTheme="minorHAnsi" w:cstheme="minorHAnsi"/>
              <w:noProof/>
              <w:sz w:val="22"/>
              <w:szCs w:val="22"/>
            </w:rPr>
          </w:pPr>
        </w:p>
        <w:p w:rsidR="00693DB3" w:rsidRDefault="00693DB3" w:rsidP="00BD1351">
          <w:pPr>
            <w:pStyle w:val="af"/>
            <w:shd w:val="clear" w:color="auto" w:fill="FFFFFF"/>
            <w:spacing w:before="0" w:beforeAutospacing="0" w:after="0" w:afterAutospacing="0"/>
            <w:ind w:left="-567" w:firstLine="567"/>
            <w:jc w:val="both"/>
            <w:rPr>
              <w:rFonts w:asciiTheme="minorHAnsi" w:hAnsiTheme="minorHAnsi" w:cstheme="minorHAnsi"/>
              <w:noProof/>
              <w:sz w:val="22"/>
              <w:szCs w:val="22"/>
            </w:rPr>
          </w:pPr>
        </w:p>
        <w:p w:rsidR="00693DB3" w:rsidRDefault="00693DB3" w:rsidP="00BD1351">
          <w:pPr>
            <w:pStyle w:val="af"/>
            <w:shd w:val="clear" w:color="auto" w:fill="FFFFFF"/>
            <w:spacing w:before="0" w:beforeAutospacing="0" w:after="0" w:afterAutospacing="0"/>
            <w:ind w:left="-567" w:firstLine="567"/>
            <w:jc w:val="both"/>
            <w:rPr>
              <w:rFonts w:asciiTheme="minorHAnsi" w:hAnsiTheme="minorHAnsi" w:cstheme="minorHAnsi"/>
              <w:noProof/>
              <w:sz w:val="22"/>
              <w:szCs w:val="22"/>
            </w:rPr>
          </w:pPr>
        </w:p>
        <w:p w:rsidR="00693DB3" w:rsidRDefault="00693DB3" w:rsidP="00BD1351">
          <w:pPr>
            <w:pStyle w:val="af"/>
            <w:shd w:val="clear" w:color="auto" w:fill="FFFFFF"/>
            <w:spacing w:before="0" w:beforeAutospacing="0" w:after="0" w:afterAutospacing="0"/>
            <w:ind w:left="-567" w:firstLine="567"/>
            <w:jc w:val="both"/>
            <w:rPr>
              <w:rFonts w:asciiTheme="minorHAnsi" w:hAnsiTheme="minorHAnsi" w:cstheme="minorHAnsi"/>
              <w:noProof/>
              <w:sz w:val="22"/>
              <w:szCs w:val="22"/>
            </w:rPr>
          </w:pPr>
        </w:p>
        <w:p w:rsidR="00BD1351" w:rsidRDefault="00BD1351" w:rsidP="00BD1351">
          <w:pPr>
            <w:pStyle w:val="af"/>
            <w:shd w:val="clear" w:color="auto" w:fill="FFFFFF"/>
            <w:spacing w:before="0" w:beforeAutospacing="0" w:after="0" w:afterAutospacing="0"/>
            <w:ind w:left="-567" w:firstLine="567"/>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5168" behindDoc="0" locked="0" layoutInCell="1" allowOverlap="1">
                <wp:simplePos x="0" y="0"/>
                <wp:positionH relativeFrom="column">
                  <wp:posOffset>-191770</wp:posOffset>
                </wp:positionH>
                <wp:positionV relativeFrom="paragraph">
                  <wp:posOffset>144145</wp:posOffset>
                </wp:positionV>
                <wp:extent cx="2301875" cy="1937385"/>
                <wp:effectExtent l="304800" t="266700" r="327025" b="272415"/>
                <wp:wrapSquare wrapText="bothSides"/>
                <wp:docPr id="2" name="Рисунок 11" descr="IMG_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6174"/>
                        <pic:cNvPicPr>
                          <a:picLocks noChangeAspect="1" noChangeArrowheads="1"/>
                        </pic:cNvPicPr>
                      </pic:nvPicPr>
                      <pic:blipFill>
                        <a:blip r:embed="rId20" cstate="print"/>
                        <a:srcRect/>
                        <a:stretch>
                          <a:fillRect/>
                        </a:stretch>
                      </pic:blipFill>
                      <pic:spPr bwMode="auto">
                        <a:xfrm>
                          <a:off x="0" y="0"/>
                          <a:ext cx="2301875" cy="19373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D1351" w:rsidRDefault="00BD1351" w:rsidP="00BD1351">
          <w:pPr>
            <w:pStyle w:val="af"/>
            <w:shd w:val="clear" w:color="auto" w:fill="FFFFFF"/>
            <w:spacing w:before="0" w:beforeAutospacing="0" w:after="0" w:afterAutospacing="0"/>
            <w:ind w:left="-567" w:firstLine="567"/>
            <w:jc w:val="both"/>
            <w:rPr>
              <w:rFonts w:asciiTheme="minorHAnsi" w:hAnsiTheme="minorHAnsi" w:cstheme="minorHAnsi"/>
              <w:sz w:val="22"/>
              <w:szCs w:val="22"/>
            </w:rPr>
          </w:pPr>
        </w:p>
        <w:p w:rsidR="00E41049" w:rsidRPr="005E24FD" w:rsidRDefault="00E41049" w:rsidP="00BD1351">
          <w:pPr>
            <w:pStyle w:val="af"/>
            <w:shd w:val="clear" w:color="auto" w:fill="FFFFFF"/>
            <w:spacing w:before="0" w:beforeAutospacing="0" w:after="0" w:afterAutospacing="0"/>
            <w:ind w:left="-567" w:firstLine="567"/>
            <w:jc w:val="both"/>
            <w:rPr>
              <w:rFonts w:asciiTheme="minorHAnsi" w:hAnsiTheme="minorHAnsi" w:cstheme="minorHAnsi"/>
              <w:sz w:val="22"/>
              <w:szCs w:val="22"/>
            </w:rPr>
          </w:pPr>
          <w:r w:rsidRPr="005E24FD">
            <w:rPr>
              <w:rFonts w:asciiTheme="minorHAnsi" w:hAnsiTheme="minorHAnsi" w:cstheme="minorHAnsi"/>
              <w:sz w:val="22"/>
              <w:szCs w:val="22"/>
            </w:rPr>
            <w:t xml:space="preserve">Коучинг-занятие </w:t>
          </w:r>
          <w:r w:rsidR="003C41E8">
            <w:rPr>
              <w:rFonts w:asciiTheme="minorHAnsi" w:hAnsiTheme="minorHAnsi" w:cstheme="minorHAnsi"/>
              <w:sz w:val="22"/>
              <w:szCs w:val="22"/>
            </w:rPr>
            <w:t xml:space="preserve">прошло на очень хорошем уровне. </w:t>
          </w:r>
          <w:r w:rsidRPr="005E24FD">
            <w:rPr>
              <w:rFonts w:asciiTheme="minorHAnsi" w:hAnsiTheme="minorHAnsi" w:cstheme="minorHAnsi"/>
              <w:sz w:val="22"/>
              <w:szCs w:val="22"/>
            </w:rPr>
            <w:t>Все были вовлечены в работу, изучили виды оценивания, выявили различие между традиционным и критериальным видами оценивания.</w:t>
          </w:r>
        </w:p>
        <w:p w:rsidR="00E41049" w:rsidRPr="005E24FD" w:rsidRDefault="00E41049" w:rsidP="00BD1351">
          <w:pPr>
            <w:pStyle w:val="af"/>
            <w:shd w:val="clear" w:color="auto" w:fill="FFFFFF"/>
            <w:spacing w:before="0" w:beforeAutospacing="0" w:after="0" w:afterAutospacing="0"/>
            <w:ind w:left="-567" w:firstLine="567"/>
            <w:jc w:val="both"/>
            <w:rPr>
              <w:rFonts w:asciiTheme="minorHAnsi" w:hAnsiTheme="minorHAnsi" w:cstheme="minorHAnsi"/>
              <w:sz w:val="22"/>
              <w:szCs w:val="22"/>
            </w:rPr>
          </w:pPr>
          <w:r w:rsidRPr="005E24FD">
            <w:rPr>
              <w:rFonts w:asciiTheme="minorHAnsi" w:hAnsiTheme="minorHAnsi" w:cstheme="minorHAnsi"/>
              <w:sz w:val="22"/>
              <w:szCs w:val="22"/>
            </w:rPr>
            <w:t>После проведения коучинг</w:t>
          </w:r>
          <w:r w:rsidR="00BD1351">
            <w:rPr>
              <w:rFonts w:asciiTheme="minorHAnsi" w:hAnsiTheme="minorHAnsi" w:cstheme="minorHAnsi"/>
              <w:sz w:val="22"/>
              <w:szCs w:val="22"/>
            </w:rPr>
            <w:t>-</w:t>
          </w:r>
          <w:r w:rsidRPr="005E24FD">
            <w:rPr>
              <w:rFonts w:asciiTheme="minorHAnsi" w:hAnsiTheme="minorHAnsi" w:cstheme="minorHAnsi"/>
              <w:sz w:val="22"/>
              <w:szCs w:val="22"/>
            </w:rPr>
            <w:t>занятия были сделаны выводы о необходимости проведения коучинг-занятий и продолжении работы над данной темой, а также изучении теоретического материала  при их подготовке и  проведении.</w:t>
          </w:r>
        </w:p>
        <w:p w:rsidR="00E41049" w:rsidRPr="005E24FD" w:rsidRDefault="00BD1351" w:rsidP="00E41049">
          <w:pPr>
            <w:pStyle w:val="af"/>
            <w:shd w:val="clear" w:color="auto" w:fill="FFFFFF"/>
            <w:spacing w:before="0" w:beforeAutospacing="0" w:after="0" w:afterAutospacing="0"/>
            <w:ind w:left="-567"/>
            <w:jc w:val="right"/>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7216" behindDoc="1" locked="0" layoutInCell="1" allowOverlap="1">
                <wp:simplePos x="0" y="0"/>
                <wp:positionH relativeFrom="column">
                  <wp:posOffset>582930</wp:posOffset>
                </wp:positionH>
                <wp:positionV relativeFrom="paragraph">
                  <wp:posOffset>594995</wp:posOffset>
                </wp:positionV>
                <wp:extent cx="2780665" cy="1924050"/>
                <wp:effectExtent l="266700" t="266700" r="248285" b="228600"/>
                <wp:wrapSquare wrapText="bothSides"/>
                <wp:docPr id="3" name="Рисунок 3" descr="IMG_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238"/>
                        <pic:cNvPicPr>
                          <a:picLocks noChangeAspect="1" noChangeArrowheads="1"/>
                        </pic:cNvPicPr>
                      </pic:nvPicPr>
                      <pic:blipFill>
                        <a:blip r:embed="rId21" cstate="print"/>
                        <a:srcRect/>
                        <a:stretch>
                          <a:fillRect/>
                        </a:stretch>
                      </pic:blipFill>
                      <pic:spPr bwMode="auto">
                        <a:xfrm>
                          <a:off x="0" y="0"/>
                          <a:ext cx="2780665" cy="19240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E41049" w:rsidRPr="005E24FD">
            <w:rPr>
              <w:rFonts w:asciiTheme="minorHAnsi" w:hAnsiTheme="minorHAnsi" w:cstheme="minorHAnsi"/>
              <w:sz w:val="22"/>
              <w:szCs w:val="22"/>
            </w:rPr>
            <w:t>Зам.директора по УВР  Адылова А.С.</w:t>
          </w:r>
        </w:p>
        <w:p w:rsidR="00E41049" w:rsidRPr="005E24FD" w:rsidRDefault="00E41049" w:rsidP="00E41049">
          <w:pPr>
            <w:pStyle w:val="ad"/>
            <w:tabs>
              <w:tab w:val="right" w:pos="9355"/>
            </w:tabs>
            <w:ind w:left="-567"/>
            <w:jc w:val="center"/>
            <w:rPr>
              <w:noProof/>
            </w:rPr>
          </w:pPr>
        </w:p>
        <w:p w:rsidR="00693DB3" w:rsidRDefault="00693DB3" w:rsidP="00E41049">
          <w:pPr>
            <w:pStyle w:val="ad"/>
            <w:tabs>
              <w:tab w:val="right" w:pos="9355"/>
            </w:tabs>
            <w:ind w:left="-709"/>
            <w:jc w:val="center"/>
            <w:rPr>
              <w:noProof/>
              <w:color w:val="000000"/>
            </w:rPr>
          </w:pPr>
        </w:p>
        <w:p w:rsidR="00693DB3" w:rsidRDefault="00693DB3" w:rsidP="00E41049">
          <w:pPr>
            <w:pStyle w:val="ad"/>
            <w:tabs>
              <w:tab w:val="right" w:pos="9355"/>
            </w:tabs>
            <w:ind w:left="-709"/>
            <w:jc w:val="center"/>
            <w:rPr>
              <w:noProof/>
              <w:color w:val="000000"/>
            </w:rPr>
          </w:pPr>
        </w:p>
        <w:p w:rsidR="00693DB3" w:rsidRDefault="00693DB3" w:rsidP="00E41049">
          <w:pPr>
            <w:pStyle w:val="ad"/>
            <w:tabs>
              <w:tab w:val="right" w:pos="9355"/>
            </w:tabs>
            <w:ind w:left="-709"/>
            <w:jc w:val="center"/>
            <w:rPr>
              <w:noProof/>
              <w:color w:val="000000"/>
            </w:rPr>
          </w:pPr>
        </w:p>
        <w:p w:rsidR="00693DB3" w:rsidRDefault="00693DB3" w:rsidP="00E41049">
          <w:pPr>
            <w:pStyle w:val="ad"/>
            <w:tabs>
              <w:tab w:val="right" w:pos="9355"/>
            </w:tabs>
            <w:ind w:left="-709"/>
            <w:jc w:val="center"/>
            <w:rPr>
              <w:noProof/>
              <w:color w:val="000000"/>
            </w:rPr>
          </w:pPr>
        </w:p>
        <w:p w:rsidR="00693DB3" w:rsidRDefault="00AF1774" w:rsidP="00E41049">
          <w:pPr>
            <w:pStyle w:val="ad"/>
            <w:tabs>
              <w:tab w:val="right" w:pos="9355"/>
            </w:tabs>
            <w:ind w:left="-709"/>
            <w:jc w:val="center"/>
            <w:rPr>
              <w:noProof/>
              <w:color w:val="000000"/>
            </w:rPr>
          </w:pPr>
          <w:r>
            <w:rPr>
              <w:noProof/>
              <w:color w:val="000000"/>
            </w:rPr>
            <w:drawing>
              <wp:anchor distT="0" distB="0" distL="114300" distR="114300" simplePos="0" relativeHeight="251659264" behindDoc="0" locked="0" layoutInCell="1" allowOverlap="1">
                <wp:simplePos x="0" y="0"/>
                <wp:positionH relativeFrom="column">
                  <wp:posOffset>280670</wp:posOffset>
                </wp:positionH>
                <wp:positionV relativeFrom="paragraph">
                  <wp:posOffset>745490</wp:posOffset>
                </wp:positionV>
                <wp:extent cx="2640330" cy="1958340"/>
                <wp:effectExtent l="285750" t="266700" r="274320" b="232410"/>
                <wp:wrapSquare wrapText="bothSides"/>
                <wp:docPr id="4" name="Рисунок 7" descr="IMG_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237"/>
                        <pic:cNvPicPr>
                          <a:picLocks noChangeAspect="1" noChangeArrowheads="1"/>
                        </pic:cNvPicPr>
                      </pic:nvPicPr>
                      <pic:blipFill>
                        <a:blip r:embed="rId22" cstate="print"/>
                        <a:srcRect/>
                        <a:stretch>
                          <a:fillRect/>
                        </a:stretch>
                      </pic:blipFill>
                      <pic:spPr bwMode="auto">
                        <a:xfrm>
                          <a:off x="0" y="0"/>
                          <a:ext cx="2640330" cy="19583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693DB3" w:rsidRDefault="00693DB3" w:rsidP="00E41049">
          <w:pPr>
            <w:pStyle w:val="ad"/>
            <w:tabs>
              <w:tab w:val="right" w:pos="9355"/>
            </w:tabs>
            <w:ind w:left="-709"/>
            <w:jc w:val="center"/>
            <w:rPr>
              <w:noProof/>
              <w:color w:val="000000"/>
            </w:rPr>
          </w:pPr>
        </w:p>
        <w:p w:rsidR="00E41049" w:rsidRDefault="00E41049" w:rsidP="00E41049">
          <w:pPr>
            <w:pStyle w:val="ad"/>
            <w:tabs>
              <w:tab w:val="right" w:pos="9355"/>
            </w:tabs>
            <w:ind w:left="-709"/>
            <w:jc w:val="center"/>
            <w:rPr>
              <w:noProof/>
              <w:color w:val="000000"/>
            </w:rPr>
          </w:pPr>
          <w:r>
            <w:rPr>
              <w:noProof/>
              <w:color w:val="000000"/>
            </w:rPr>
            <w:t xml:space="preserve">                                                                                                                </w:t>
          </w:r>
        </w:p>
        <w:p w:rsidR="00E41049" w:rsidRDefault="00E41049" w:rsidP="00E41049">
          <w:pPr>
            <w:pStyle w:val="ad"/>
            <w:tabs>
              <w:tab w:val="right" w:pos="9355"/>
            </w:tabs>
            <w:ind w:left="-709"/>
            <w:jc w:val="center"/>
            <w:rPr>
              <w:rFonts w:ascii="Times New Roman" w:hAnsi="Times New Roman" w:cs="Times New Roman"/>
              <w:b/>
              <w:i/>
              <w:noProof/>
              <w:sz w:val="52"/>
              <w:szCs w:val="52"/>
            </w:rPr>
          </w:pPr>
          <w:r>
            <w:rPr>
              <w:rFonts w:ascii="Times New Roman" w:hAnsi="Times New Roman" w:cs="Times New Roman"/>
              <w:b/>
              <w:i/>
              <w:noProof/>
              <w:sz w:val="52"/>
              <w:szCs w:val="52"/>
            </w:rPr>
            <w:t xml:space="preserve">                </w:t>
          </w:r>
          <w:r>
            <w:rPr>
              <w:rFonts w:ascii="Times New Roman" w:hAnsi="Times New Roman"/>
              <w:b/>
              <w:i/>
              <w:noProof/>
              <w:sz w:val="40"/>
              <w:szCs w:val="40"/>
            </w:rPr>
            <w:t xml:space="preserve">                                     </w:t>
          </w:r>
        </w:p>
        <w:p w:rsidR="0053581F" w:rsidRDefault="0053581F" w:rsidP="00E41049">
          <w:pPr>
            <w:spacing w:after="0"/>
            <w:jc w:val="center"/>
            <w:rPr>
              <w:b/>
              <w:i/>
              <w:color w:val="FF0000"/>
              <w:sz w:val="44"/>
              <w:szCs w:val="44"/>
            </w:rPr>
          </w:pPr>
        </w:p>
        <w:p w:rsidR="0053581F" w:rsidRDefault="00275002" w:rsidP="0067380E">
          <w:pPr>
            <w:spacing w:after="0"/>
            <w:jc w:val="center"/>
            <w:rPr>
              <w:b/>
              <w:i/>
              <w:color w:val="FF0000"/>
              <w:sz w:val="44"/>
              <w:szCs w:val="44"/>
            </w:rPr>
          </w:pPr>
          <w:r>
            <w:rPr>
              <w:rFonts w:cstheme="minorHAnsi"/>
              <w:noProof/>
            </w:rPr>
            <w:lastRenderedPageBreak/>
            <w:pict>
              <v:rect id="_x0000_s1064" style="position:absolute;left:0;text-align:left;margin-left:-2.5pt;margin-top:800.25pt;width:623.35pt;height:24.65pt;z-index:251726848;visibility:visible;mso-width-percent:1050;mso-height-percent:900;mso-position-horizontal-relative:page;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" o:allowincell="f" fillcolor="#4bacc6" strokecolor="#4f81bd">
                <w10:wrap anchorx="page" anchory="margin"/>
              </v:rect>
            </w:pict>
          </w:r>
        </w:p>
        <w:p w:rsidR="0067380E" w:rsidRDefault="00275002" w:rsidP="0067380E">
          <w:pPr>
            <w:spacing w:after="0"/>
            <w:jc w:val="center"/>
            <w:rPr>
              <w:b/>
              <w:i/>
              <w:noProof/>
              <w:color w:val="0000FF"/>
              <w:sz w:val="28"/>
              <w:szCs w:val="28"/>
            </w:rPr>
          </w:pPr>
          <w:r>
            <w:rPr>
              <w:noProof/>
              <w:lang w:eastAsia="ru-RU"/>
            </w:rPr>
            <w:pict>
              <v:rect id="_x0000_s1041" style="position:absolute;left:0;text-align:left;margin-left:-2.2pt;margin-top:9.05pt;width:623.25pt;height:24.65pt;z-index:251630592;visibility:visible;mso-width-percent:1050;mso-height-percent:900;mso-position-horizontal-relative:page;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" o:allowincell="f" fillcolor="#4bacc6" strokecolor="#4f81bd">
                <w10:wrap anchorx="page" anchory="margin"/>
              </v:rect>
            </w:pict>
          </w:r>
          <w:r>
            <w:rPr>
              <w:b/>
              <w:i/>
              <w:noProof/>
              <w:color w:val="FF0000"/>
              <w:sz w:val="44"/>
              <w:szCs w:val="44"/>
              <w:lang w:eastAsia="ru-RU"/>
            </w:rPr>
            <w:pict>
              <v:rect id="_x0000_s1070" style="position:absolute;left:0;text-align:left;margin-left:559.45pt;margin-top:-1.1pt;width:7.15pt;height:883.15pt;z-index:251516927;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" o:allowincell="f" strokecolor="#4f81bd">
                <w10:wrap anchorx="margin" anchory="page"/>
              </v:rect>
            </w:pict>
          </w:r>
          <w:r>
            <w:rPr>
              <w:noProof/>
              <w:lang w:eastAsia="ru-RU"/>
            </w:rPr>
            <w:pict>
              <v:rect id="_x0000_s1042" style="position:absolute;left:0;text-align:left;margin-left:17.95pt;margin-top:-45.35pt;width:7.15pt;height:883.15pt;z-index:251600896;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" o:allowincell="f" strokecolor="#4f81bd">
                <w10:wrap anchorx="margin" anchory="page"/>
              </v:rect>
            </w:pict>
          </w:r>
          <w:r w:rsidR="0067380E">
            <w:rPr>
              <w:b/>
              <w:i/>
              <w:color w:val="FF0000"/>
              <w:sz w:val="44"/>
              <w:szCs w:val="44"/>
            </w:rPr>
            <w:t>Школьные вести №</w:t>
          </w:r>
          <w:r w:rsidR="00A97830">
            <w:rPr>
              <w:b/>
              <w:i/>
              <w:color w:val="FF0000"/>
              <w:sz w:val="44"/>
              <w:szCs w:val="44"/>
            </w:rPr>
            <w:t>2</w:t>
          </w:r>
          <w:r w:rsidR="0067380E" w:rsidRPr="00B91761">
            <w:rPr>
              <w:b/>
              <w:i/>
              <w:color w:val="FF0000"/>
              <w:sz w:val="44"/>
              <w:szCs w:val="44"/>
            </w:rPr>
            <w:t>,</w:t>
          </w:r>
          <w:r w:rsidR="008E4087">
            <w:rPr>
              <w:b/>
              <w:i/>
              <w:color w:val="FF0000"/>
              <w:sz w:val="44"/>
              <w:szCs w:val="44"/>
            </w:rPr>
            <w:t>2017</w:t>
          </w:r>
        </w:p>
        <w:p w:rsidR="0067380E" w:rsidRPr="000C5D50" w:rsidRDefault="0067380E" w:rsidP="0067380E">
          <w:pPr>
            <w:jc w:val="center"/>
            <w:rPr>
              <w:rFonts w:ascii="Times New Roman" w:hAnsi="Times New Roman" w:cs="Times New Roman"/>
              <w:noProof/>
              <w:sz w:val="28"/>
              <w:szCs w:val="28"/>
              <w:lang w:eastAsia="ru-RU"/>
            </w:rPr>
          </w:pPr>
          <w:r w:rsidRPr="00733DF7">
            <w:rPr>
              <w:b/>
              <w:i/>
              <w:noProof/>
              <w:color w:val="0000FF"/>
              <w:sz w:val="28"/>
              <w:szCs w:val="28"/>
            </w:rPr>
            <w:t>Общешкольная газета. Новости. События. Обо всем понемногу</w:t>
          </w:r>
        </w:p>
        <w:p w:rsidR="008616D4" w:rsidRPr="00033FA5" w:rsidRDefault="00AF1774" w:rsidP="008616D4">
          <w:pPr>
            <w:spacing w:line="240" w:lineRule="auto"/>
            <w:jc w:val="center"/>
            <w:rPr>
              <w:rFonts w:cstheme="minorHAnsi"/>
              <w:sz w:val="28"/>
              <w:szCs w:val="28"/>
            </w:rPr>
          </w:pPr>
          <w:r>
            <w:rPr>
              <w:rFonts w:cstheme="minorHAnsi"/>
              <w:noProof/>
              <w:sz w:val="28"/>
              <w:szCs w:val="28"/>
              <w:lang w:eastAsia="ru-RU"/>
            </w:rPr>
            <w:drawing>
              <wp:anchor distT="0" distB="0" distL="114300" distR="114300" simplePos="0" relativeHeight="251665408" behindDoc="0" locked="0" layoutInCell="1" allowOverlap="1">
                <wp:simplePos x="0" y="0"/>
                <wp:positionH relativeFrom="column">
                  <wp:posOffset>125095</wp:posOffset>
                </wp:positionH>
                <wp:positionV relativeFrom="paragraph">
                  <wp:posOffset>594360</wp:posOffset>
                </wp:positionV>
                <wp:extent cx="2285365" cy="1515745"/>
                <wp:effectExtent l="285750" t="266700" r="324485" b="274955"/>
                <wp:wrapSquare wrapText="bothSides"/>
                <wp:docPr id="50" name="Рисунок 2" descr="C:\Users\Кабинет 23\Desktop\круглый стол\IMG_8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бинет 23\Desktop\круглый стол\IMG_8086.JPG"/>
                        <pic:cNvPicPr>
                          <a:picLocks noChangeAspect="1" noChangeArrowheads="1"/>
                        </pic:cNvPicPr>
                      </pic:nvPicPr>
                      <pic:blipFill>
                        <a:blip r:embed="rId23" cstate="print"/>
                        <a:srcRect/>
                        <a:stretch>
                          <a:fillRect/>
                        </a:stretch>
                      </pic:blipFill>
                      <pic:spPr bwMode="auto">
                        <a:xfrm>
                          <a:off x="0" y="0"/>
                          <a:ext cx="2285365" cy="15157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8616D4" w:rsidRPr="00033FA5">
            <w:rPr>
              <w:rFonts w:cstheme="minorHAnsi"/>
              <w:sz w:val="28"/>
              <w:szCs w:val="28"/>
            </w:rPr>
            <w:t>«Возможна ли модернизация казахского языка через переход на латинский алфавит?»</w:t>
          </w:r>
          <w:r w:rsidRPr="00AF1774">
            <w:rPr>
              <w:rFonts w:cstheme="minorHAnsi"/>
              <w:noProof/>
            </w:rPr>
            <w:t xml:space="preserve"> </w:t>
          </w:r>
          <w:r w:rsidRPr="00AF1774">
            <w:rPr>
              <w:rFonts w:cstheme="minorHAnsi"/>
              <w:noProof/>
              <w:sz w:val="28"/>
              <w:szCs w:val="28"/>
              <w:lang w:eastAsia="ru-RU"/>
            </w:rPr>
            <w:drawing>
              <wp:inline distT="0" distB="0" distL="0" distR="0">
                <wp:extent cx="2491586" cy="1403086"/>
                <wp:effectExtent l="266700" t="266700" r="327814" b="273314"/>
                <wp:docPr id="51" name="Рисунок 8" descr="C:\Users\Кабинет 23\Desktop\IMG_8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абинет 23\Desktop\IMG_8423.JPG"/>
                        <pic:cNvPicPr>
                          <a:picLocks noChangeAspect="1" noChangeArrowheads="1"/>
                        </pic:cNvPicPr>
                      </pic:nvPicPr>
                      <pic:blipFill>
                        <a:blip r:embed="rId24" cstate="print"/>
                        <a:srcRect/>
                        <a:stretch>
                          <a:fillRect/>
                        </a:stretch>
                      </pic:blipFill>
                      <pic:spPr bwMode="auto">
                        <a:xfrm>
                          <a:off x="0" y="0"/>
                          <a:ext cx="2491817" cy="140321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33FA5" w:rsidRPr="00296AC5" w:rsidRDefault="00033FA5" w:rsidP="00033FA5">
          <w:pPr>
            <w:pStyle w:val="ad"/>
            <w:rPr>
              <w:rFonts w:cstheme="minorHAnsi"/>
            </w:rPr>
          </w:pPr>
          <w:r w:rsidRPr="00296AC5">
            <w:rPr>
              <w:rFonts w:cstheme="minorHAnsi"/>
            </w:rPr>
            <w:t xml:space="preserve">       Возможен ли переход с кириллицы на латиницу, каковы плюсы и минусы этого перехода?  Эти и многие другие вопросы были в центре обсуждения Круглого стола, прошедшего в нашей гимназии.  В ходе оживленного диспута, участниками которой были учителя, работники гимназии, а также учащиеся двух 10-ых классов, была сделана попытка проанализировать этот вопрос.</w:t>
          </w:r>
        </w:p>
        <w:p w:rsidR="00033FA5" w:rsidRPr="00296AC5" w:rsidRDefault="00033FA5" w:rsidP="00033FA5">
          <w:pPr>
            <w:pStyle w:val="ad"/>
            <w:rPr>
              <w:rFonts w:cstheme="minorHAnsi"/>
              <w:color w:val="222222"/>
            </w:rPr>
          </w:pPr>
          <w:r w:rsidRPr="00296AC5">
            <w:rPr>
              <w:rFonts w:cstheme="minorHAnsi"/>
            </w:rPr>
            <w:t xml:space="preserve">         Ведущие дали краткую информацию о роли латинского языка и латинской письменности. Они сообщили о том, что именно латинский алфавит стал основой для развития письменности многих современных языков мира. И и</w:t>
          </w:r>
          <w:r w:rsidRPr="00296AC5">
            <w:rPr>
              <w:rFonts w:cstheme="minorHAnsi"/>
              <w:color w:val="222222"/>
            </w:rPr>
            <w:t>спользовался он преимущественно католиками, у которых латынь являлась официальным языком. Наибольшее распространение этот язык имел в странах Западной Европы. Латынь широко применяется в филологии, истории, юриспруденции, медицине и фармацевтике. С появлением первых университетов в XII веке все предметы преподавались исключительно на латинском языке. Первые научные работы и книги также выдавались латынью. Студенты всего мира общались на этом языке. Издавна латынь считалась языком науки.</w:t>
          </w:r>
        </w:p>
        <w:p w:rsidR="00033FA5" w:rsidRPr="00296AC5" w:rsidRDefault="00033FA5" w:rsidP="00033FA5">
          <w:pPr>
            <w:pStyle w:val="ad"/>
            <w:rPr>
              <w:rFonts w:cstheme="minorHAnsi"/>
              <w:color w:val="222222"/>
            </w:rPr>
          </w:pPr>
        </w:p>
        <w:p w:rsidR="00033FA5" w:rsidRPr="00296AC5" w:rsidRDefault="00033FA5" w:rsidP="00033FA5">
          <w:pPr>
            <w:pStyle w:val="ad"/>
            <w:rPr>
              <w:rFonts w:cstheme="minorHAnsi"/>
              <w:color w:val="333333"/>
              <w:shd w:val="clear" w:color="auto" w:fill="FFFFFF"/>
            </w:rPr>
          </w:pPr>
          <w:r w:rsidRPr="00296AC5">
            <w:rPr>
              <w:rFonts w:cstheme="minorHAnsi"/>
              <w:color w:val="333333"/>
              <w:shd w:val="clear" w:color="auto" w:fill="FFFFFF"/>
            </w:rPr>
            <w:t xml:space="preserve">            Также было сообщено, что классический латинский алфавит состоит из 26 букв: 6 гласных, 20 согласных. И что именно они стали основой при формировании романских, германских и других языков. Ведущие рассказали о переходе Турции на латинский алфавит в 1928 году, в который не вошли буквы, обозначающие звуки «қ», «у», «ң». Азербайджан перешел в 1991 году, здесь с латинскими применяются буквы кириллицы. Узбекистан перешел в 1993 году, в этой стране стало решающим мнение специалистов компьютерной техники, а не ученых-языковедов, поэтому он удобен для интернета, но не соответствует полностью требованиям национального языка.</w:t>
          </w:r>
        </w:p>
        <w:p w:rsidR="00AF1774" w:rsidRDefault="00033FA5" w:rsidP="00033FA5">
          <w:pPr>
            <w:pStyle w:val="ad"/>
            <w:rPr>
              <w:rFonts w:cstheme="minorHAnsi"/>
              <w:color w:val="000000"/>
              <w:shd w:val="clear" w:color="auto" w:fill="FFFFFF"/>
            </w:rPr>
          </w:pPr>
          <w:r w:rsidRPr="00296AC5">
            <w:rPr>
              <w:rFonts w:cstheme="minorHAnsi"/>
              <w:color w:val="000000"/>
              <w:shd w:val="clear" w:color="auto" w:fill="FFFFFF"/>
            </w:rPr>
            <w:t xml:space="preserve">         </w:t>
          </w:r>
        </w:p>
        <w:p w:rsidR="00AF1774" w:rsidRDefault="00AF1774" w:rsidP="00033FA5">
          <w:pPr>
            <w:pStyle w:val="ad"/>
            <w:rPr>
              <w:rFonts w:cstheme="minorHAnsi"/>
              <w:color w:val="000000"/>
              <w:shd w:val="clear" w:color="auto" w:fill="FFFFFF"/>
            </w:rPr>
          </w:pPr>
        </w:p>
        <w:p w:rsidR="00F200DE" w:rsidRPr="00F200DE" w:rsidRDefault="00AF1774" w:rsidP="00F200DE">
          <w:pPr>
            <w:pStyle w:val="ad"/>
            <w:rPr>
              <w:rFonts w:cstheme="minorHAnsi"/>
              <w:color w:val="000000"/>
              <w:shd w:val="clear" w:color="auto" w:fill="FFFFFF"/>
            </w:rPr>
          </w:pPr>
          <w:r>
            <w:rPr>
              <w:rFonts w:cstheme="minorHAnsi"/>
              <w:noProof/>
              <w:color w:val="000000"/>
            </w:rPr>
            <w:drawing>
              <wp:anchor distT="0" distB="0" distL="114300" distR="114300" simplePos="0" relativeHeight="251667456" behindDoc="1" locked="0" layoutInCell="1" allowOverlap="1">
                <wp:simplePos x="0" y="0"/>
                <wp:positionH relativeFrom="column">
                  <wp:posOffset>245110</wp:posOffset>
                </wp:positionH>
                <wp:positionV relativeFrom="paragraph">
                  <wp:posOffset>151765</wp:posOffset>
                </wp:positionV>
                <wp:extent cx="2161540" cy="1673225"/>
                <wp:effectExtent l="247650" t="266700" r="314960" b="269875"/>
                <wp:wrapSquare wrapText="bothSides"/>
                <wp:docPr id="53" name="Рисунок 11" descr="C:\Users\Кабинет 23\Desktop\IMG_8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абинет 23\Desktop\IMG_8361.JPG"/>
                        <pic:cNvPicPr>
                          <a:picLocks noChangeAspect="1" noChangeArrowheads="1"/>
                        </pic:cNvPicPr>
                      </pic:nvPicPr>
                      <pic:blipFill>
                        <a:blip r:embed="rId25" cstate="print"/>
                        <a:srcRect/>
                        <a:stretch>
                          <a:fillRect/>
                        </a:stretch>
                      </pic:blipFill>
                      <pic:spPr bwMode="auto">
                        <a:xfrm>
                          <a:off x="0" y="0"/>
                          <a:ext cx="2161540" cy="16732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AF1774">
            <w:rPr>
              <w:rFonts w:cstheme="minorHAnsi"/>
              <w:noProof/>
              <w:color w:val="000000"/>
              <w:shd w:val="clear" w:color="auto" w:fill="FFFFFF"/>
            </w:rPr>
            <w:drawing>
              <wp:inline distT="0" distB="0" distL="0" distR="0">
                <wp:extent cx="2176249" cy="1631937"/>
                <wp:effectExtent l="304800" t="266700" r="319301" b="273063"/>
                <wp:docPr id="55" name="Рисунок 1" descr="C:\Users\Кабинет 23\Desktop\круглый стол\IMG_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бинет 23\Desktop\круглый стол\IMG_8169.JPG"/>
                        <pic:cNvPicPr>
                          <a:picLocks noChangeAspect="1" noChangeArrowheads="1"/>
                        </pic:cNvPicPr>
                      </pic:nvPicPr>
                      <pic:blipFill>
                        <a:blip r:embed="rId26" cstate="print"/>
                        <a:srcRect/>
                        <a:stretch>
                          <a:fillRect/>
                        </a:stretch>
                      </pic:blipFill>
                      <pic:spPr bwMode="auto">
                        <a:xfrm>
                          <a:off x="0" y="0"/>
                          <a:ext cx="2182847" cy="16368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bookmarkStart w:id="0" w:name="_GoBack" w:displacedByCustomXml="next"/>
        <w:bookmarkEnd w:id="0" w:displacedByCustomXml="next"/>
      </w:sdtContent>
    </w:sdt>
    <w:p w:rsidR="009A4AB8" w:rsidRPr="00F200DE" w:rsidRDefault="00275002" w:rsidP="00F200DE">
      <w:pPr>
        <w:rPr>
          <w:noProof/>
          <w:lang w:eastAsia="ru-RU"/>
        </w:rPr>
      </w:pPr>
      <w:r>
        <w:rPr>
          <w:b/>
          <w:i/>
          <w:noProof/>
          <w:color w:val="FF0000"/>
          <w:sz w:val="44"/>
          <w:szCs w:val="44"/>
          <w:lang w:eastAsia="ru-RU"/>
        </w:rPr>
        <w:lastRenderedPageBreak/>
        <w:pict>
          <v:rect id="_x0000_s1080" style="position:absolute;margin-left:.9pt;margin-top:802.95pt;width:623.55pt;height:24.3pt;z-index:251739136;visibility:visible;mso-width-percent:1050;mso-height-percent:900;mso-position-horizontal-relative:page;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" o:allowincell="f" fillcolor="#4bacc6" strokecolor="#4f81bd">
            <w10:wrap anchorx="page" anchory="margin"/>
          </v:rect>
        </w:pict>
      </w:r>
      <w:r>
        <w:rPr>
          <w:rFonts w:ascii="Times New Roman" w:hAnsi="Times New Roman" w:cs="Times New Roman"/>
          <w:b/>
          <w:i/>
          <w:noProof/>
          <w:sz w:val="28"/>
          <w:szCs w:val="28"/>
          <w:lang w:eastAsia="ru-RU"/>
        </w:rPr>
        <w:pict>
          <v:rect id="Прямоугольник 3" o:spid="_x0000_s1039" style="position:absolute;margin-left:.75pt;margin-top:803.35pt;width:623.7pt;height:23.55pt;z-index:251730944;visibility:visible;mso-width-percent:1050;mso-height-percent:900;mso-position-horizontal-relative:page;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" o:allowincell="f" fillcolor="#4bacc6" strokecolor="#4f81bd">
            <w10:wrap anchorx="page" anchory="margin"/>
          </v:rect>
        </w:pict>
      </w:r>
    </w:p>
    <w:p w:rsidR="001D7E7D" w:rsidRDefault="00275002" w:rsidP="001D7E7D">
      <w:pPr>
        <w:tabs>
          <w:tab w:val="left" w:pos="1366"/>
        </w:tabs>
        <w:spacing w:after="0"/>
        <w:jc w:val="center"/>
        <w:rPr>
          <w:b/>
          <w:i/>
          <w:noProof/>
          <w:color w:val="0000FF"/>
          <w:sz w:val="28"/>
          <w:szCs w:val="28"/>
        </w:rPr>
      </w:pPr>
      <w:r>
        <w:rPr>
          <w:b/>
          <w:i/>
          <w:color w:val="FF0000"/>
          <w:sz w:val="44"/>
          <w:szCs w:val="44"/>
        </w:rPr>
        <w:pict>
          <v:rect id="_x0000_s1037" style="position:absolute;left:0;text-align:left;margin-left:-25.2pt;margin-top:5.65pt;width:623.25pt;height:24.3pt;z-index:251729920;visibility:visible;mso-width-percent:1050;mso-height-percent:900;mso-position-horizontal-relative:page;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" o:allowincell="f" fillcolor="#4bacc6" strokecolor="#4f81bd">
            <w10:wrap anchorx="page" anchory="margin"/>
          </v:rect>
        </w:pict>
      </w:r>
      <w:r>
        <w:rPr>
          <w:b/>
          <w:i/>
          <w:noProof/>
          <w:color w:val="FF0000"/>
          <w:sz w:val="44"/>
          <w:szCs w:val="44"/>
          <w:lang w:eastAsia="ru-RU"/>
        </w:rPr>
        <w:pict>
          <v:rect id="_x0000_s1077" style="position:absolute;left:0;text-align:left;margin-left:18.95pt;margin-top:-47.2pt;width:7.15pt;height:882.7pt;z-index:251727872;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" o:allowincell="f" strokecolor="#4f81bd">
            <w10:wrap anchorx="margin" anchory="page"/>
          </v:rect>
        </w:pict>
      </w:r>
      <w:r w:rsidR="001D7E7D">
        <w:rPr>
          <w:b/>
          <w:i/>
          <w:color w:val="FF0000"/>
          <w:sz w:val="44"/>
          <w:szCs w:val="44"/>
        </w:rPr>
        <w:t>Школьные вести №</w:t>
      </w:r>
      <w:r w:rsidR="0053581F">
        <w:rPr>
          <w:b/>
          <w:i/>
          <w:color w:val="FF0000"/>
          <w:sz w:val="44"/>
          <w:szCs w:val="44"/>
        </w:rPr>
        <w:t>2</w:t>
      </w:r>
      <w:r w:rsidR="001D7E7D" w:rsidRPr="00B91761">
        <w:rPr>
          <w:b/>
          <w:i/>
          <w:color w:val="FF0000"/>
          <w:sz w:val="44"/>
          <w:szCs w:val="44"/>
        </w:rPr>
        <w:t xml:space="preserve">, </w:t>
      </w:r>
      <w:r w:rsidR="001D7E7D">
        <w:rPr>
          <w:b/>
          <w:i/>
          <w:color w:val="FF0000"/>
          <w:sz w:val="44"/>
          <w:szCs w:val="44"/>
        </w:rPr>
        <w:t>2017</w:t>
      </w:r>
    </w:p>
    <w:p w:rsidR="0067380E" w:rsidRPr="001D7E7D" w:rsidRDefault="001D7E7D" w:rsidP="001D7E7D">
      <w:pPr>
        <w:spacing w:after="0"/>
        <w:jc w:val="center"/>
        <w:rPr>
          <w:rFonts w:ascii="Times New Roman" w:hAnsi="Times New Roman" w:cs="Times New Roman"/>
          <w:noProof/>
          <w:sz w:val="28"/>
          <w:szCs w:val="28"/>
          <w:lang w:eastAsia="ru-RU"/>
        </w:rPr>
      </w:pPr>
      <w:r w:rsidRPr="00733DF7">
        <w:rPr>
          <w:b/>
          <w:i/>
          <w:noProof/>
          <w:color w:val="0000FF"/>
          <w:sz w:val="28"/>
          <w:szCs w:val="28"/>
        </w:rPr>
        <w:t>Общешкольная газета. Новости. События. Обо всем понемногу</w:t>
      </w:r>
    </w:p>
    <w:p w:rsidR="00AF1774" w:rsidRPr="00296AC5" w:rsidRDefault="00275002" w:rsidP="00AF1774">
      <w:pPr>
        <w:pStyle w:val="ad"/>
        <w:rPr>
          <w:rFonts w:cstheme="minorHAnsi"/>
          <w:color w:val="000000"/>
          <w:shd w:val="clear" w:color="auto" w:fill="FFFFFF"/>
        </w:rPr>
      </w:pPr>
      <w:r>
        <w:rPr>
          <w:rFonts w:ascii="Times New Roman" w:hAnsi="Times New Roman" w:cs="Times New Roman"/>
          <w:b/>
          <w:i/>
          <w:noProof/>
          <w:color w:val="E36C0A" w:themeColor="accent6" w:themeShade="BF"/>
          <w:sz w:val="48"/>
          <w:szCs w:val="48"/>
        </w:rPr>
        <w:pict>
          <v:rect id="_x0000_s1078" style="position:absolute;margin-left:561.5pt;margin-top:-38.65pt;width:7.15pt;height:882.45pt;z-index:251728896;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" o:allowincell="f" strokecolor="#4f81bd">
            <w10:wrap anchorx="margin" anchory="page"/>
          </v:rect>
        </w:pict>
      </w:r>
      <w:r w:rsidR="001D7E7D">
        <w:rPr>
          <w:rFonts w:ascii="Times New Roman" w:hAnsi="Times New Roman" w:cs="Times New Roman"/>
          <w:b/>
          <w:i/>
          <w:color w:val="E36C0A" w:themeColor="accent6" w:themeShade="BF"/>
          <w:sz w:val="48"/>
          <w:szCs w:val="48"/>
        </w:rPr>
        <w:t xml:space="preserve">    </w:t>
      </w:r>
      <w:r w:rsidR="00AF1774" w:rsidRPr="00296AC5">
        <w:rPr>
          <w:rFonts w:cstheme="minorHAnsi"/>
          <w:color w:val="000000"/>
          <w:shd w:val="clear" w:color="auto" w:fill="FFFFFF"/>
        </w:rPr>
        <w:t>История зарождения и ранних этапов распространения кириллицы тесно связана с распространением православной религии среди славянских народов. Вслед за колонизацией евразийских просторов Российской империей и позднее, в советскую эпоху, кириллица была внедрена в качестве единого алфавита для народов империи, говоривших на самых различных языках: финно-угорских, индо-иранских, романских, тюркских и монгольских. В начале 1920-х в СССР развернулась кампания за латинизацию национальных алфавитов. В 1929 был введен латинский алфавит для казахского языка, использовавшийся до 1940 года.</w:t>
      </w:r>
    </w:p>
    <w:p w:rsidR="00AF1774" w:rsidRDefault="00AF1774" w:rsidP="00AF1774">
      <w:pPr>
        <w:pStyle w:val="ad"/>
        <w:rPr>
          <w:rFonts w:cstheme="minorHAnsi"/>
          <w:color w:val="000000"/>
          <w:shd w:val="clear" w:color="auto" w:fill="FFFFFF"/>
        </w:rPr>
      </w:pPr>
      <w:r w:rsidRPr="00296AC5">
        <w:rPr>
          <w:rFonts w:cstheme="minorHAnsi"/>
          <w:color w:val="000000"/>
          <w:shd w:val="clear" w:color="auto" w:fill="FFFFFF"/>
        </w:rPr>
        <w:t xml:space="preserve">               </w:t>
      </w:r>
    </w:p>
    <w:p w:rsidR="00AF1774" w:rsidRPr="00296AC5" w:rsidRDefault="00AF1774" w:rsidP="00AF1774">
      <w:pPr>
        <w:pStyle w:val="ad"/>
        <w:rPr>
          <w:rFonts w:cstheme="minorHAnsi"/>
          <w:color w:val="000000"/>
          <w:shd w:val="clear" w:color="auto" w:fill="FFFFFF"/>
        </w:rPr>
      </w:pPr>
      <w:r>
        <w:rPr>
          <w:rFonts w:cstheme="minorHAnsi"/>
          <w:color w:val="000000"/>
          <w:shd w:val="clear" w:color="auto" w:fill="FFFFFF"/>
        </w:rPr>
        <w:t xml:space="preserve">    </w:t>
      </w:r>
      <w:r w:rsidRPr="00296AC5">
        <w:rPr>
          <w:rFonts w:cstheme="minorHAnsi"/>
          <w:color w:val="000000"/>
          <w:shd w:val="clear" w:color="auto" w:fill="FFFFFF"/>
        </w:rPr>
        <w:t>Звучит один из вопросов, собравший всех участников за круглым столом: Нужно ли Казахстану учитывать опыт   стран, перешедших на латиницу? Затем следует вопрос</w:t>
      </w:r>
      <w:r w:rsidRPr="00296AC5">
        <w:rPr>
          <w:rFonts w:cstheme="minorHAnsi"/>
          <w:color w:val="333333"/>
          <w:shd w:val="clear" w:color="auto" w:fill="FFFFFF"/>
        </w:rPr>
        <w:t xml:space="preserve">: Согласны ли вы с мнением нашего Лидера, что перевод на латинский язык создаст условия для модернизации казахского языка? Как вы понимаете выражение «модернизация языка»? </w:t>
      </w:r>
    </w:p>
    <w:p w:rsidR="00AF1774" w:rsidRDefault="00AF1774" w:rsidP="00AF1774">
      <w:pPr>
        <w:pStyle w:val="ad"/>
        <w:rPr>
          <w:rFonts w:cstheme="minorHAnsi"/>
          <w:color w:val="000000"/>
          <w:shd w:val="clear" w:color="auto" w:fill="FFFFFF"/>
        </w:rPr>
      </w:pPr>
      <w:r w:rsidRPr="00296AC5">
        <w:rPr>
          <w:rFonts w:cstheme="minorHAnsi"/>
          <w:color w:val="000000"/>
          <w:shd w:val="clear" w:color="auto" w:fill="FFFFFF"/>
        </w:rPr>
        <w:t>Участник диспута сообщает о том,  что 12 апреля 2017 президент Казахстана </w:t>
      </w:r>
      <w:r w:rsidRPr="00296AC5">
        <w:rPr>
          <w:rStyle w:val="af1"/>
          <w:rFonts w:cstheme="minorHAnsi"/>
          <w:b w:val="0"/>
          <w:color w:val="000000"/>
          <w:shd w:val="clear" w:color="auto" w:fill="FFFFFF"/>
        </w:rPr>
        <w:t>Нурсултан Назарбаев</w:t>
      </w:r>
      <w:r w:rsidRPr="00296AC5">
        <w:rPr>
          <w:rFonts w:cstheme="minorHAnsi"/>
          <w:color w:val="000000"/>
          <w:shd w:val="clear" w:color="auto" w:fill="FFFFFF"/>
        </w:rPr>
        <w:t> в своей программной статье «Болашаққа бағдар рухани жаңғыру» окончательно </w:t>
      </w:r>
      <w:hyperlink r:id="rId27" w:tgtFrame="_blank" w:history="1">
        <w:r w:rsidRPr="00296AC5">
          <w:rPr>
            <w:rStyle w:val="af1"/>
            <w:rFonts w:cstheme="minorHAnsi"/>
            <w:b w:val="0"/>
            <w:shd w:val="clear" w:color="auto" w:fill="FFFFFF"/>
          </w:rPr>
          <w:t>отмерил</w:t>
        </w:r>
      </w:hyperlink>
      <w:r w:rsidRPr="00296AC5">
        <w:rPr>
          <w:rFonts w:cstheme="minorHAnsi"/>
          <w:shd w:val="clear" w:color="auto" w:fill="FFFFFF"/>
        </w:rPr>
        <w:t> </w:t>
      </w:r>
      <w:r w:rsidRPr="00296AC5">
        <w:rPr>
          <w:rFonts w:cstheme="minorHAnsi"/>
          <w:color w:val="000000"/>
          <w:shd w:val="clear" w:color="auto" w:fill="FFFFFF"/>
        </w:rPr>
        <w:t>временные отрезки перехода казахской письменности на латинский алфавит: конец 2017 - утверждение окончательного варианта графики, а «</w:t>
      </w:r>
      <w:r w:rsidRPr="00296AC5">
        <w:rPr>
          <w:rStyle w:val="af2"/>
          <w:rFonts w:cstheme="minorHAnsi"/>
          <w:color w:val="000000"/>
          <w:shd w:val="clear" w:color="auto" w:fill="FFFFFF"/>
        </w:rPr>
        <w:t>к 2025 все деловые документы, периодические издания и книги должны начать выходить на латинице. Сейчас начнется большая подготовительная работа. Правительство должно подготовить график перехода на латиницу</w:t>
      </w:r>
      <w:r w:rsidRPr="00296AC5">
        <w:rPr>
          <w:rFonts w:cstheme="minorHAnsi"/>
          <w:color w:val="000000"/>
          <w:shd w:val="clear" w:color="auto" w:fill="FFFFFF"/>
        </w:rPr>
        <w:t xml:space="preserve">». </w:t>
      </w:r>
    </w:p>
    <w:p w:rsidR="00AF1774" w:rsidRPr="00296AC5" w:rsidRDefault="00AF1774" w:rsidP="00AF1774">
      <w:pPr>
        <w:pStyle w:val="ad"/>
        <w:rPr>
          <w:rFonts w:cstheme="minorHAnsi"/>
          <w:color w:val="000000"/>
          <w:shd w:val="clear" w:color="auto" w:fill="FFFFFF"/>
        </w:rPr>
      </w:pPr>
      <w:r w:rsidRPr="00296AC5">
        <w:rPr>
          <w:rFonts w:cstheme="minorHAnsi"/>
          <w:color w:val="000000"/>
          <w:shd w:val="clear" w:color="auto" w:fill="FFFFFF"/>
        </w:rPr>
        <w:t>С 2018 начнется последовательный процесс по внедрению латиницы.</w:t>
      </w:r>
    </w:p>
    <w:p w:rsidR="00AF1774" w:rsidRPr="00296AC5" w:rsidRDefault="00AF1774" w:rsidP="00AF1774">
      <w:pPr>
        <w:pStyle w:val="ad"/>
        <w:rPr>
          <w:rFonts w:cstheme="minorHAnsi"/>
          <w:color w:val="000000"/>
        </w:rPr>
      </w:pPr>
      <w:r w:rsidRPr="00296AC5">
        <w:rPr>
          <w:rFonts w:cstheme="minorHAnsi"/>
        </w:rPr>
        <w:t xml:space="preserve">          В ходе бурного обсуждения  были подведены итоги. Преимуществами перевода казахского языка на латиницу были названы: м</w:t>
      </w:r>
      <w:r w:rsidRPr="00296AC5">
        <w:rPr>
          <w:rFonts w:cstheme="minorHAnsi"/>
          <w:color w:val="000000"/>
        </w:rPr>
        <w:t xml:space="preserve">ировая интеграция; объединение тюркского мира. </w:t>
      </w:r>
      <w:r w:rsidRPr="00296AC5">
        <w:rPr>
          <w:rFonts w:cstheme="minorHAnsi"/>
        </w:rPr>
        <w:t>Возможными барьерами  на этом пути были названы: б</w:t>
      </w:r>
      <w:r w:rsidRPr="00296AC5">
        <w:rPr>
          <w:rFonts w:cstheme="minorHAnsi"/>
          <w:color w:val="000000"/>
        </w:rPr>
        <w:t xml:space="preserve">ольшие траты; излишняя политизированность; несогласованность с народом. Просмотром видеофрагмента был завершен данный познавательный и содержательный диспут, участники которого поблагодарили организаторов за важную и содержательную беседу для будущего нашего государства. </w:t>
      </w:r>
    </w:p>
    <w:p w:rsidR="00392290" w:rsidRPr="001D7E7D" w:rsidRDefault="00163379" w:rsidP="001D7E7D">
      <w:pPr>
        <w:rPr>
          <w:rFonts w:ascii="Times New Roman" w:hAnsi="Times New Roman" w:cs="Times New Roman"/>
          <w:b/>
          <w:i/>
          <w:color w:val="E36C0A" w:themeColor="accent6" w:themeShade="BF"/>
          <w:sz w:val="48"/>
          <w:szCs w:val="48"/>
        </w:rPr>
      </w:pPr>
      <w:r>
        <w:rPr>
          <w:rFonts w:ascii="Times New Roman" w:hAnsi="Times New Roman" w:cs="Times New Roman"/>
          <w:b/>
          <w:i/>
          <w:noProof/>
          <w:color w:val="E36C0A" w:themeColor="accent6" w:themeShade="BF"/>
          <w:sz w:val="48"/>
          <w:szCs w:val="48"/>
          <w:lang w:eastAsia="ru-RU"/>
        </w:rPr>
        <w:drawing>
          <wp:anchor distT="0" distB="0" distL="114300" distR="114300" simplePos="0" relativeHeight="251748352" behindDoc="0" locked="0" layoutInCell="1" allowOverlap="1">
            <wp:simplePos x="0" y="0"/>
            <wp:positionH relativeFrom="column">
              <wp:posOffset>3361690</wp:posOffset>
            </wp:positionH>
            <wp:positionV relativeFrom="paragraph">
              <wp:posOffset>727075</wp:posOffset>
            </wp:positionV>
            <wp:extent cx="1976120" cy="1263015"/>
            <wp:effectExtent l="190500" t="152400" r="176530" b="127635"/>
            <wp:wrapSquare wrapText="bothSides"/>
            <wp:docPr id="63" name="Рисунок 7" descr="C:\Users\Кабинет 23\Desktop\IMG_8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бинет 23\Desktop\IMG_8418.JPG"/>
                    <pic:cNvPicPr>
                      <a:picLocks noChangeAspect="1" noChangeArrowheads="1"/>
                    </pic:cNvPicPr>
                  </pic:nvPicPr>
                  <pic:blipFill>
                    <a:blip r:embed="rId28" cstate="print"/>
                    <a:srcRect/>
                    <a:stretch>
                      <a:fillRect/>
                    </a:stretch>
                  </pic:blipFill>
                  <pic:spPr bwMode="auto">
                    <a:xfrm>
                      <a:off x="0" y="0"/>
                      <a:ext cx="1976120" cy="1263015"/>
                    </a:xfrm>
                    <a:prstGeom prst="rect">
                      <a:avLst/>
                    </a:prstGeom>
                    <a:ln>
                      <a:noFill/>
                    </a:ln>
                    <a:effectLst>
                      <a:outerShdw blurRad="190500" algn="tl" rotWithShape="0">
                        <a:srgbClr val="000000">
                          <a:alpha val="70000"/>
                        </a:srgbClr>
                      </a:outerShdw>
                    </a:effectLst>
                  </pic:spPr>
                </pic:pic>
              </a:graphicData>
            </a:graphic>
          </wp:anchor>
        </w:drawing>
      </w:r>
      <w:r w:rsidR="00AF1774" w:rsidRPr="00AF1774">
        <w:rPr>
          <w:rFonts w:ascii="Times New Roman" w:hAnsi="Times New Roman" w:cs="Times New Roman"/>
          <w:b/>
          <w:i/>
          <w:noProof/>
          <w:color w:val="E36C0A" w:themeColor="accent6" w:themeShade="BF"/>
          <w:sz w:val="48"/>
          <w:szCs w:val="48"/>
          <w:lang w:eastAsia="ru-RU"/>
        </w:rPr>
        <w:drawing>
          <wp:anchor distT="0" distB="0" distL="114300" distR="114300" simplePos="0" relativeHeight="251745280" behindDoc="0" locked="0" layoutInCell="1" allowOverlap="1">
            <wp:simplePos x="0" y="0"/>
            <wp:positionH relativeFrom="column">
              <wp:posOffset>-124460</wp:posOffset>
            </wp:positionH>
            <wp:positionV relativeFrom="paragraph">
              <wp:posOffset>-3658870</wp:posOffset>
            </wp:positionV>
            <wp:extent cx="2021840" cy="1137285"/>
            <wp:effectExtent l="285750" t="266700" r="321310" b="272415"/>
            <wp:wrapSquare wrapText="bothSides"/>
            <wp:docPr id="57" name="Рисунок 3" descr="C:\Users\Кабинет 23\Desktop\IMG_8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бинет 23\Desktop\IMG_8341.JPG"/>
                    <pic:cNvPicPr>
                      <a:picLocks noChangeAspect="1" noChangeArrowheads="1"/>
                    </pic:cNvPicPr>
                  </pic:nvPicPr>
                  <pic:blipFill>
                    <a:blip r:embed="rId29" cstate="print"/>
                    <a:srcRect/>
                    <a:stretch>
                      <a:fillRect/>
                    </a:stretch>
                  </pic:blipFill>
                  <pic:spPr bwMode="auto">
                    <a:xfrm>
                      <a:off x="0" y="0"/>
                      <a:ext cx="2021840" cy="11372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392290" w:rsidRPr="00CF7B6C" w:rsidRDefault="00163379" w:rsidP="00AF1774">
      <w:pPr>
        <w:spacing w:after="0"/>
        <w:jc w:val="right"/>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7328" behindDoc="0" locked="0" layoutInCell="1" allowOverlap="1">
            <wp:simplePos x="0" y="0"/>
            <wp:positionH relativeFrom="column">
              <wp:posOffset>123190</wp:posOffset>
            </wp:positionH>
            <wp:positionV relativeFrom="paragraph">
              <wp:posOffset>105410</wp:posOffset>
            </wp:positionV>
            <wp:extent cx="2183130" cy="1666875"/>
            <wp:effectExtent l="190500" t="152400" r="179070" b="142875"/>
            <wp:wrapSquare wrapText="bothSides"/>
            <wp:docPr id="62" name="Рисунок 15" descr="C:\Users\Кабинет 23\Desktop\IMG_8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абинет 23\Desktop\IMG_8436.JPG"/>
                    <pic:cNvPicPr>
                      <a:picLocks noChangeAspect="1" noChangeArrowheads="1"/>
                    </pic:cNvPicPr>
                  </pic:nvPicPr>
                  <pic:blipFill>
                    <a:blip r:embed="rId30" cstate="print"/>
                    <a:srcRect/>
                    <a:stretch>
                      <a:fillRect/>
                    </a:stretch>
                  </pic:blipFill>
                  <pic:spPr bwMode="auto">
                    <a:xfrm>
                      <a:off x="0" y="0"/>
                      <a:ext cx="2183130" cy="1666875"/>
                    </a:xfrm>
                    <a:prstGeom prst="rect">
                      <a:avLst/>
                    </a:prstGeom>
                    <a:ln>
                      <a:noFill/>
                    </a:ln>
                    <a:effectLst>
                      <a:outerShdw blurRad="190500" algn="tl" rotWithShape="0">
                        <a:srgbClr val="000000">
                          <a:alpha val="70000"/>
                        </a:srgbClr>
                      </a:outerShdw>
                    </a:effectLst>
                  </pic:spPr>
                </pic:pic>
              </a:graphicData>
            </a:graphic>
          </wp:anchor>
        </w:drawing>
      </w:r>
    </w:p>
    <w:p w:rsidR="0053581F" w:rsidRDefault="0053581F" w:rsidP="00A85A6B">
      <w:pPr>
        <w:spacing w:after="0" w:line="240" w:lineRule="auto"/>
        <w:jc w:val="center"/>
        <w:rPr>
          <w:b/>
          <w:i/>
          <w:color w:val="FF0000"/>
          <w:sz w:val="44"/>
          <w:szCs w:val="44"/>
        </w:rPr>
      </w:pPr>
    </w:p>
    <w:p w:rsidR="0053581F" w:rsidRDefault="0053581F" w:rsidP="00A85A6B">
      <w:pPr>
        <w:spacing w:after="0" w:line="240" w:lineRule="auto"/>
        <w:jc w:val="center"/>
        <w:rPr>
          <w:b/>
          <w:i/>
          <w:color w:val="FF0000"/>
          <w:sz w:val="44"/>
          <w:szCs w:val="44"/>
        </w:rPr>
      </w:pPr>
    </w:p>
    <w:p w:rsidR="0053581F" w:rsidRDefault="0053581F" w:rsidP="00A85A6B">
      <w:pPr>
        <w:spacing w:after="0" w:line="240" w:lineRule="auto"/>
        <w:jc w:val="center"/>
        <w:rPr>
          <w:b/>
          <w:i/>
          <w:color w:val="FF0000"/>
          <w:sz w:val="44"/>
          <w:szCs w:val="44"/>
        </w:rPr>
      </w:pPr>
    </w:p>
    <w:p w:rsidR="00A85A6B" w:rsidRPr="00F200DE" w:rsidRDefault="00163379" w:rsidP="00F200DE">
      <w:pPr>
        <w:spacing w:after="0" w:line="240" w:lineRule="auto"/>
        <w:jc w:val="center"/>
        <w:rPr>
          <w:b/>
          <w:i/>
          <w:color w:val="FF0000"/>
          <w:sz w:val="44"/>
          <w:szCs w:val="44"/>
        </w:rPr>
      </w:pPr>
      <w:r w:rsidRPr="00163379">
        <w:rPr>
          <w:b/>
          <w:i/>
          <w:noProof/>
          <w:color w:val="FF0000"/>
          <w:sz w:val="44"/>
          <w:szCs w:val="44"/>
          <w:lang w:eastAsia="ru-RU"/>
        </w:rPr>
        <w:drawing>
          <wp:inline distT="0" distB="0" distL="0" distR="0">
            <wp:extent cx="2476500" cy="1394210"/>
            <wp:effectExtent l="190500" t="152400" r="171450" b="129790"/>
            <wp:docPr id="66" name="Рисунок 9" descr="C:\Users\Кабинет 23\Desktop\IMG_8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бинет 23\Desktop\IMG_8332.JPG"/>
                    <pic:cNvPicPr>
                      <a:picLocks noChangeAspect="1" noChangeArrowheads="1"/>
                    </pic:cNvPicPr>
                  </pic:nvPicPr>
                  <pic:blipFill>
                    <a:blip r:embed="rId31" cstate="print"/>
                    <a:srcRect/>
                    <a:stretch>
                      <a:fillRect/>
                    </a:stretch>
                  </pic:blipFill>
                  <pic:spPr bwMode="auto">
                    <a:xfrm>
                      <a:off x="0" y="0"/>
                      <a:ext cx="2476500" cy="1394210"/>
                    </a:xfrm>
                    <a:prstGeom prst="rect">
                      <a:avLst/>
                    </a:prstGeom>
                    <a:ln>
                      <a:noFill/>
                    </a:ln>
                    <a:effectLst>
                      <a:outerShdw blurRad="190500" algn="tl" rotWithShape="0">
                        <a:srgbClr val="000000">
                          <a:alpha val="70000"/>
                        </a:srgbClr>
                      </a:outerShdw>
                    </a:effectLst>
                  </pic:spPr>
                </pic:pic>
              </a:graphicData>
            </a:graphic>
          </wp:inline>
        </w:drawing>
      </w:r>
    </w:p>
    <w:sectPr w:rsidR="00A85A6B" w:rsidRPr="00F200DE" w:rsidSect="00BD1351">
      <w:pgSz w:w="11906" w:h="16838"/>
      <w:pgMar w:top="567" w:right="851" w:bottom="1134" w:left="1276"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002" w:rsidRDefault="00275002" w:rsidP="00C32803">
      <w:pPr>
        <w:spacing w:after="0" w:line="240" w:lineRule="auto"/>
      </w:pPr>
      <w:r>
        <w:separator/>
      </w:r>
    </w:p>
  </w:endnote>
  <w:endnote w:type="continuationSeparator" w:id="0">
    <w:p w:rsidR="00275002" w:rsidRDefault="00275002" w:rsidP="00C32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002" w:rsidRDefault="00275002" w:rsidP="00C32803">
      <w:pPr>
        <w:spacing w:after="0" w:line="240" w:lineRule="auto"/>
      </w:pPr>
      <w:r>
        <w:separator/>
      </w:r>
    </w:p>
  </w:footnote>
  <w:footnote w:type="continuationSeparator" w:id="0">
    <w:p w:rsidR="00275002" w:rsidRDefault="00275002" w:rsidP="00C328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9C5C34"/>
    <w:rsid w:val="00014D5B"/>
    <w:rsid w:val="00033FA5"/>
    <w:rsid w:val="00035641"/>
    <w:rsid w:val="000C5D50"/>
    <w:rsid w:val="00154E50"/>
    <w:rsid w:val="001573AC"/>
    <w:rsid w:val="00163379"/>
    <w:rsid w:val="001759E3"/>
    <w:rsid w:val="00191A6D"/>
    <w:rsid w:val="001B5692"/>
    <w:rsid w:val="001D7E7D"/>
    <w:rsid w:val="002110D1"/>
    <w:rsid w:val="00214B1A"/>
    <w:rsid w:val="00224105"/>
    <w:rsid w:val="00262092"/>
    <w:rsid w:val="00275002"/>
    <w:rsid w:val="00296AC5"/>
    <w:rsid w:val="002B12C0"/>
    <w:rsid w:val="0030711F"/>
    <w:rsid w:val="003772DA"/>
    <w:rsid w:val="00392290"/>
    <w:rsid w:val="003C41E8"/>
    <w:rsid w:val="003E6E75"/>
    <w:rsid w:val="0040341C"/>
    <w:rsid w:val="00442F3E"/>
    <w:rsid w:val="004641A2"/>
    <w:rsid w:val="00477FA7"/>
    <w:rsid w:val="00500B6A"/>
    <w:rsid w:val="005145D5"/>
    <w:rsid w:val="005310DE"/>
    <w:rsid w:val="0053581F"/>
    <w:rsid w:val="00563564"/>
    <w:rsid w:val="005673DC"/>
    <w:rsid w:val="005C2D0A"/>
    <w:rsid w:val="005E24FD"/>
    <w:rsid w:val="005E3F7E"/>
    <w:rsid w:val="00617DBA"/>
    <w:rsid w:val="00620B1D"/>
    <w:rsid w:val="0064264C"/>
    <w:rsid w:val="00647DFF"/>
    <w:rsid w:val="0066502B"/>
    <w:rsid w:val="0067380E"/>
    <w:rsid w:val="0069319B"/>
    <w:rsid w:val="00693DB3"/>
    <w:rsid w:val="00752C55"/>
    <w:rsid w:val="007C2C85"/>
    <w:rsid w:val="007D5058"/>
    <w:rsid w:val="007E7C88"/>
    <w:rsid w:val="008138C9"/>
    <w:rsid w:val="00822580"/>
    <w:rsid w:val="00826C7E"/>
    <w:rsid w:val="00855027"/>
    <w:rsid w:val="008616D4"/>
    <w:rsid w:val="008A4ECE"/>
    <w:rsid w:val="008D30D5"/>
    <w:rsid w:val="008D4893"/>
    <w:rsid w:val="008E4087"/>
    <w:rsid w:val="008E4272"/>
    <w:rsid w:val="008E45EB"/>
    <w:rsid w:val="00932706"/>
    <w:rsid w:val="009466D5"/>
    <w:rsid w:val="009560A5"/>
    <w:rsid w:val="00957E1E"/>
    <w:rsid w:val="00966767"/>
    <w:rsid w:val="009904E2"/>
    <w:rsid w:val="009A4AB8"/>
    <w:rsid w:val="009C1D21"/>
    <w:rsid w:val="009C5C34"/>
    <w:rsid w:val="009E07E1"/>
    <w:rsid w:val="00A1658C"/>
    <w:rsid w:val="00A25D87"/>
    <w:rsid w:val="00A36B6B"/>
    <w:rsid w:val="00A6376E"/>
    <w:rsid w:val="00A66190"/>
    <w:rsid w:val="00A85A6B"/>
    <w:rsid w:val="00A97830"/>
    <w:rsid w:val="00AA405D"/>
    <w:rsid w:val="00AC43C8"/>
    <w:rsid w:val="00AF1774"/>
    <w:rsid w:val="00B016B1"/>
    <w:rsid w:val="00B24168"/>
    <w:rsid w:val="00B31429"/>
    <w:rsid w:val="00B7339B"/>
    <w:rsid w:val="00B75D7D"/>
    <w:rsid w:val="00B862DA"/>
    <w:rsid w:val="00BD1351"/>
    <w:rsid w:val="00C15AE6"/>
    <w:rsid w:val="00C32803"/>
    <w:rsid w:val="00D15CFA"/>
    <w:rsid w:val="00D40656"/>
    <w:rsid w:val="00D60ABC"/>
    <w:rsid w:val="00E25038"/>
    <w:rsid w:val="00E27CF3"/>
    <w:rsid w:val="00E37911"/>
    <w:rsid w:val="00E41049"/>
    <w:rsid w:val="00E4556F"/>
    <w:rsid w:val="00EB0DC0"/>
    <w:rsid w:val="00EB2181"/>
    <w:rsid w:val="00EB3CC9"/>
    <w:rsid w:val="00F06D9F"/>
    <w:rsid w:val="00F07808"/>
    <w:rsid w:val="00F11425"/>
    <w:rsid w:val="00F200DE"/>
    <w:rsid w:val="00F26A7E"/>
    <w:rsid w:val="00F62FF1"/>
    <w:rsid w:val="00FE5B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shapelayout>
  </w:shapeDefaults>
  <w:decimalSymbol w:val=","/>
  <w:listSeparator w:val=";"/>
  <w15:docId w15:val="{48182B3C-832D-4B6C-B599-059B23B2B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9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C328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C32803"/>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C32803"/>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C32803"/>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C3280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32803"/>
    <w:rPr>
      <w:rFonts w:ascii="Tahoma" w:hAnsi="Tahoma" w:cs="Tahoma"/>
      <w:sz w:val="16"/>
      <w:szCs w:val="16"/>
    </w:rPr>
  </w:style>
  <w:style w:type="paragraph" w:styleId="a9">
    <w:name w:val="header"/>
    <w:basedOn w:val="a"/>
    <w:link w:val="aa"/>
    <w:uiPriority w:val="99"/>
    <w:unhideWhenUsed/>
    <w:rsid w:val="00C3280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32803"/>
  </w:style>
  <w:style w:type="paragraph" w:styleId="ab">
    <w:name w:val="footer"/>
    <w:basedOn w:val="a"/>
    <w:link w:val="ac"/>
    <w:uiPriority w:val="99"/>
    <w:unhideWhenUsed/>
    <w:rsid w:val="00C3280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32803"/>
  </w:style>
  <w:style w:type="paragraph" w:styleId="ad">
    <w:name w:val="No Spacing"/>
    <w:link w:val="ae"/>
    <w:uiPriority w:val="1"/>
    <w:qFormat/>
    <w:rsid w:val="00C32803"/>
    <w:pPr>
      <w:spacing w:after="0" w:line="240" w:lineRule="auto"/>
    </w:pPr>
    <w:rPr>
      <w:rFonts w:eastAsiaTheme="minorEastAsia"/>
      <w:lang w:eastAsia="ru-RU"/>
    </w:rPr>
  </w:style>
  <w:style w:type="character" w:customStyle="1" w:styleId="ae">
    <w:name w:val="Без интервала Знак"/>
    <w:basedOn w:val="a0"/>
    <w:link w:val="ad"/>
    <w:uiPriority w:val="1"/>
    <w:rsid w:val="00C32803"/>
    <w:rPr>
      <w:rFonts w:eastAsiaTheme="minorEastAsia"/>
      <w:lang w:eastAsia="ru-RU"/>
    </w:rPr>
  </w:style>
  <w:style w:type="paragraph" w:styleId="af">
    <w:name w:val="Normal (Web)"/>
    <w:basedOn w:val="a"/>
    <w:uiPriority w:val="99"/>
    <w:unhideWhenUsed/>
    <w:rsid w:val="00620B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basedOn w:val="a0"/>
    <w:uiPriority w:val="99"/>
    <w:semiHidden/>
    <w:unhideWhenUsed/>
    <w:rsid w:val="00620B1D"/>
    <w:rPr>
      <w:color w:val="0000FF"/>
      <w:u w:val="single"/>
    </w:rPr>
  </w:style>
  <w:style w:type="character" w:customStyle="1" w:styleId="apple-converted-space">
    <w:name w:val="apple-converted-space"/>
    <w:basedOn w:val="a0"/>
    <w:rsid w:val="00477FA7"/>
  </w:style>
  <w:style w:type="character" w:styleId="af1">
    <w:name w:val="Strong"/>
    <w:basedOn w:val="a0"/>
    <w:uiPriority w:val="22"/>
    <w:qFormat/>
    <w:rsid w:val="00033FA5"/>
    <w:rPr>
      <w:b/>
      <w:bCs/>
    </w:rPr>
  </w:style>
  <w:style w:type="character" w:styleId="af2">
    <w:name w:val="Emphasis"/>
    <w:basedOn w:val="a0"/>
    <w:uiPriority w:val="20"/>
    <w:qFormat/>
    <w:rsid w:val="00033F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90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aphorism-list.com/autors.php?page=seneka&amp;tkautors=seneka" TargetMode="External"/><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forbes.kz/process/nursultan_nazarbaev_kazahstan_pereydet_na_latinitsu_k_2025/" TargetMode="External"/><Relationship Id="rId30" Type="http://schemas.openxmlformats.org/officeDocument/2006/relationships/image" Target="media/image22.jpeg"/><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3E864-5F57-4715-BB2E-E7D8EF125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Pages>
  <Words>1920</Words>
  <Characters>10948</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Рустам</dc:creator>
  <cp:lastModifiedBy>ASUS</cp:lastModifiedBy>
  <cp:revision>70</cp:revision>
  <dcterms:created xsi:type="dcterms:W3CDTF">2017-11-11T11:11:00Z</dcterms:created>
  <dcterms:modified xsi:type="dcterms:W3CDTF">2017-12-12T15:10:00Z</dcterms:modified>
</cp:coreProperties>
</file>