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6F9C1" w14:textId="5A782BBE" w:rsidR="00971E65" w:rsidRDefault="00971E65" w:rsidP="00971E65">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 xml:space="preserve">Мониторинг развития воспитанников </w:t>
      </w:r>
      <w:proofErr w:type="spellStart"/>
      <w:r>
        <w:rPr>
          <w:rFonts w:ascii="Times New Roman" w:hAnsi="Times New Roman" w:cs="Times New Roman"/>
          <w:b/>
          <w:bCs/>
          <w:color w:val="000000"/>
          <w:sz w:val="24"/>
          <w:szCs w:val="24"/>
          <w:lang w:val="ru-RU"/>
        </w:rPr>
        <w:t>предшкольных</w:t>
      </w:r>
      <w:proofErr w:type="spellEnd"/>
      <w:r>
        <w:rPr>
          <w:rFonts w:ascii="Times New Roman" w:hAnsi="Times New Roman" w:cs="Times New Roman"/>
          <w:b/>
          <w:bCs/>
          <w:color w:val="000000"/>
          <w:sz w:val="24"/>
          <w:szCs w:val="24"/>
          <w:lang w:val="ru-RU"/>
        </w:rPr>
        <w:t xml:space="preserve"> классов</w:t>
      </w:r>
    </w:p>
    <w:p w14:paraId="7C0F5656" w14:textId="4F811532" w:rsidR="00971E65" w:rsidRDefault="00971E65" w:rsidP="00971E65">
      <w:pPr>
        <w:spacing w:after="0" w:line="240" w:lineRule="auto"/>
        <w:jc w:val="center"/>
        <w:rPr>
          <w:rFonts w:ascii="Times New Roman" w:hAnsi="Times New Roman" w:cs="Times New Roman"/>
          <w:b/>
          <w:bCs/>
          <w:color w:val="000000"/>
          <w:sz w:val="24"/>
          <w:szCs w:val="24"/>
          <w:lang w:val="ru-RU"/>
        </w:rPr>
      </w:pPr>
      <w:r>
        <w:rPr>
          <w:rFonts w:ascii="Times New Roman" w:hAnsi="Times New Roman" w:cs="Times New Roman"/>
          <w:b/>
          <w:bCs/>
          <w:color w:val="000000"/>
          <w:sz w:val="24"/>
          <w:szCs w:val="24"/>
          <w:lang w:val="ru-RU"/>
        </w:rPr>
        <w:t>за 2022-2023 учебный год</w:t>
      </w:r>
    </w:p>
    <w:p w14:paraId="6FF702A5" w14:textId="77777777" w:rsidR="00971E65" w:rsidRDefault="00971E65" w:rsidP="00A0080B">
      <w:pPr>
        <w:spacing w:after="0" w:line="240" w:lineRule="auto"/>
        <w:rPr>
          <w:rFonts w:ascii="Times New Roman" w:hAnsi="Times New Roman" w:cs="Times New Roman"/>
          <w:b/>
          <w:bCs/>
          <w:color w:val="000000"/>
          <w:sz w:val="24"/>
          <w:szCs w:val="24"/>
          <w:u w:val="single"/>
        </w:rPr>
      </w:pPr>
    </w:p>
    <w:p w14:paraId="3D975243" w14:textId="4F32EE91" w:rsidR="00A0080B" w:rsidRDefault="00A0080B" w:rsidP="00A0080B">
      <w:pPr>
        <w:spacing w:after="0" w:line="240" w:lineRule="auto"/>
        <w:rPr>
          <w:rFonts w:ascii="Times New Roman" w:eastAsia="Times New Roman" w:hAnsi="Times New Roman" w:cs="Times New Roman"/>
          <w:b/>
          <w:sz w:val="24"/>
          <w:szCs w:val="24"/>
          <w:lang w:val="ru-RU" w:eastAsia="ar-SA"/>
        </w:rPr>
      </w:pPr>
      <w:r>
        <w:rPr>
          <w:rFonts w:ascii="Times New Roman" w:hAnsi="Times New Roman"/>
          <w:b/>
          <w:i/>
          <w:iCs/>
          <w:color w:val="000000"/>
          <w:sz w:val="24"/>
          <w:szCs w:val="24"/>
          <w:lang w:val="ru-RU"/>
        </w:rPr>
        <w:t xml:space="preserve"> </w:t>
      </w:r>
      <w:r>
        <w:rPr>
          <w:rFonts w:ascii="Times New Roman" w:hAnsi="Times New Roman"/>
          <w:b/>
          <w:i/>
          <w:iCs/>
          <w:color w:val="000000"/>
          <w:sz w:val="24"/>
          <w:szCs w:val="24"/>
          <w:lang w:val="ru-RU"/>
        </w:rPr>
        <w:tab/>
      </w:r>
      <w:r>
        <w:rPr>
          <w:rFonts w:ascii="Times New Roman" w:eastAsia="Times New Roman" w:hAnsi="Times New Roman" w:cs="Times New Roman"/>
          <w:bCs/>
          <w:color w:val="000000"/>
          <w:sz w:val="24"/>
          <w:szCs w:val="24"/>
          <w:lang w:val="ru-RU" w:eastAsia="ru-RU"/>
        </w:rPr>
        <w:t xml:space="preserve">Обучение в </w:t>
      </w:r>
      <w:proofErr w:type="spellStart"/>
      <w:r>
        <w:rPr>
          <w:rFonts w:ascii="Times New Roman" w:eastAsia="Times New Roman" w:hAnsi="Times New Roman" w:cs="Times New Roman"/>
          <w:bCs/>
          <w:color w:val="000000"/>
          <w:sz w:val="24"/>
          <w:szCs w:val="24"/>
          <w:lang w:val="ru-RU" w:eastAsia="ru-RU"/>
        </w:rPr>
        <w:t>предшкольных</w:t>
      </w:r>
      <w:proofErr w:type="spellEnd"/>
      <w:r>
        <w:rPr>
          <w:rFonts w:ascii="Times New Roman" w:eastAsia="Times New Roman" w:hAnsi="Times New Roman" w:cs="Times New Roman"/>
          <w:bCs/>
          <w:color w:val="000000"/>
          <w:sz w:val="24"/>
          <w:szCs w:val="24"/>
          <w:lang w:val="ru-RU" w:eastAsia="ru-RU"/>
        </w:rPr>
        <w:t xml:space="preserve"> классах ведется согласно</w:t>
      </w:r>
      <w:r>
        <w:rPr>
          <w:rFonts w:ascii="Times New Roman" w:eastAsia="Times New Roman" w:hAnsi="Times New Roman" w:cs="Times New Roman"/>
          <w:b/>
          <w:color w:val="000000"/>
          <w:sz w:val="24"/>
          <w:szCs w:val="24"/>
          <w:lang w:val="ru-RU" w:eastAsia="ru-RU"/>
        </w:rPr>
        <w:t xml:space="preserve"> </w:t>
      </w:r>
      <w:r>
        <w:rPr>
          <w:rFonts w:ascii="Times New Roman" w:eastAsia="Times New Roman" w:hAnsi="Times New Roman" w:cs="Times New Roman"/>
          <w:bCs/>
          <w:color w:val="000000"/>
          <w:sz w:val="24"/>
          <w:szCs w:val="24"/>
          <w:lang w:val="ru-RU" w:eastAsia="ru-RU"/>
        </w:rPr>
        <w:t xml:space="preserve">типовых учебных планов дошкольного воспитания и обучения Республики Казахстан». </w:t>
      </w:r>
      <w:r>
        <w:rPr>
          <w:rFonts w:ascii="Times New Roman" w:eastAsia="Times New Roman" w:hAnsi="Times New Roman" w:cs="Times New Roman"/>
          <w:color w:val="000000"/>
          <w:sz w:val="24"/>
          <w:szCs w:val="24"/>
          <w:lang w:val="ru-RU" w:eastAsia="ru-RU"/>
        </w:rPr>
        <w:t>П</w:t>
      </w:r>
      <w:r>
        <w:rPr>
          <w:rFonts w:ascii="Times New Roman" w:eastAsia="Times New Roman" w:hAnsi="Times New Roman" w:cs="Times New Roman"/>
          <w:bCs/>
          <w:color w:val="000000"/>
          <w:sz w:val="24"/>
          <w:szCs w:val="24"/>
          <w:lang w:val="ru-RU" w:eastAsia="ru-RU"/>
        </w:rPr>
        <w:t>риказ Министра образования и науки Республики Казахстан от 12 декабря 2020 года № 557 («О внесений изменений в Приказ Министром Просвещения от 09 сентября № 394);</w:t>
      </w:r>
    </w:p>
    <w:p w14:paraId="713BA48C" w14:textId="77777777" w:rsidR="00A0080B" w:rsidRDefault="00A0080B" w:rsidP="00A0080B">
      <w:pPr>
        <w:pBdr>
          <w:bottom w:val="single" w:sz="4" w:space="0" w:color="FFFFFF"/>
        </w:pBdr>
        <w:tabs>
          <w:tab w:val="left" w:pos="851"/>
        </w:tabs>
        <w:suppressAutoHyphens/>
        <w:spacing w:after="0" w:line="240" w:lineRule="auto"/>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Цели мониторинга: </w:t>
      </w:r>
    </w:p>
    <w:p w14:paraId="18248D0B" w14:textId="77777777" w:rsidR="00A0080B" w:rsidRDefault="00A0080B" w:rsidP="00A0080B">
      <w:pPr>
        <w:pBdr>
          <w:bottom w:val="single" w:sz="4" w:space="0" w:color="FFFFFF"/>
        </w:pBdr>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объективно отслеживать достижения детей;</w:t>
      </w:r>
    </w:p>
    <w:p w14:paraId="4D438DFA" w14:textId="77777777" w:rsidR="00A0080B" w:rsidRDefault="00A0080B" w:rsidP="00A0080B">
      <w:pPr>
        <w:pBdr>
          <w:bottom w:val="single" w:sz="4" w:space="0" w:color="FFFFFF"/>
        </w:pBdr>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обеспечить индивидуальный подход в воспитании и развитии ребенка дошкольного возраста;</w:t>
      </w:r>
    </w:p>
    <w:p w14:paraId="33AA8564" w14:textId="77777777" w:rsidR="00A0080B" w:rsidRDefault="00A0080B" w:rsidP="00A0080B">
      <w:pPr>
        <w:pBdr>
          <w:bottom w:val="single" w:sz="4" w:space="0" w:color="FFFFFF"/>
        </w:pBdr>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совершенствовать образовательный процесс на основе оперативного планирования корректирующих мероприятий педагогов;</w:t>
      </w:r>
    </w:p>
    <w:p w14:paraId="2FCC1170" w14:textId="77777777" w:rsidR="00A0080B" w:rsidRDefault="00A0080B" w:rsidP="00A0080B">
      <w:pPr>
        <w:pBdr>
          <w:bottom w:val="single" w:sz="4" w:space="0" w:color="FFFFFF"/>
        </w:pBdr>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xml:space="preserve">– определять уровень усвоения ребенком содержания Типовой программы. </w:t>
      </w:r>
    </w:p>
    <w:p w14:paraId="42C5D3CC"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bCs/>
          <w:sz w:val="24"/>
          <w:szCs w:val="24"/>
          <w:lang w:val="ru-RU" w:eastAsia="ar-SA"/>
        </w:rPr>
        <w:t xml:space="preserve">Индикаторами для проведения мониторинга являются ожидаемые результаты по образовательным областям, которые представлены в </w:t>
      </w:r>
      <w:r>
        <w:rPr>
          <w:rFonts w:ascii="Times New Roman" w:eastAsia="Calibri" w:hAnsi="Times New Roman" w:cs="Times New Roman"/>
          <w:sz w:val="24"/>
          <w:szCs w:val="24"/>
          <w:lang w:val="ru-RU" w:eastAsia="ar-SA"/>
        </w:rPr>
        <w:t xml:space="preserve">Типовой программе </w:t>
      </w:r>
      <w:r>
        <w:rPr>
          <w:rFonts w:ascii="Times New Roman" w:eastAsia="Calibri" w:hAnsi="Times New Roman" w:cs="Times New Roman"/>
          <w:bCs/>
          <w:sz w:val="24"/>
          <w:szCs w:val="24"/>
          <w:lang w:val="ru-RU" w:eastAsia="ar-SA"/>
        </w:rPr>
        <w:t>по полугодиям.</w:t>
      </w:r>
      <w:r>
        <w:rPr>
          <w:rFonts w:ascii="Times New Roman" w:eastAsia="Times New Roman" w:hAnsi="Times New Roman" w:cs="Times New Roman"/>
          <w:sz w:val="24"/>
          <w:szCs w:val="24"/>
          <w:lang w:val="ru-RU" w:eastAsia="ar-SA"/>
        </w:rPr>
        <w:t xml:space="preserve"> </w:t>
      </w:r>
      <w:r>
        <w:rPr>
          <w:rFonts w:ascii="Times New Roman" w:eastAsia="Calibri" w:hAnsi="Times New Roman" w:cs="Times New Roman"/>
          <w:bCs/>
          <w:sz w:val="24"/>
          <w:szCs w:val="24"/>
          <w:lang w:val="ru-RU" w:eastAsia="ar-SA"/>
        </w:rPr>
        <w:t xml:space="preserve"> </w:t>
      </w:r>
    </w:p>
    <w:p w14:paraId="3A5B1858" w14:textId="77777777" w:rsidR="00A0080B" w:rsidRDefault="00A0080B" w:rsidP="00A0080B">
      <w:pPr>
        <w:pBdr>
          <w:bottom w:val="single" w:sz="4" w:space="0" w:color="FFFFFF"/>
        </w:pBdr>
        <w:tabs>
          <w:tab w:val="left" w:pos="851"/>
        </w:tabs>
        <w:suppressAutoHyphens/>
        <w:spacing w:after="0" w:line="240" w:lineRule="auto"/>
        <w:jc w:val="both"/>
        <w:rPr>
          <w:rFonts w:ascii="Times New Roman" w:eastAsia="Calibri" w:hAnsi="Times New Roman" w:cs="Times New Roman"/>
          <w:bCs/>
          <w:sz w:val="24"/>
          <w:szCs w:val="24"/>
          <w:lang w:val="ru-RU" w:eastAsia="ar-SA"/>
        </w:rPr>
      </w:pPr>
      <w:r>
        <w:rPr>
          <w:rFonts w:ascii="Times New Roman" w:eastAsia="Calibri" w:hAnsi="Times New Roman" w:cs="Times New Roman"/>
          <w:bCs/>
          <w:sz w:val="24"/>
          <w:szCs w:val="24"/>
          <w:lang w:val="ru-RU" w:eastAsia="ar-SA"/>
        </w:rPr>
        <w:t xml:space="preserve">Алгоритм мониторинга: </w:t>
      </w:r>
    </w:p>
    <w:p w14:paraId="53C1BCA3"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диагностика развития умений и навыков каждого ребенка;</w:t>
      </w:r>
    </w:p>
    <w:p w14:paraId="4A6E9CCB"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результаты развития группы в целом;</w:t>
      </w:r>
    </w:p>
    <w:p w14:paraId="108200F3"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результаты развития детей по всей дошкольной организации;</w:t>
      </w:r>
    </w:p>
    <w:p w14:paraId="666B1EA6"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результаты развития детей по району, городу, области, республике.</w:t>
      </w:r>
    </w:p>
    <w:p w14:paraId="3683C53C"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xml:space="preserve">На основании полученных данных в Листе наблюдения заполняется Индивидуальная карта развития ребенка. Индивидуальная карта развития ребенка ведется на всем протяжении пребывания ребенка в дошкольной организации и </w:t>
      </w:r>
      <w:proofErr w:type="spellStart"/>
      <w:r>
        <w:rPr>
          <w:rFonts w:ascii="Times New Roman" w:eastAsia="Calibri" w:hAnsi="Times New Roman" w:cs="Times New Roman"/>
          <w:sz w:val="24"/>
          <w:szCs w:val="24"/>
          <w:lang w:val="ru-RU" w:eastAsia="ar-SA"/>
        </w:rPr>
        <w:t>предшкольном</w:t>
      </w:r>
      <w:proofErr w:type="spellEnd"/>
      <w:r>
        <w:rPr>
          <w:rFonts w:ascii="Times New Roman" w:eastAsia="Calibri" w:hAnsi="Times New Roman" w:cs="Times New Roman"/>
          <w:sz w:val="24"/>
          <w:szCs w:val="24"/>
          <w:lang w:val="ru-RU" w:eastAsia="ar-SA"/>
        </w:rPr>
        <w:t xml:space="preserve"> классе. </w:t>
      </w:r>
    </w:p>
    <w:p w14:paraId="78325D18" w14:textId="77777777" w:rsidR="00A0080B" w:rsidRDefault="00A0080B" w:rsidP="00A0080B">
      <w:pPr>
        <w:pBdr>
          <w:bottom w:val="single" w:sz="4" w:space="0"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По результатам диагностики педагог подсчитывает долю детей с:</w:t>
      </w:r>
    </w:p>
    <w:p w14:paraId="3F2A5ACE" w14:textId="77777777" w:rsidR="00A0080B" w:rsidRDefault="00A0080B" w:rsidP="00A0080B">
      <w:pPr>
        <w:pBdr>
          <w:bottom w:val="single" w:sz="4" w:space="5"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I уровнем развития (</w:t>
      </w:r>
      <w:proofErr w:type="gramStart"/>
      <w:r>
        <w:rPr>
          <w:rFonts w:ascii="Times New Roman" w:eastAsia="Calibri" w:hAnsi="Times New Roman" w:cs="Times New Roman"/>
          <w:sz w:val="24"/>
          <w:szCs w:val="24"/>
          <w:lang w:val="ru-RU" w:eastAsia="ar-SA"/>
        </w:rPr>
        <w:t>эквивалентно  низкому</w:t>
      </w:r>
      <w:proofErr w:type="gramEnd"/>
      <w:r>
        <w:rPr>
          <w:rFonts w:ascii="Times New Roman" w:eastAsia="Calibri" w:hAnsi="Times New Roman" w:cs="Times New Roman"/>
          <w:sz w:val="24"/>
          <w:szCs w:val="24"/>
          <w:lang w:val="ru-RU" w:eastAsia="ar-SA"/>
        </w:rPr>
        <w:t xml:space="preserve"> уровню) в %; </w:t>
      </w:r>
    </w:p>
    <w:p w14:paraId="56EA58B1" w14:textId="77777777" w:rsidR="00A0080B" w:rsidRDefault="00A0080B" w:rsidP="00A0080B">
      <w:pPr>
        <w:pBdr>
          <w:bottom w:val="single" w:sz="4" w:space="5"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II уровнем развития (эквивалентно среднему уровню);</w:t>
      </w:r>
    </w:p>
    <w:p w14:paraId="77595F8E" w14:textId="77777777" w:rsidR="00A0080B" w:rsidRDefault="00A0080B" w:rsidP="00A0080B">
      <w:pPr>
        <w:pBdr>
          <w:bottom w:val="single" w:sz="4" w:space="5"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III уровнем развития (эквивалентно высокому уровню).</w:t>
      </w:r>
    </w:p>
    <w:p w14:paraId="3AB3C1F3" w14:textId="77777777" w:rsidR="00A0080B" w:rsidRDefault="00A0080B" w:rsidP="00A0080B">
      <w:pPr>
        <w:pBdr>
          <w:bottom w:val="single" w:sz="4" w:space="5"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xml:space="preserve">В Индивидуальной карте развития ребенка в разделе «Корректирующие мероприятия» данные по итогам диагностики заполняются педагогами и специалистами, работающими с детьми. </w:t>
      </w:r>
    </w:p>
    <w:p w14:paraId="1D244864" w14:textId="77777777" w:rsidR="00A0080B" w:rsidRDefault="00A0080B" w:rsidP="00A0080B">
      <w:pPr>
        <w:pBdr>
          <w:bottom w:val="single" w:sz="4" w:space="5" w:color="FFFFFF"/>
        </w:pBdr>
        <w:tabs>
          <w:tab w:val="left" w:pos="851"/>
        </w:tabs>
        <w:spacing w:after="0" w:line="240" w:lineRule="auto"/>
        <w:jc w:val="both"/>
        <w:rPr>
          <w:rFonts w:ascii="Times New Roman" w:eastAsia="Calibri" w:hAnsi="Times New Roman" w:cs="Times New Roman"/>
          <w:sz w:val="24"/>
          <w:szCs w:val="24"/>
          <w:lang w:val="ru-RU" w:eastAsia="ar-SA"/>
        </w:rPr>
      </w:pPr>
      <w:r>
        <w:rPr>
          <w:rFonts w:ascii="Times New Roman" w:eastAsia="Calibri" w:hAnsi="Times New Roman" w:cs="Times New Roman"/>
          <w:sz w:val="24"/>
          <w:szCs w:val="24"/>
          <w:lang w:val="ru-RU" w:eastAsia="ar-SA"/>
        </w:rPr>
        <w:t xml:space="preserve">В разделе «Выводы» педагог определяет задачи и содержание педагогического процесса для индивидуальной коррекционной работы с ребенком после каждого этапа диагностики. </w:t>
      </w:r>
    </w:p>
    <w:p w14:paraId="13F9F840" w14:textId="77777777" w:rsidR="00A0080B" w:rsidRDefault="00A0080B" w:rsidP="00A0080B">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Задачи </w:t>
      </w:r>
      <w:r>
        <w:rPr>
          <w:rFonts w:ascii="Times New Roman" w:eastAsia="Times New Roman" w:hAnsi="Times New Roman" w:cs="Times New Roman"/>
          <w:bCs/>
          <w:color w:val="111111"/>
          <w:sz w:val="24"/>
          <w:szCs w:val="24"/>
          <w:bdr w:val="none" w:sz="0" w:space="0" w:color="auto" w:frame="1"/>
          <w:lang w:val="ru-RU" w:eastAsia="ar-SA"/>
        </w:rPr>
        <w:t>мониторинга</w:t>
      </w:r>
      <w:r>
        <w:rPr>
          <w:rFonts w:ascii="Times New Roman" w:eastAsia="Times New Roman" w:hAnsi="Times New Roman" w:cs="Times New Roman"/>
          <w:bCs/>
          <w:sz w:val="24"/>
          <w:szCs w:val="24"/>
          <w:lang w:val="ru-RU" w:eastAsia="ar-SA"/>
        </w:rPr>
        <w:t>:</w:t>
      </w:r>
    </w:p>
    <w:p w14:paraId="77B57382" w14:textId="77777777" w:rsidR="00A0080B" w:rsidRDefault="00A0080B" w:rsidP="00A0080B">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определить уровень усвоения детьми программного материала по </w:t>
      </w:r>
      <w:r>
        <w:rPr>
          <w:rFonts w:ascii="Times New Roman" w:eastAsia="Times New Roman" w:hAnsi="Times New Roman" w:cs="Times New Roman"/>
          <w:bCs/>
          <w:color w:val="111111"/>
          <w:sz w:val="24"/>
          <w:szCs w:val="24"/>
          <w:bdr w:val="none" w:sz="0" w:space="0" w:color="auto" w:frame="1"/>
          <w:lang w:val="ru-RU" w:eastAsia="ar-SA"/>
        </w:rPr>
        <w:t>образовательным областям</w:t>
      </w:r>
      <w:r>
        <w:rPr>
          <w:rFonts w:ascii="Times New Roman" w:eastAsia="Times New Roman" w:hAnsi="Times New Roman" w:cs="Times New Roman"/>
          <w:bCs/>
          <w:sz w:val="24"/>
          <w:szCs w:val="24"/>
          <w:lang w:val="ru-RU" w:eastAsia="ar-SA"/>
        </w:rPr>
        <w:t>;</w:t>
      </w:r>
    </w:p>
    <w:p w14:paraId="071D2E47" w14:textId="77777777" w:rsidR="00A0080B" w:rsidRDefault="00A0080B" w:rsidP="00A0080B">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определить уровень усвоения программного материала по </w:t>
      </w:r>
      <w:r>
        <w:rPr>
          <w:rFonts w:ascii="Times New Roman" w:eastAsia="Times New Roman" w:hAnsi="Times New Roman" w:cs="Times New Roman"/>
          <w:bCs/>
          <w:color w:val="111111"/>
          <w:sz w:val="24"/>
          <w:szCs w:val="24"/>
          <w:bdr w:val="none" w:sz="0" w:space="0" w:color="auto" w:frame="1"/>
          <w:lang w:val="ru-RU" w:eastAsia="ar-SA"/>
        </w:rPr>
        <w:t>группе в целом</w:t>
      </w:r>
      <w:r>
        <w:rPr>
          <w:rFonts w:ascii="Times New Roman" w:eastAsia="Times New Roman" w:hAnsi="Times New Roman" w:cs="Times New Roman"/>
          <w:bCs/>
          <w:sz w:val="24"/>
          <w:szCs w:val="24"/>
          <w:lang w:val="ru-RU" w:eastAsia="ar-SA"/>
        </w:rPr>
        <w:t>;</w:t>
      </w:r>
    </w:p>
    <w:p w14:paraId="05850A93" w14:textId="77777777" w:rsidR="00A0080B" w:rsidRDefault="00A0080B" w:rsidP="00A0080B">
      <w:pPr>
        <w:suppressAutoHyphens/>
        <w:spacing w:after="0" w:line="240" w:lineRule="auto"/>
        <w:jc w:val="both"/>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оптимизировать работу с детьми, наметить направление работы по итогам </w:t>
      </w:r>
      <w:r>
        <w:rPr>
          <w:rFonts w:ascii="Times New Roman" w:eastAsia="Times New Roman" w:hAnsi="Times New Roman" w:cs="Times New Roman"/>
          <w:bCs/>
          <w:color w:val="111111"/>
          <w:sz w:val="24"/>
          <w:szCs w:val="24"/>
          <w:bdr w:val="none" w:sz="0" w:space="0" w:color="auto" w:frame="1"/>
          <w:lang w:val="ru-RU" w:eastAsia="ar-SA"/>
        </w:rPr>
        <w:t>мониторинга по группе в целом</w:t>
      </w:r>
      <w:r>
        <w:rPr>
          <w:rFonts w:ascii="Times New Roman" w:eastAsia="Times New Roman" w:hAnsi="Times New Roman" w:cs="Times New Roman"/>
          <w:bCs/>
          <w:sz w:val="24"/>
          <w:szCs w:val="24"/>
          <w:lang w:val="ru-RU" w:eastAsia="ar-SA"/>
        </w:rPr>
        <w:t>;</w:t>
      </w:r>
    </w:p>
    <w:p w14:paraId="5BF36665"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построить </w:t>
      </w:r>
      <w:r>
        <w:rPr>
          <w:rFonts w:ascii="Times New Roman" w:eastAsia="Times New Roman" w:hAnsi="Times New Roman" w:cs="Times New Roman"/>
          <w:bCs/>
          <w:color w:val="111111"/>
          <w:sz w:val="24"/>
          <w:szCs w:val="24"/>
          <w:bdr w:val="none" w:sz="0" w:space="0" w:color="auto" w:frame="1"/>
          <w:lang w:val="ru-RU" w:eastAsia="ar-SA"/>
        </w:rPr>
        <w:t>образовательную</w:t>
      </w:r>
      <w:r>
        <w:rPr>
          <w:rFonts w:ascii="Times New Roman" w:eastAsia="Times New Roman" w:hAnsi="Times New Roman" w:cs="Times New Roman"/>
          <w:bCs/>
          <w:sz w:val="24"/>
          <w:szCs w:val="24"/>
          <w:lang w:val="ru-RU" w:eastAsia="ar-SA"/>
        </w:rPr>
        <w:t> траекторию развития каждого ребенка.</w:t>
      </w:r>
    </w:p>
    <w:p w14:paraId="23AC04FD"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u w:val="single"/>
          <w:bdr w:val="none" w:sz="0" w:space="0" w:color="auto" w:frame="1"/>
          <w:lang w:val="ru-RU" w:eastAsia="ar-SA"/>
        </w:rPr>
        <w:t>Методы диагностики</w:t>
      </w:r>
      <w:r>
        <w:rPr>
          <w:rFonts w:ascii="Times New Roman" w:eastAsia="Times New Roman" w:hAnsi="Times New Roman" w:cs="Times New Roman"/>
          <w:bCs/>
          <w:sz w:val="24"/>
          <w:szCs w:val="24"/>
          <w:lang w:val="ru-RU" w:eastAsia="ar-SA"/>
        </w:rPr>
        <w:t>:</w:t>
      </w:r>
    </w:p>
    <w:p w14:paraId="19481EA7"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наблюдение;</w:t>
      </w:r>
    </w:p>
    <w:p w14:paraId="7ECC9DBE"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игровые упражнения;</w:t>
      </w:r>
    </w:p>
    <w:p w14:paraId="0ACC8141"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индивидуальная беседа;</w:t>
      </w:r>
    </w:p>
    <w:p w14:paraId="62875E92" w14:textId="77777777" w:rsidR="00A0080B" w:rsidRDefault="00A0080B" w:rsidP="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тестовые задания;</w:t>
      </w:r>
    </w:p>
    <w:p w14:paraId="7E43FD92"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беседа с родителями с учетом анкетирования.</w:t>
      </w:r>
    </w:p>
    <w:p w14:paraId="1163D7E2" w14:textId="77777777" w:rsidR="00A0080B" w:rsidRDefault="00A0080B" w:rsidP="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shd w:val="clear" w:color="auto" w:fill="FFFFFF"/>
          <w:lang w:val="ru-RU" w:eastAsia="ar-SA"/>
        </w:rPr>
        <w:t>Предметы по образовательным областям</w:t>
      </w:r>
    </w:p>
    <w:tbl>
      <w:tblPr>
        <w:tblStyle w:val="212"/>
        <w:tblW w:w="9918" w:type="dxa"/>
        <w:tblInd w:w="0" w:type="dxa"/>
        <w:tblLayout w:type="fixed"/>
        <w:tblLook w:val="04A0" w:firstRow="1" w:lastRow="0" w:firstColumn="1" w:lastColumn="0" w:noHBand="0" w:noVBand="1"/>
      </w:tblPr>
      <w:tblGrid>
        <w:gridCol w:w="2549"/>
        <w:gridCol w:w="2270"/>
        <w:gridCol w:w="1844"/>
        <w:gridCol w:w="1554"/>
        <w:gridCol w:w="1701"/>
      </w:tblGrid>
      <w:tr w:rsidR="00A0080B" w14:paraId="36411E52" w14:textId="77777777" w:rsidTr="00971E65">
        <w:trPr>
          <w:trHeight w:val="900"/>
        </w:trPr>
        <w:tc>
          <w:tcPr>
            <w:tcW w:w="2549" w:type="dxa"/>
            <w:tcBorders>
              <w:top w:val="single" w:sz="4" w:space="0" w:color="auto"/>
              <w:left w:val="single" w:sz="4" w:space="0" w:color="auto"/>
              <w:bottom w:val="single" w:sz="4" w:space="0" w:color="auto"/>
              <w:right w:val="single" w:sz="4" w:space="0" w:color="auto"/>
            </w:tcBorders>
            <w:hideMark/>
          </w:tcPr>
          <w:p w14:paraId="3E5DA6BC" w14:textId="77777777" w:rsidR="00A0080B" w:rsidRDefault="00A0080B">
            <w:pPr>
              <w:spacing w:line="240" w:lineRule="auto"/>
              <w:jc w:val="center"/>
              <w:rPr>
                <w:rFonts w:ascii="Times New Roman" w:hAnsi="Times New Roman"/>
                <w:b/>
                <w:bCs/>
                <w:iCs/>
                <w:noProof/>
                <w:sz w:val="24"/>
                <w:szCs w:val="24"/>
              </w:rPr>
            </w:pPr>
            <w:bookmarkStart w:id="0" w:name="_Toc422826260"/>
            <w:r>
              <w:rPr>
                <w:rFonts w:ascii="Times New Roman" w:hAnsi="Times New Roman"/>
                <w:b/>
                <w:bCs/>
                <w:iCs/>
                <w:sz w:val="24"/>
                <w:szCs w:val="24"/>
              </w:rPr>
              <w:t>Образовательная область «Коммуникация»</w:t>
            </w:r>
            <w:bookmarkEnd w:id="0"/>
          </w:p>
        </w:tc>
        <w:tc>
          <w:tcPr>
            <w:tcW w:w="2270" w:type="dxa"/>
            <w:tcBorders>
              <w:top w:val="single" w:sz="4" w:space="0" w:color="auto"/>
              <w:left w:val="single" w:sz="4" w:space="0" w:color="auto"/>
              <w:bottom w:val="single" w:sz="4" w:space="0" w:color="auto"/>
              <w:right w:val="single" w:sz="4" w:space="0" w:color="auto"/>
            </w:tcBorders>
            <w:hideMark/>
          </w:tcPr>
          <w:p w14:paraId="29D24587" w14:textId="77777777" w:rsidR="00A0080B" w:rsidRDefault="00A0080B">
            <w:pPr>
              <w:tabs>
                <w:tab w:val="left" w:pos="284"/>
                <w:tab w:val="left" w:pos="8364"/>
              </w:tabs>
              <w:spacing w:after="255" w:line="240" w:lineRule="auto"/>
              <w:contextualSpacing/>
              <w:jc w:val="center"/>
              <w:rPr>
                <w:rFonts w:ascii="Times New Roman" w:hAnsi="Times New Roman"/>
                <w:b/>
                <w:bCs/>
                <w:iCs/>
                <w:sz w:val="24"/>
                <w:szCs w:val="24"/>
                <w:lang w:val="kk-KZ"/>
              </w:rPr>
            </w:pPr>
            <w:r>
              <w:rPr>
                <w:rFonts w:ascii="Times New Roman" w:hAnsi="Times New Roman"/>
                <w:b/>
                <w:sz w:val="24"/>
                <w:szCs w:val="24"/>
                <w:lang w:eastAsia="ru-RU"/>
              </w:rPr>
              <w:t>Образовательная область «</w:t>
            </w:r>
            <w:r>
              <w:rPr>
                <w:rFonts w:ascii="Times New Roman" w:hAnsi="Times New Roman"/>
                <w:b/>
                <w:sz w:val="24"/>
                <w:szCs w:val="24"/>
                <w:lang w:val="kk-KZ" w:eastAsia="ru-RU"/>
              </w:rPr>
              <w:t>П</w:t>
            </w:r>
            <w:proofErr w:type="spellStart"/>
            <w:r>
              <w:rPr>
                <w:rFonts w:ascii="Times New Roman" w:hAnsi="Times New Roman"/>
                <w:b/>
                <w:sz w:val="24"/>
                <w:szCs w:val="24"/>
                <w:lang w:eastAsia="ru-RU"/>
              </w:rPr>
              <w:t>ознание</w:t>
            </w:r>
            <w:proofErr w:type="spellEnd"/>
            <w:r>
              <w:rPr>
                <w:rFonts w:ascii="Times New Roman" w:hAnsi="Times New Roman"/>
                <w:b/>
                <w:sz w:val="24"/>
                <w:szCs w:val="24"/>
                <w:lang w:eastAsia="ru-RU"/>
              </w:rPr>
              <w:t>»</w:t>
            </w:r>
          </w:p>
        </w:tc>
        <w:tc>
          <w:tcPr>
            <w:tcW w:w="1844" w:type="dxa"/>
            <w:tcBorders>
              <w:top w:val="single" w:sz="4" w:space="0" w:color="auto"/>
              <w:left w:val="single" w:sz="4" w:space="0" w:color="auto"/>
              <w:bottom w:val="single" w:sz="4" w:space="0" w:color="auto"/>
              <w:right w:val="single" w:sz="4" w:space="0" w:color="auto"/>
            </w:tcBorders>
            <w:hideMark/>
          </w:tcPr>
          <w:p w14:paraId="02C20D9C" w14:textId="77777777" w:rsidR="00A0080B" w:rsidRDefault="00A0080B">
            <w:pPr>
              <w:keepNext/>
              <w:keepLines/>
              <w:tabs>
                <w:tab w:val="left" w:pos="284"/>
                <w:tab w:val="right" w:pos="9072"/>
              </w:tabs>
              <w:spacing w:after="255" w:line="240" w:lineRule="auto"/>
              <w:ind w:hanging="74"/>
              <w:contextualSpacing/>
              <w:jc w:val="center"/>
              <w:outlineLvl w:val="0"/>
              <w:rPr>
                <w:rFonts w:ascii="Times New Roman" w:hAnsi="Times New Roman"/>
                <w:b/>
                <w:sz w:val="24"/>
                <w:szCs w:val="24"/>
                <w:lang w:val="kk-KZ" w:eastAsia="ru-RU"/>
              </w:rPr>
            </w:pPr>
            <w:r>
              <w:rPr>
                <w:rFonts w:ascii="Times New Roman" w:hAnsi="Times New Roman"/>
                <w:b/>
                <w:bCs/>
                <w:noProof/>
                <w:sz w:val="24"/>
                <w:szCs w:val="24"/>
                <w:lang w:val="kk-KZ" w:eastAsia="ru-RU"/>
              </w:rPr>
              <w:t>Образовательная область «Творчество»</w:t>
            </w:r>
          </w:p>
        </w:tc>
        <w:tc>
          <w:tcPr>
            <w:tcW w:w="1554" w:type="dxa"/>
            <w:tcBorders>
              <w:top w:val="single" w:sz="4" w:space="0" w:color="auto"/>
              <w:left w:val="single" w:sz="4" w:space="0" w:color="auto"/>
              <w:bottom w:val="single" w:sz="4" w:space="0" w:color="auto"/>
              <w:right w:val="single" w:sz="4" w:space="0" w:color="auto"/>
            </w:tcBorders>
            <w:hideMark/>
          </w:tcPr>
          <w:p w14:paraId="6990CAAC" w14:textId="77777777" w:rsidR="00A0080B" w:rsidRDefault="00A0080B">
            <w:pPr>
              <w:spacing w:after="255" w:line="240" w:lineRule="auto"/>
              <w:contextualSpacing/>
              <w:jc w:val="center"/>
              <w:rPr>
                <w:rFonts w:ascii="Times New Roman" w:hAnsi="Times New Roman"/>
                <w:b/>
                <w:sz w:val="24"/>
                <w:szCs w:val="24"/>
                <w:lang w:val="kk-KZ"/>
              </w:rPr>
            </w:pPr>
            <w:r>
              <w:rPr>
                <w:rFonts w:ascii="Times New Roman" w:hAnsi="Times New Roman"/>
                <w:b/>
                <w:sz w:val="24"/>
                <w:szCs w:val="24"/>
                <w:lang w:val="kk-KZ"/>
              </w:rPr>
              <w:t>Образовательная область «Социум»</w:t>
            </w:r>
          </w:p>
        </w:tc>
        <w:tc>
          <w:tcPr>
            <w:tcW w:w="1701" w:type="dxa"/>
            <w:tcBorders>
              <w:top w:val="single" w:sz="4" w:space="0" w:color="auto"/>
              <w:left w:val="single" w:sz="4" w:space="0" w:color="auto"/>
              <w:bottom w:val="single" w:sz="4" w:space="0" w:color="auto"/>
              <w:right w:val="single" w:sz="4" w:space="0" w:color="auto"/>
            </w:tcBorders>
            <w:hideMark/>
          </w:tcPr>
          <w:p w14:paraId="72BC20BE" w14:textId="77777777" w:rsidR="00A0080B" w:rsidRDefault="00A0080B">
            <w:pPr>
              <w:keepNext/>
              <w:keepLines/>
              <w:spacing w:line="240" w:lineRule="auto"/>
              <w:outlineLvl w:val="2"/>
              <w:rPr>
                <w:rFonts w:ascii="Times New Roman" w:hAnsi="Times New Roman"/>
                <w:b/>
                <w:bCs/>
                <w:iCs/>
                <w:sz w:val="24"/>
                <w:szCs w:val="24"/>
              </w:rPr>
            </w:pPr>
            <w:r>
              <w:rPr>
                <w:rFonts w:ascii="Times New Roman" w:hAnsi="Times New Roman"/>
                <w:b/>
                <w:bCs/>
                <w:sz w:val="24"/>
                <w:szCs w:val="24"/>
              </w:rPr>
              <w:t>Образовательная область «Здоровье»</w:t>
            </w:r>
          </w:p>
        </w:tc>
      </w:tr>
      <w:tr w:rsidR="00A0080B" w14:paraId="2D2FCAC9" w14:textId="77777777" w:rsidTr="00971E65">
        <w:trPr>
          <w:trHeight w:val="1657"/>
        </w:trPr>
        <w:tc>
          <w:tcPr>
            <w:tcW w:w="2549" w:type="dxa"/>
            <w:tcBorders>
              <w:top w:val="single" w:sz="4" w:space="0" w:color="auto"/>
              <w:left w:val="single" w:sz="4" w:space="0" w:color="auto"/>
              <w:bottom w:val="single" w:sz="4" w:space="0" w:color="auto"/>
              <w:right w:val="single" w:sz="4" w:space="0" w:color="auto"/>
            </w:tcBorders>
            <w:hideMark/>
          </w:tcPr>
          <w:p w14:paraId="7B350F05" w14:textId="77777777" w:rsidR="00A0080B" w:rsidRDefault="00A0080B">
            <w:pPr>
              <w:spacing w:after="255" w:line="240" w:lineRule="auto"/>
              <w:contextualSpacing/>
              <w:rPr>
                <w:rFonts w:ascii="Times New Roman" w:hAnsi="Times New Roman"/>
                <w:bCs/>
                <w:i/>
                <w:iCs/>
                <w:noProof/>
                <w:sz w:val="24"/>
                <w:szCs w:val="24"/>
                <w:lang w:val="kk-KZ"/>
              </w:rPr>
            </w:pPr>
            <w:r>
              <w:rPr>
                <w:rFonts w:ascii="Times New Roman" w:hAnsi="Times New Roman"/>
                <w:bCs/>
                <w:i/>
                <w:iCs/>
                <w:noProof/>
                <w:sz w:val="24"/>
                <w:szCs w:val="24"/>
                <w:lang w:val="kk-KZ"/>
              </w:rPr>
              <w:lastRenderedPageBreak/>
              <w:t xml:space="preserve">- </w:t>
            </w:r>
            <w:r>
              <w:rPr>
                <w:rFonts w:ascii="Times New Roman" w:hAnsi="Times New Roman"/>
                <w:bCs/>
                <w:i/>
                <w:iCs/>
                <w:noProof/>
                <w:sz w:val="24"/>
                <w:szCs w:val="24"/>
              </w:rPr>
              <w:t xml:space="preserve">развитие речи </w:t>
            </w:r>
          </w:p>
          <w:p w14:paraId="3D8E2DD9" w14:textId="77777777" w:rsidR="00A0080B" w:rsidRDefault="00A0080B">
            <w:pPr>
              <w:spacing w:after="255" w:line="240" w:lineRule="auto"/>
              <w:contextualSpacing/>
              <w:rPr>
                <w:rFonts w:ascii="Times New Roman" w:hAnsi="Times New Roman"/>
                <w:bCs/>
                <w:i/>
                <w:iCs/>
                <w:noProof/>
                <w:sz w:val="24"/>
                <w:szCs w:val="24"/>
              </w:rPr>
            </w:pPr>
            <w:r>
              <w:rPr>
                <w:rFonts w:ascii="Times New Roman" w:hAnsi="Times New Roman"/>
                <w:bCs/>
                <w:i/>
                <w:iCs/>
                <w:noProof/>
                <w:sz w:val="24"/>
                <w:szCs w:val="24"/>
                <w:lang w:val="kk-KZ"/>
              </w:rPr>
              <w:t>-</w:t>
            </w:r>
            <w:r>
              <w:rPr>
                <w:rFonts w:ascii="Times New Roman" w:hAnsi="Times New Roman"/>
                <w:bCs/>
                <w:i/>
                <w:iCs/>
                <w:noProof/>
                <w:sz w:val="24"/>
                <w:szCs w:val="24"/>
              </w:rPr>
              <w:t xml:space="preserve"> художественная литература;</w:t>
            </w:r>
          </w:p>
          <w:p w14:paraId="1281C191" w14:textId="77777777" w:rsidR="00A0080B" w:rsidRDefault="00A0080B">
            <w:pPr>
              <w:spacing w:after="255" w:line="240" w:lineRule="auto"/>
              <w:contextualSpacing/>
              <w:rPr>
                <w:rFonts w:ascii="Times New Roman" w:hAnsi="Times New Roman"/>
                <w:bCs/>
                <w:i/>
                <w:iCs/>
                <w:noProof/>
                <w:sz w:val="24"/>
                <w:szCs w:val="24"/>
              </w:rPr>
            </w:pPr>
            <w:r>
              <w:rPr>
                <w:rFonts w:ascii="Times New Roman" w:hAnsi="Times New Roman"/>
                <w:bCs/>
                <w:i/>
                <w:iCs/>
                <w:noProof/>
                <w:sz w:val="24"/>
                <w:szCs w:val="24"/>
                <w:lang w:val="kk-KZ"/>
              </w:rPr>
              <w:t xml:space="preserve">- </w:t>
            </w:r>
            <w:r>
              <w:rPr>
                <w:rFonts w:ascii="Times New Roman" w:hAnsi="Times New Roman"/>
                <w:bCs/>
                <w:i/>
                <w:iCs/>
                <w:noProof/>
                <w:sz w:val="24"/>
                <w:szCs w:val="24"/>
              </w:rPr>
              <w:t>основы грамоты;</w:t>
            </w:r>
          </w:p>
          <w:p w14:paraId="16EB8217" w14:textId="77777777" w:rsidR="00A0080B" w:rsidRDefault="00A0080B">
            <w:pPr>
              <w:spacing w:after="255" w:line="240" w:lineRule="auto"/>
              <w:contextualSpacing/>
              <w:rPr>
                <w:rFonts w:ascii="Times New Roman" w:hAnsi="Times New Roman"/>
                <w:bCs/>
                <w:i/>
                <w:iCs/>
                <w:noProof/>
                <w:sz w:val="24"/>
                <w:szCs w:val="24"/>
              </w:rPr>
            </w:pPr>
            <w:r>
              <w:rPr>
                <w:rFonts w:ascii="Times New Roman" w:hAnsi="Times New Roman"/>
                <w:bCs/>
                <w:i/>
                <w:iCs/>
                <w:noProof/>
                <w:sz w:val="24"/>
                <w:szCs w:val="24"/>
                <w:lang w:val="kk-KZ"/>
              </w:rPr>
              <w:t xml:space="preserve">- </w:t>
            </w:r>
            <w:r>
              <w:rPr>
                <w:rFonts w:ascii="Times New Roman" w:hAnsi="Times New Roman"/>
                <w:bCs/>
                <w:i/>
                <w:iCs/>
                <w:noProof/>
                <w:sz w:val="24"/>
                <w:szCs w:val="24"/>
              </w:rPr>
              <w:t>казахский язык в группах с русским языком воспитания и обучения; русский – в группах с казахским языком воспитания и обучения;</w:t>
            </w:r>
          </w:p>
          <w:p w14:paraId="63EA587D" w14:textId="77777777" w:rsidR="00A0080B" w:rsidRDefault="00A0080B">
            <w:pPr>
              <w:spacing w:line="240" w:lineRule="auto"/>
              <w:jc w:val="both"/>
              <w:rPr>
                <w:rFonts w:ascii="Times New Roman" w:hAnsi="Times New Roman"/>
                <w:bCs/>
                <w:i/>
                <w:iCs/>
                <w:noProof/>
                <w:sz w:val="24"/>
                <w:szCs w:val="24"/>
                <w:lang w:val="kk-KZ"/>
              </w:rPr>
            </w:pPr>
            <w:r>
              <w:rPr>
                <w:rFonts w:ascii="Times New Roman" w:hAnsi="Times New Roman"/>
                <w:bCs/>
                <w:i/>
                <w:iCs/>
                <w:noProof/>
                <w:sz w:val="24"/>
                <w:szCs w:val="24"/>
                <w:lang w:val="kk-KZ"/>
              </w:rPr>
              <w:t xml:space="preserve">- </w:t>
            </w:r>
            <w:r>
              <w:rPr>
                <w:rFonts w:ascii="Times New Roman" w:hAnsi="Times New Roman"/>
                <w:bCs/>
                <w:i/>
                <w:iCs/>
                <w:noProof/>
                <w:sz w:val="24"/>
                <w:szCs w:val="24"/>
              </w:rPr>
              <w:t>английский язык</w:t>
            </w:r>
            <w:r>
              <w:rPr>
                <w:rFonts w:ascii="Times New Roman" w:hAnsi="Times New Roman"/>
                <w:bCs/>
                <w:i/>
                <w:iCs/>
                <w:noProof/>
                <w:sz w:val="24"/>
                <w:szCs w:val="24"/>
                <w:lang w:val="kk-KZ"/>
              </w:rPr>
              <w:t>;</w:t>
            </w:r>
          </w:p>
          <w:p w14:paraId="30518CBA" w14:textId="77777777" w:rsidR="00A0080B" w:rsidRDefault="00A0080B">
            <w:pPr>
              <w:spacing w:line="240" w:lineRule="auto"/>
              <w:jc w:val="both"/>
              <w:rPr>
                <w:rFonts w:ascii="Times New Roman" w:hAnsi="Times New Roman"/>
                <w:bCs/>
                <w:iCs/>
                <w:sz w:val="24"/>
                <w:szCs w:val="24"/>
                <w:lang w:val="kk-KZ"/>
              </w:rPr>
            </w:pPr>
            <w:r>
              <w:rPr>
                <w:rFonts w:ascii="Times New Roman" w:hAnsi="Times New Roman"/>
                <w:bCs/>
                <w:i/>
                <w:iCs/>
                <w:noProof/>
                <w:sz w:val="24"/>
                <w:szCs w:val="24"/>
                <w:lang w:val="kk-KZ"/>
              </w:rPr>
              <w:t>- драма</w:t>
            </w:r>
          </w:p>
        </w:tc>
        <w:tc>
          <w:tcPr>
            <w:tcW w:w="2270" w:type="dxa"/>
            <w:tcBorders>
              <w:top w:val="single" w:sz="4" w:space="0" w:color="auto"/>
              <w:left w:val="single" w:sz="4" w:space="0" w:color="auto"/>
              <w:bottom w:val="single" w:sz="4" w:space="0" w:color="auto"/>
              <w:right w:val="single" w:sz="4" w:space="0" w:color="auto"/>
            </w:tcBorders>
          </w:tcPr>
          <w:p w14:paraId="439082D4" w14:textId="77777777" w:rsidR="00A0080B" w:rsidRDefault="00A0080B">
            <w:pPr>
              <w:tabs>
                <w:tab w:val="left" w:pos="284"/>
                <w:tab w:val="left" w:pos="8364"/>
              </w:tabs>
              <w:spacing w:after="255" w:line="240" w:lineRule="auto"/>
              <w:ind w:firstLine="33"/>
              <w:contextualSpacing/>
              <w:rPr>
                <w:rFonts w:ascii="Times New Roman" w:hAnsi="Times New Roman"/>
                <w:i/>
                <w:sz w:val="24"/>
                <w:szCs w:val="24"/>
              </w:rPr>
            </w:pPr>
            <w:r>
              <w:rPr>
                <w:rFonts w:ascii="Times New Roman" w:hAnsi="Times New Roman"/>
                <w:i/>
                <w:sz w:val="24"/>
                <w:szCs w:val="24"/>
                <w:lang w:val="kk-KZ"/>
              </w:rPr>
              <w:t>- ф</w:t>
            </w:r>
            <w:proofErr w:type="spellStart"/>
            <w:r>
              <w:rPr>
                <w:rFonts w:ascii="Times New Roman" w:hAnsi="Times New Roman"/>
                <w:i/>
                <w:sz w:val="24"/>
                <w:szCs w:val="24"/>
              </w:rPr>
              <w:t>ормирование</w:t>
            </w:r>
            <w:proofErr w:type="spellEnd"/>
            <w:r>
              <w:rPr>
                <w:rFonts w:ascii="Times New Roman" w:hAnsi="Times New Roman"/>
                <w:i/>
                <w:sz w:val="24"/>
                <w:szCs w:val="24"/>
              </w:rPr>
              <w:t xml:space="preserve"> элементарных математических представлений;</w:t>
            </w:r>
          </w:p>
          <w:p w14:paraId="19F7CEE4" w14:textId="77777777" w:rsidR="00A0080B" w:rsidRDefault="00A0080B">
            <w:pPr>
              <w:tabs>
                <w:tab w:val="left" w:pos="284"/>
                <w:tab w:val="left" w:pos="8364"/>
              </w:tabs>
              <w:spacing w:after="255" w:line="240" w:lineRule="auto"/>
              <w:contextualSpacing/>
              <w:rPr>
                <w:rFonts w:ascii="Times New Roman" w:hAnsi="Times New Roman"/>
                <w:i/>
                <w:sz w:val="24"/>
                <w:szCs w:val="24"/>
              </w:rPr>
            </w:pPr>
            <w:r>
              <w:rPr>
                <w:rFonts w:ascii="Times New Roman" w:hAnsi="Times New Roman"/>
                <w:i/>
                <w:sz w:val="24"/>
                <w:szCs w:val="24"/>
                <w:lang w:val="kk-KZ"/>
              </w:rPr>
              <w:t>- к</w:t>
            </w:r>
            <w:proofErr w:type="spellStart"/>
            <w:r>
              <w:rPr>
                <w:rFonts w:ascii="Times New Roman" w:hAnsi="Times New Roman"/>
                <w:i/>
                <w:sz w:val="24"/>
                <w:szCs w:val="24"/>
              </w:rPr>
              <w:t>онструирование</w:t>
            </w:r>
            <w:proofErr w:type="spellEnd"/>
            <w:r>
              <w:rPr>
                <w:rFonts w:ascii="Times New Roman" w:hAnsi="Times New Roman"/>
                <w:i/>
                <w:sz w:val="24"/>
                <w:szCs w:val="24"/>
              </w:rPr>
              <w:t xml:space="preserve">; </w:t>
            </w:r>
          </w:p>
          <w:p w14:paraId="52C8CC6E" w14:textId="77777777" w:rsidR="00A0080B" w:rsidRDefault="00A0080B">
            <w:pPr>
              <w:tabs>
                <w:tab w:val="left" w:pos="284"/>
                <w:tab w:val="left" w:pos="709"/>
              </w:tabs>
              <w:spacing w:after="255" w:line="240" w:lineRule="auto"/>
              <w:ind w:firstLine="33"/>
              <w:contextualSpacing/>
              <w:rPr>
                <w:rFonts w:ascii="Times New Roman" w:hAnsi="Times New Roman"/>
                <w:i/>
                <w:sz w:val="24"/>
                <w:szCs w:val="24"/>
              </w:rPr>
            </w:pPr>
            <w:r>
              <w:rPr>
                <w:rFonts w:ascii="Times New Roman" w:hAnsi="Times New Roman"/>
                <w:i/>
                <w:sz w:val="24"/>
                <w:szCs w:val="24"/>
                <w:lang w:val="kk-KZ"/>
              </w:rPr>
              <w:t>- е</w:t>
            </w:r>
            <w:proofErr w:type="spellStart"/>
            <w:r>
              <w:rPr>
                <w:rFonts w:ascii="Times New Roman" w:hAnsi="Times New Roman"/>
                <w:i/>
                <w:sz w:val="24"/>
                <w:szCs w:val="24"/>
              </w:rPr>
              <w:t>стествознание</w:t>
            </w:r>
            <w:proofErr w:type="spellEnd"/>
            <w:r>
              <w:rPr>
                <w:rFonts w:ascii="Times New Roman" w:hAnsi="Times New Roman"/>
                <w:i/>
                <w:sz w:val="24"/>
                <w:szCs w:val="24"/>
              </w:rPr>
              <w:t>.</w:t>
            </w:r>
          </w:p>
          <w:p w14:paraId="7C577C5D" w14:textId="77777777" w:rsidR="00A0080B" w:rsidRDefault="00A0080B">
            <w:pPr>
              <w:spacing w:line="240" w:lineRule="auto"/>
              <w:jc w:val="both"/>
              <w:rPr>
                <w:rFonts w:ascii="Times New Roman" w:hAnsi="Times New Roman"/>
                <w:bCs/>
                <w:iCs/>
                <w:sz w:val="24"/>
                <w:szCs w:val="24"/>
                <w:lang w:val="kk-KZ"/>
              </w:rPr>
            </w:pPr>
          </w:p>
        </w:tc>
        <w:tc>
          <w:tcPr>
            <w:tcW w:w="1844" w:type="dxa"/>
            <w:tcBorders>
              <w:top w:val="single" w:sz="4" w:space="0" w:color="auto"/>
              <w:left w:val="single" w:sz="4" w:space="0" w:color="auto"/>
              <w:bottom w:val="single" w:sz="4" w:space="0" w:color="auto"/>
              <w:right w:val="single" w:sz="4" w:space="0" w:color="auto"/>
            </w:tcBorders>
            <w:hideMark/>
          </w:tcPr>
          <w:p w14:paraId="434AE4E9" w14:textId="77777777" w:rsidR="00A0080B" w:rsidRDefault="00A0080B">
            <w:pPr>
              <w:tabs>
                <w:tab w:val="left" w:pos="33"/>
                <w:tab w:val="right" w:pos="9072"/>
              </w:tabs>
              <w:spacing w:after="255" w:line="240" w:lineRule="auto"/>
              <w:contextualSpacing/>
              <w:rPr>
                <w:rFonts w:ascii="Times New Roman" w:hAnsi="Times New Roman"/>
                <w:i/>
                <w:sz w:val="24"/>
                <w:szCs w:val="24"/>
              </w:rPr>
            </w:pPr>
            <w:r>
              <w:rPr>
                <w:rFonts w:ascii="Times New Roman" w:hAnsi="Times New Roman"/>
                <w:bCs/>
                <w:i/>
                <w:iCs/>
                <w:sz w:val="24"/>
                <w:szCs w:val="24"/>
                <w:lang w:val="kk-KZ"/>
              </w:rPr>
              <w:t>-</w:t>
            </w:r>
            <w:r>
              <w:rPr>
                <w:rFonts w:ascii="Times New Roman" w:hAnsi="Times New Roman"/>
                <w:i/>
                <w:sz w:val="24"/>
                <w:szCs w:val="24"/>
              </w:rPr>
              <w:t xml:space="preserve"> рисование;</w:t>
            </w:r>
          </w:p>
          <w:p w14:paraId="2B3C927E" w14:textId="77777777" w:rsidR="00A0080B" w:rsidRDefault="00A0080B">
            <w:pPr>
              <w:tabs>
                <w:tab w:val="left" w:pos="33"/>
                <w:tab w:val="right" w:pos="9072"/>
              </w:tabs>
              <w:spacing w:after="255" w:line="240" w:lineRule="auto"/>
              <w:contextualSpacing/>
              <w:rPr>
                <w:rFonts w:ascii="Times New Roman" w:hAnsi="Times New Roman"/>
                <w:i/>
                <w:sz w:val="24"/>
                <w:szCs w:val="24"/>
              </w:rPr>
            </w:pPr>
            <w:r>
              <w:rPr>
                <w:rFonts w:ascii="Times New Roman" w:hAnsi="Times New Roman"/>
                <w:i/>
                <w:sz w:val="24"/>
                <w:szCs w:val="24"/>
                <w:lang w:val="kk-KZ"/>
              </w:rPr>
              <w:t xml:space="preserve">- </w:t>
            </w:r>
            <w:r>
              <w:rPr>
                <w:rFonts w:ascii="Times New Roman" w:hAnsi="Times New Roman"/>
                <w:i/>
                <w:sz w:val="24"/>
                <w:szCs w:val="24"/>
              </w:rPr>
              <w:t>лепка;</w:t>
            </w:r>
          </w:p>
          <w:p w14:paraId="4DCCA910" w14:textId="77777777" w:rsidR="00A0080B" w:rsidRDefault="00A0080B">
            <w:pPr>
              <w:tabs>
                <w:tab w:val="left" w:pos="33"/>
                <w:tab w:val="right" w:pos="9072"/>
              </w:tabs>
              <w:spacing w:after="255" w:line="240" w:lineRule="auto"/>
              <w:contextualSpacing/>
              <w:rPr>
                <w:rFonts w:ascii="Times New Roman" w:hAnsi="Times New Roman"/>
                <w:i/>
                <w:sz w:val="24"/>
                <w:szCs w:val="24"/>
              </w:rPr>
            </w:pPr>
            <w:r>
              <w:rPr>
                <w:rFonts w:ascii="Times New Roman" w:hAnsi="Times New Roman"/>
                <w:i/>
                <w:sz w:val="24"/>
                <w:szCs w:val="24"/>
                <w:lang w:val="kk-KZ"/>
              </w:rPr>
              <w:t xml:space="preserve">- </w:t>
            </w:r>
            <w:r>
              <w:rPr>
                <w:rFonts w:ascii="Times New Roman" w:hAnsi="Times New Roman"/>
                <w:i/>
                <w:sz w:val="24"/>
                <w:szCs w:val="24"/>
              </w:rPr>
              <w:t>аппликация;</w:t>
            </w:r>
          </w:p>
          <w:p w14:paraId="3F7EBAFB" w14:textId="77777777" w:rsidR="00A0080B" w:rsidRDefault="00A0080B">
            <w:pPr>
              <w:tabs>
                <w:tab w:val="left" w:pos="33"/>
                <w:tab w:val="right" w:pos="9072"/>
              </w:tabs>
              <w:spacing w:after="255" w:line="240" w:lineRule="auto"/>
              <w:contextualSpacing/>
              <w:rPr>
                <w:rFonts w:ascii="Times New Roman" w:hAnsi="Times New Roman"/>
                <w:sz w:val="24"/>
                <w:szCs w:val="24"/>
                <w:lang w:val="kk-KZ"/>
              </w:rPr>
            </w:pPr>
            <w:r>
              <w:rPr>
                <w:rFonts w:ascii="Times New Roman" w:hAnsi="Times New Roman"/>
                <w:i/>
                <w:sz w:val="24"/>
                <w:szCs w:val="24"/>
                <w:lang w:val="kk-KZ"/>
              </w:rPr>
              <w:t xml:space="preserve">- </w:t>
            </w:r>
            <w:r>
              <w:rPr>
                <w:rFonts w:ascii="Times New Roman" w:hAnsi="Times New Roman"/>
                <w:i/>
                <w:sz w:val="24"/>
                <w:szCs w:val="24"/>
              </w:rPr>
              <w:t>музыка</w:t>
            </w:r>
            <w:r>
              <w:rPr>
                <w:rFonts w:ascii="Times New Roman" w:hAnsi="Times New Roman"/>
                <w:sz w:val="24"/>
                <w:szCs w:val="24"/>
              </w:rPr>
              <w:t>.</w:t>
            </w:r>
          </w:p>
        </w:tc>
        <w:tc>
          <w:tcPr>
            <w:tcW w:w="1554" w:type="dxa"/>
            <w:tcBorders>
              <w:top w:val="single" w:sz="4" w:space="0" w:color="auto"/>
              <w:left w:val="single" w:sz="4" w:space="0" w:color="auto"/>
              <w:bottom w:val="single" w:sz="4" w:space="0" w:color="auto"/>
              <w:right w:val="single" w:sz="4" w:space="0" w:color="auto"/>
            </w:tcBorders>
            <w:hideMark/>
          </w:tcPr>
          <w:p w14:paraId="7BD805CC" w14:textId="77777777" w:rsidR="00A0080B" w:rsidRDefault="00A0080B">
            <w:pPr>
              <w:tabs>
                <w:tab w:val="left" w:pos="851"/>
                <w:tab w:val="left" w:pos="993"/>
              </w:tabs>
              <w:spacing w:after="255" w:line="240" w:lineRule="auto"/>
              <w:contextualSpacing/>
              <w:rPr>
                <w:rFonts w:ascii="Times New Roman" w:hAnsi="Times New Roman"/>
                <w:i/>
                <w:sz w:val="24"/>
                <w:szCs w:val="24"/>
              </w:rPr>
            </w:pPr>
            <w:r>
              <w:rPr>
                <w:rFonts w:ascii="Times New Roman" w:hAnsi="Times New Roman"/>
                <w:i/>
                <w:sz w:val="24"/>
                <w:szCs w:val="24"/>
                <w:lang w:val="kk-KZ"/>
              </w:rPr>
              <w:t xml:space="preserve">- </w:t>
            </w:r>
            <w:r>
              <w:rPr>
                <w:rFonts w:ascii="Times New Roman" w:hAnsi="Times New Roman"/>
                <w:i/>
                <w:sz w:val="24"/>
                <w:szCs w:val="24"/>
              </w:rPr>
              <w:t>самопознание;</w:t>
            </w:r>
          </w:p>
          <w:p w14:paraId="2963626A" w14:textId="77777777" w:rsidR="00A0080B" w:rsidRDefault="00A0080B">
            <w:pPr>
              <w:tabs>
                <w:tab w:val="left" w:pos="851"/>
                <w:tab w:val="left" w:pos="993"/>
              </w:tabs>
              <w:spacing w:after="255" w:line="240" w:lineRule="auto"/>
              <w:contextualSpacing/>
              <w:rPr>
                <w:rFonts w:ascii="Times New Roman" w:hAnsi="Times New Roman"/>
                <w:i/>
                <w:sz w:val="24"/>
                <w:szCs w:val="24"/>
              </w:rPr>
            </w:pPr>
            <w:r>
              <w:rPr>
                <w:rFonts w:ascii="Times New Roman" w:hAnsi="Times New Roman"/>
                <w:i/>
                <w:sz w:val="24"/>
                <w:szCs w:val="24"/>
                <w:lang w:val="kk-KZ"/>
              </w:rPr>
              <w:t xml:space="preserve">- </w:t>
            </w:r>
            <w:r>
              <w:rPr>
                <w:rFonts w:ascii="Times New Roman" w:hAnsi="Times New Roman"/>
                <w:i/>
                <w:sz w:val="24"/>
                <w:szCs w:val="24"/>
              </w:rPr>
              <w:t>ознакомление с окружающим миром;</w:t>
            </w:r>
          </w:p>
          <w:p w14:paraId="64C3475C" w14:textId="77777777" w:rsidR="00A0080B" w:rsidRDefault="00A0080B">
            <w:pPr>
              <w:spacing w:after="255" w:line="240" w:lineRule="auto"/>
              <w:contextualSpacing/>
              <w:jc w:val="both"/>
              <w:rPr>
                <w:rFonts w:ascii="Times New Roman" w:hAnsi="Times New Roman"/>
                <w:sz w:val="24"/>
                <w:szCs w:val="24"/>
                <w:lang w:val="kk-KZ"/>
              </w:rPr>
            </w:pPr>
            <w:r>
              <w:rPr>
                <w:rFonts w:ascii="Times New Roman" w:hAnsi="Times New Roman"/>
                <w:i/>
                <w:sz w:val="24"/>
                <w:szCs w:val="24"/>
                <w:lang w:val="kk-KZ"/>
              </w:rPr>
              <w:t>- основы экологии.</w:t>
            </w:r>
          </w:p>
        </w:tc>
        <w:tc>
          <w:tcPr>
            <w:tcW w:w="1701" w:type="dxa"/>
            <w:tcBorders>
              <w:top w:val="single" w:sz="4" w:space="0" w:color="auto"/>
              <w:left w:val="single" w:sz="4" w:space="0" w:color="auto"/>
              <w:bottom w:val="single" w:sz="4" w:space="0" w:color="auto"/>
              <w:right w:val="single" w:sz="4" w:space="0" w:color="auto"/>
            </w:tcBorders>
            <w:hideMark/>
          </w:tcPr>
          <w:p w14:paraId="32957FDF" w14:textId="77777777" w:rsidR="00A0080B" w:rsidRDefault="00A0080B">
            <w:pPr>
              <w:spacing w:line="240" w:lineRule="auto"/>
              <w:rPr>
                <w:rFonts w:ascii="Times New Roman" w:hAnsi="Times New Roman"/>
                <w:i/>
                <w:sz w:val="24"/>
                <w:szCs w:val="24"/>
              </w:rPr>
            </w:pPr>
            <w:r>
              <w:rPr>
                <w:rFonts w:ascii="Times New Roman" w:hAnsi="Times New Roman"/>
                <w:sz w:val="24"/>
                <w:szCs w:val="24"/>
                <w:lang w:val="kk-KZ"/>
              </w:rPr>
              <w:t xml:space="preserve">- </w:t>
            </w:r>
            <w:r>
              <w:rPr>
                <w:rFonts w:ascii="Times New Roman" w:hAnsi="Times New Roman"/>
                <w:i/>
                <w:sz w:val="24"/>
                <w:szCs w:val="24"/>
              </w:rPr>
              <w:t>физическая культура;</w:t>
            </w:r>
          </w:p>
          <w:p w14:paraId="2C57539F" w14:textId="77777777" w:rsidR="00A0080B" w:rsidRDefault="00A0080B">
            <w:pPr>
              <w:keepNext/>
              <w:keepLines/>
              <w:spacing w:line="240" w:lineRule="auto"/>
              <w:outlineLvl w:val="2"/>
              <w:rPr>
                <w:rFonts w:ascii="Times New Roman" w:hAnsi="Times New Roman"/>
                <w:bCs/>
                <w:sz w:val="24"/>
                <w:szCs w:val="24"/>
              </w:rPr>
            </w:pPr>
            <w:r>
              <w:rPr>
                <w:rFonts w:ascii="Times New Roman" w:hAnsi="Times New Roman"/>
                <w:bCs/>
                <w:i/>
                <w:sz w:val="24"/>
                <w:szCs w:val="24"/>
                <w:lang w:val="kk-KZ"/>
              </w:rPr>
              <w:t xml:space="preserve">- </w:t>
            </w:r>
            <w:r>
              <w:rPr>
                <w:rFonts w:ascii="Times New Roman" w:hAnsi="Times New Roman"/>
                <w:bCs/>
                <w:i/>
                <w:sz w:val="24"/>
                <w:szCs w:val="24"/>
              </w:rPr>
              <w:t>основы безопасного поведения</w:t>
            </w:r>
            <w:r>
              <w:rPr>
                <w:rFonts w:ascii="Times New Roman" w:hAnsi="Times New Roman"/>
                <w:bCs/>
                <w:sz w:val="24"/>
                <w:szCs w:val="24"/>
              </w:rPr>
              <w:t>.</w:t>
            </w:r>
          </w:p>
        </w:tc>
      </w:tr>
    </w:tbl>
    <w:p w14:paraId="1D835A90" w14:textId="77777777" w:rsidR="00A0080B" w:rsidRDefault="00A0080B" w:rsidP="00A0080B">
      <w:pPr>
        <w:tabs>
          <w:tab w:val="left" w:pos="1075"/>
        </w:tabs>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val="ru-RU" w:eastAsia="ar-SA"/>
        </w:rPr>
        <w:t xml:space="preserve">Результаты </w:t>
      </w:r>
      <w:r>
        <w:rPr>
          <w:rFonts w:ascii="Times New Roman" w:eastAsia="Times New Roman" w:hAnsi="Times New Roman" w:cs="Times New Roman"/>
          <w:b/>
          <w:bCs/>
          <w:sz w:val="24"/>
          <w:szCs w:val="24"/>
          <w:u w:val="single"/>
          <w:lang w:val="ru-RU" w:eastAsia="ar-SA"/>
        </w:rPr>
        <w:t xml:space="preserve">стартового, </w:t>
      </w:r>
      <w:r>
        <w:rPr>
          <w:rFonts w:ascii="Times New Roman" w:eastAsia="Times New Roman" w:hAnsi="Times New Roman" w:cs="Times New Roman"/>
          <w:b/>
          <w:bCs/>
          <w:sz w:val="24"/>
          <w:szCs w:val="24"/>
          <w:lang w:val="ru-RU" w:eastAsia="ar-SA"/>
        </w:rPr>
        <w:t xml:space="preserve">промежуточного, итогового (нужное подчеркнуть) мониторинга по отслеживанию развития умений и навыков детей (0 “а”) </w:t>
      </w:r>
    </w:p>
    <w:tbl>
      <w:tblPr>
        <w:tblW w:w="1006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1730"/>
        <w:gridCol w:w="686"/>
        <w:gridCol w:w="306"/>
        <w:gridCol w:w="1133"/>
        <w:gridCol w:w="992"/>
        <w:gridCol w:w="827"/>
        <w:gridCol w:w="23"/>
        <w:gridCol w:w="991"/>
        <w:gridCol w:w="992"/>
        <w:gridCol w:w="995"/>
        <w:gridCol w:w="856"/>
      </w:tblGrid>
      <w:tr w:rsidR="00A0080B" w14:paraId="74A0DB22" w14:textId="77777777" w:rsidTr="00971E65">
        <w:trPr>
          <w:trHeight w:val="1098"/>
        </w:trPr>
        <w:tc>
          <w:tcPr>
            <w:tcW w:w="529" w:type="dxa"/>
            <w:tcBorders>
              <w:top w:val="single" w:sz="4" w:space="0" w:color="000000"/>
              <w:left w:val="single" w:sz="4" w:space="0" w:color="000000"/>
              <w:bottom w:val="single" w:sz="4" w:space="0" w:color="000000"/>
              <w:right w:val="single" w:sz="4" w:space="0" w:color="000000"/>
            </w:tcBorders>
            <w:hideMark/>
          </w:tcPr>
          <w:p w14:paraId="5335FC1C"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w:t>
            </w:r>
          </w:p>
        </w:tc>
        <w:tc>
          <w:tcPr>
            <w:tcW w:w="1730" w:type="dxa"/>
            <w:tcBorders>
              <w:top w:val="single" w:sz="4" w:space="0" w:color="000000"/>
              <w:left w:val="single" w:sz="4" w:space="0" w:color="000000"/>
              <w:bottom w:val="single" w:sz="4" w:space="0" w:color="000000"/>
              <w:right w:val="single" w:sz="4" w:space="0" w:color="000000"/>
            </w:tcBorders>
            <w:hideMark/>
          </w:tcPr>
          <w:p w14:paraId="5915A80B"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ФИО ребенка</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2EDCA116"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область</w:t>
            </w:r>
          </w:p>
          <w:p w14:paraId="611CA2D4"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«Здоровье»</w:t>
            </w:r>
          </w:p>
        </w:tc>
        <w:tc>
          <w:tcPr>
            <w:tcW w:w="1133" w:type="dxa"/>
            <w:tcBorders>
              <w:top w:val="single" w:sz="4" w:space="0" w:color="000000"/>
              <w:left w:val="single" w:sz="4" w:space="0" w:color="000000"/>
              <w:bottom w:val="single" w:sz="4" w:space="0" w:color="000000"/>
              <w:right w:val="single" w:sz="4" w:space="0" w:color="000000"/>
            </w:tcBorders>
            <w:hideMark/>
          </w:tcPr>
          <w:p w14:paraId="229F970E"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область</w:t>
            </w:r>
          </w:p>
          <w:p w14:paraId="5F72A71C"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«Коммуникация»</w:t>
            </w:r>
          </w:p>
        </w:tc>
        <w:tc>
          <w:tcPr>
            <w:tcW w:w="992" w:type="dxa"/>
            <w:tcBorders>
              <w:top w:val="single" w:sz="4" w:space="0" w:color="000000"/>
              <w:left w:val="single" w:sz="4" w:space="0" w:color="000000"/>
              <w:bottom w:val="single" w:sz="4" w:space="0" w:color="000000"/>
              <w:right w:val="single" w:sz="4" w:space="0" w:color="000000"/>
            </w:tcBorders>
            <w:hideMark/>
          </w:tcPr>
          <w:p w14:paraId="4C81D1C3"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область</w:t>
            </w:r>
          </w:p>
          <w:p w14:paraId="2B58F198"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«Познание»</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E392033"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«Творчество»</w:t>
            </w:r>
          </w:p>
        </w:tc>
        <w:tc>
          <w:tcPr>
            <w:tcW w:w="991" w:type="dxa"/>
            <w:tcBorders>
              <w:top w:val="single" w:sz="4" w:space="0" w:color="000000"/>
              <w:left w:val="single" w:sz="4" w:space="0" w:color="000000"/>
              <w:bottom w:val="single" w:sz="4" w:space="0" w:color="000000"/>
              <w:right w:val="single" w:sz="4" w:space="0" w:color="000000"/>
            </w:tcBorders>
            <w:hideMark/>
          </w:tcPr>
          <w:p w14:paraId="4094FF0C"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область</w:t>
            </w:r>
          </w:p>
          <w:p w14:paraId="2F0943E1"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«Социум»</w:t>
            </w:r>
          </w:p>
        </w:tc>
        <w:tc>
          <w:tcPr>
            <w:tcW w:w="992" w:type="dxa"/>
            <w:tcBorders>
              <w:top w:val="single" w:sz="4" w:space="0" w:color="000000"/>
              <w:left w:val="single" w:sz="4" w:space="0" w:color="000000"/>
              <w:bottom w:val="single" w:sz="4" w:space="0" w:color="000000"/>
              <w:right w:val="single" w:sz="4" w:space="0" w:color="000000"/>
            </w:tcBorders>
            <w:hideMark/>
          </w:tcPr>
          <w:p w14:paraId="117DE462"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Общее количество</w:t>
            </w:r>
            <w:r w:rsidRPr="00971E65">
              <w:rPr>
                <w:rFonts w:ascii="Times New Roman" w:eastAsia="Times New Roman" w:hAnsi="Times New Roman" w:cs="Times New Roman"/>
                <w:b/>
                <w:sz w:val="20"/>
                <w:szCs w:val="20"/>
                <w:lang w:val="ru-RU" w:eastAsia="ar-SA"/>
              </w:rPr>
              <w:t xml:space="preserve"> </w:t>
            </w:r>
            <w:r w:rsidRPr="00971E65">
              <w:rPr>
                <w:rFonts w:ascii="Times New Roman" w:eastAsia="Times New Roman" w:hAnsi="Times New Roman" w:cs="Times New Roman"/>
                <w:sz w:val="20"/>
                <w:szCs w:val="20"/>
                <w:lang w:val="ru-RU" w:eastAsia="ar-SA"/>
              </w:rPr>
              <w:t>баллов</w:t>
            </w:r>
          </w:p>
        </w:tc>
        <w:tc>
          <w:tcPr>
            <w:tcW w:w="995" w:type="dxa"/>
            <w:tcBorders>
              <w:top w:val="single" w:sz="4" w:space="0" w:color="000000"/>
              <w:left w:val="single" w:sz="4" w:space="0" w:color="000000"/>
              <w:bottom w:val="single" w:sz="4" w:space="0" w:color="000000"/>
              <w:right w:val="single" w:sz="4" w:space="0" w:color="000000"/>
            </w:tcBorders>
            <w:hideMark/>
          </w:tcPr>
          <w:p w14:paraId="25AF4EAF"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Средний уровень</w:t>
            </w:r>
          </w:p>
        </w:tc>
        <w:tc>
          <w:tcPr>
            <w:tcW w:w="856" w:type="dxa"/>
            <w:tcBorders>
              <w:top w:val="single" w:sz="4" w:space="0" w:color="000000"/>
              <w:left w:val="single" w:sz="4" w:space="0" w:color="000000"/>
              <w:bottom w:val="single" w:sz="4" w:space="0" w:color="000000"/>
              <w:right w:val="single" w:sz="4" w:space="0" w:color="000000"/>
            </w:tcBorders>
            <w:hideMark/>
          </w:tcPr>
          <w:p w14:paraId="516A4333" w14:textId="77777777" w:rsidR="00A0080B" w:rsidRPr="00971E65" w:rsidRDefault="00A0080B">
            <w:pPr>
              <w:tabs>
                <w:tab w:val="left" w:pos="1075"/>
              </w:tabs>
              <w:suppressAutoHyphens/>
              <w:spacing w:after="0" w:line="240" w:lineRule="auto"/>
              <w:rPr>
                <w:rFonts w:ascii="Times New Roman" w:eastAsia="Times New Roman" w:hAnsi="Times New Roman" w:cs="Times New Roman"/>
                <w:sz w:val="20"/>
                <w:szCs w:val="20"/>
                <w:lang w:val="ru-RU" w:eastAsia="ar-SA"/>
              </w:rPr>
            </w:pPr>
            <w:r w:rsidRPr="00971E65">
              <w:rPr>
                <w:rFonts w:ascii="Times New Roman" w:eastAsia="Times New Roman" w:hAnsi="Times New Roman" w:cs="Times New Roman"/>
                <w:sz w:val="20"/>
                <w:szCs w:val="20"/>
                <w:lang w:val="ru-RU" w:eastAsia="ar-SA"/>
              </w:rPr>
              <w:t>Уровень развития умений и навыков</w:t>
            </w:r>
          </w:p>
        </w:tc>
      </w:tr>
      <w:tr w:rsidR="00A0080B" w14:paraId="1F1645D8" w14:textId="77777777" w:rsidTr="00971E65">
        <w:trPr>
          <w:trHeight w:val="320"/>
        </w:trPr>
        <w:tc>
          <w:tcPr>
            <w:tcW w:w="529" w:type="dxa"/>
            <w:tcBorders>
              <w:top w:val="single" w:sz="4" w:space="0" w:color="000000"/>
              <w:left w:val="single" w:sz="4" w:space="0" w:color="000000"/>
              <w:bottom w:val="single" w:sz="4" w:space="0" w:color="000000"/>
              <w:right w:val="single" w:sz="4" w:space="0" w:color="000000"/>
            </w:tcBorders>
            <w:hideMark/>
          </w:tcPr>
          <w:p w14:paraId="5A039ED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F25355"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Абдеев</w:t>
            </w:r>
            <w:proofErr w:type="spellEnd"/>
            <w:r>
              <w:rPr>
                <w:rFonts w:ascii="Times New Roman" w:eastAsia="Times New Roman" w:hAnsi="Times New Roman" w:cs="Times New Roman"/>
                <w:bCs/>
                <w:sz w:val="24"/>
                <w:szCs w:val="24"/>
                <w:lang w:val="ru-RU" w:eastAsia="ar-SA"/>
              </w:rPr>
              <w:t xml:space="preserve"> К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673D5E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24E283B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20E4F50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A98E1B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616F61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9EC232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530C811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21C1B3A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34BE900" w14:textId="77777777" w:rsidTr="00971E65">
        <w:trPr>
          <w:trHeight w:val="221"/>
        </w:trPr>
        <w:tc>
          <w:tcPr>
            <w:tcW w:w="529" w:type="dxa"/>
            <w:tcBorders>
              <w:top w:val="single" w:sz="4" w:space="0" w:color="000000"/>
              <w:left w:val="single" w:sz="4" w:space="0" w:color="000000"/>
              <w:bottom w:val="single" w:sz="4" w:space="0" w:color="000000"/>
              <w:right w:val="single" w:sz="4" w:space="0" w:color="000000"/>
            </w:tcBorders>
            <w:hideMark/>
          </w:tcPr>
          <w:p w14:paraId="3482351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23B104B"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Аманкызы</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2EECC06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4B9ECB6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25EDE29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219BEB3"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0B5B3B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5BB5EE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30346FF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66B89C2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46C3AE27" w14:textId="77777777" w:rsidTr="00971E65">
        <w:trPr>
          <w:trHeight w:val="299"/>
        </w:trPr>
        <w:tc>
          <w:tcPr>
            <w:tcW w:w="529" w:type="dxa"/>
            <w:tcBorders>
              <w:top w:val="single" w:sz="4" w:space="0" w:color="000000"/>
              <w:left w:val="single" w:sz="4" w:space="0" w:color="000000"/>
              <w:bottom w:val="single" w:sz="4" w:space="0" w:color="000000"/>
              <w:right w:val="single" w:sz="4" w:space="0" w:color="000000"/>
            </w:tcBorders>
            <w:hideMark/>
          </w:tcPr>
          <w:p w14:paraId="2236748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3</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E2021A0"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Ардак</w:t>
            </w:r>
            <w:proofErr w:type="spellEnd"/>
            <w:r>
              <w:rPr>
                <w:rFonts w:ascii="Times New Roman" w:eastAsia="Times New Roman" w:hAnsi="Times New Roman" w:cs="Times New Roman"/>
                <w:bCs/>
                <w:sz w:val="24"/>
                <w:szCs w:val="24"/>
                <w:lang w:val="ru-RU" w:eastAsia="ar-SA"/>
              </w:rPr>
              <w:t xml:space="preserve"> З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1B6C9C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6C6771D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5786444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4F7350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2ABA65C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4BE0208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704D61B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63AB896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2C8C418" w14:textId="77777777" w:rsidTr="00971E65">
        <w:trPr>
          <w:trHeight w:val="221"/>
        </w:trPr>
        <w:tc>
          <w:tcPr>
            <w:tcW w:w="529" w:type="dxa"/>
            <w:tcBorders>
              <w:top w:val="single" w:sz="4" w:space="0" w:color="000000"/>
              <w:left w:val="single" w:sz="4" w:space="0" w:color="000000"/>
              <w:bottom w:val="single" w:sz="4" w:space="0" w:color="000000"/>
              <w:right w:val="single" w:sz="4" w:space="0" w:color="000000"/>
            </w:tcBorders>
            <w:hideMark/>
          </w:tcPr>
          <w:p w14:paraId="5BFCF7A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4</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2B62B5F"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Базарбаев</w:t>
            </w:r>
            <w:proofErr w:type="spellEnd"/>
            <w:r>
              <w:rPr>
                <w:rFonts w:ascii="Times New Roman" w:eastAsia="Times New Roman" w:hAnsi="Times New Roman" w:cs="Times New Roman"/>
                <w:bCs/>
                <w:sz w:val="24"/>
                <w:szCs w:val="24"/>
                <w:lang w:val="ru-RU" w:eastAsia="ar-SA"/>
              </w:rPr>
              <w:t xml:space="preserve"> М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1AAA39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3A52CE0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15B65A8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FBBB62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F489A9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0F6050B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7D04D0C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3CCAFFE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32927CE6" w14:textId="77777777" w:rsidTr="00971E65">
        <w:trPr>
          <w:trHeight w:val="299"/>
        </w:trPr>
        <w:tc>
          <w:tcPr>
            <w:tcW w:w="529" w:type="dxa"/>
            <w:tcBorders>
              <w:top w:val="single" w:sz="4" w:space="0" w:color="000000"/>
              <w:left w:val="single" w:sz="4" w:space="0" w:color="000000"/>
              <w:bottom w:val="single" w:sz="4" w:space="0" w:color="000000"/>
              <w:right w:val="single" w:sz="4" w:space="0" w:color="000000"/>
            </w:tcBorders>
            <w:hideMark/>
          </w:tcPr>
          <w:p w14:paraId="7B17B1D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0F9A17"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Бердимурат</w:t>
            </w:r>
            <w:proofErr w:type="spellEnd"/>
            <w:r>
              <w:rPr>
                <w:rFonts w:ascii="Times New Roman" w:eastAsia="Times New Roman" w:hAnsi="Times New Roman" w:cs="Times New Roman"/>
                <w:bCs/>
                <w:sz w:val="24"/>
                <w:szCs w:val="24"/>
                <w:lang w:val="ru-RU" w:eastAsia="ar-SA"/>
              </w:rPr>
              <w:t xml:space="preserve"> Д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C975BB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25A662E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B2C450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C61F27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049FAB0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C71FA3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3B9A2BA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2488E3A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313A90BC" w14:textId="77777777" w:rsidTr="00971E65">
        <w:trPr>
          <w:trHeight w:val="349"/>
        </w:trPr>
        <w:tc>
          <w:tcPr>
            <w:tcW w:w="529" w:type="dxa"/>
            <w:tcBorders>
              <w:top w:val="single" w:sz="4" w:space="0" w:color="000000"/>
              <w:left w:val="single" w:sz="4" w:space="0" w:color="000000"/>
              <w:bottom w:val="single" w:sz="4" w:space="0" w:color="000000"/>
              <w:right w:val="single" w:sz="4" w:space="0" w:color="000000"/>
            </w:tcBorders>
            <w:hideMark/>
          </w:tcPr>
          <w:p w14:paraId="38CE475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C94A362"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Демидкина</w:t>
            </w:r>
            <w:proofErr w:type="spellEnd"/>
            <w:r>
              <w:rPr>
                <w:rFonts w:ascii="Times New Roman" w:eastAsia="Times New Roman" w:hAnsi="Times New Roman" w:cs="Times New Roman"/>
                <w:bCs/>
                <w:sz w:val="24"/>
                <w:szCs w:val="24"/>
                <w:lang w:val="ru-RU" w:eastAsia="ar-SA"/>
              </w:rPr>
              <w:t xml:space="preserve"> П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4D4CD65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17C6DAF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42CADAA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B33C103"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0B8089B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D2F6A5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995" w:type="dxa"/>
            <w:tcBorders>
              <w:top w:val="single" w:sz="4" w:space="0" w:color="000000"/>
              <w:left w:val="single" w:sz="4" w:space="0" w:color="000000"/>
              <w:bottom w:val="single" w:sz="4" w:space="0" w:color="000000"/>
              <w:right w:val="single" w:sz="4" w:space="0" w:color="000000"/>
            </w:tcBorders>
            <w:hideMark/>
          </w:tcPr>
          <w:p w14:paraId="7F10B04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14:paraId="3E467D1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129ECD2D" w14:textId="77777777" w:rsidTr="00971E65">
        <w:trPr>
          <w:trHeight w:val="215"/>
        </w:trPr>
        <w:tc>
          <w:tcPr>
            <w:tcW w:w="529" w:type="dxa"/>
            <w:tcBorders>
              <w:top w:val="single" w:sz="4" w:space="0" w:color="000000"/>
              <w:left w:val="single" w:sz="4" w:space="0" w:color="000000"/>
              <w:bottom w:val="single" w:sz="4" w:space="0" w:color="000000"/>
              <w:right w:val="single" w:sz="4" w:space="0" w:color="000000"/>
            </w:tcBorders>
            <w:hideMark/>
          </w:tcPr>
          <w:p w14:paraId="2ECF55E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31FAEC6"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Ембергенова</w:t>
            </w:r>
            <w:proofErr w:type="spellEnd"/>
            <w:r>
              <w:rPr>
                <w:rFonts w:ascii="Times New Roman" w:eastAsia="Times New Roman" w:hAnsi="Times New Roman" w:cs="Times New Roman"/>
                <w:bCs/>
                <w:sz w:val="24"/>
                <w:szCs w:val="24"/>
                <w:lang w:val="ru-RU" w:eastAsia="ar-SA"/>
              </w:rPr>
              <w:t xml:space="preserve"> Г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180C7AE"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547951A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4D3F302A"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C279EB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66FFA13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7D8048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3531C70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51ADC65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CD213BE" w14:textId="77777777" w:rsidTr="00971E65">
        <w:trPr>
          <w:trHeight w:val="265"/>
        </w:trPr>
        <w:tc>
          <w:tcPr>
            <w:tcW w:w="529" w:type="dxa"/>
            <w:tcBorders>
              <w:top w:val="single" w:sz="4" w:space="0" w:color="000000"/>
              <w:left w:val="single" w:sz="4" w:space="0" w:color="000000"/>
              <w:bottom w:val="single" w:sz="4" w:space="0" w:color="000000"/>
              <w:right w:val="single" w:sz="4" w:space="0" w:color="000000"/>
            </w:tcBorders>
            <w:hideMark/>
          </w:tcPr>
          <w:p w14:paraId="7131FB7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588959E"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Ерлан</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3E0874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57B236B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6AEAADE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81D5393"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81C092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69782A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0D7BC23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5FD7973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22CF5D10" w14:textId="77777777" w:rsidTr="00971E65">
        <w:trPr>
          <w:trHeight w:val="329"/>
        </w:trPr>
        <w:tc>
          <w:tcPr>
            <w:tcW w:w="529" w:type="dxa"/>
            <w:tcBorders>
              <w:top w:val="single" w:sz="4" w:space="0" w:color="000000"/>
              <w:left w:val="single" w:sz="4" w:space="0" w:color="000000"/>
              <w:bottom w:val="single" w:sz="4" w:space="0" w:color="000000"/>
              <w:right w:val="single" w:sz="4" w:space="0" w:color="000000"/>
            </w:tcBorders>
            <w:hideMark/>
          </w:tcPr>
          <w:p w14:paraId="524C414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9</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271384E"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Жагал</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C89D74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2F15DCC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74C3610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66F611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79EC140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70C85F1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995" w:type="dxa"/>
            <w:tcBorders>
              <w:top w:val="single" w:sz="4" w:space="0" w:color="000000"/>
              <w:left w:val="single" w:sz="4" w:space="0" w:color="000000"/>
              <w:bottom w:val="single" w:sz="4" w:space="0" w:color="000000"/>
              <w:right w:val="single" w:sz="4" w:space="0" w:color="000000"/>
            </w:tcBorders>
            <w:hideMark/>
          </w:tcPr>
          <w:p w14:paraId="51F5424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14:paraId="48FCBC4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3F882A5A" w14:textId="77777777" w:rsidTr="00971E65">
        <w:trPr>
          <w:trHeight w:val="210"/>
        </w:trPr>
        <w:tc>
          <w:tcPr>
            <w:tcW w:w="529" w:type="dxa"/>
            <w:tcBorders>
              <w:top w:val="single" w:sz="4" w:space="0" w:color="000000"/>
              <w:left w:val="single" w:sz="4" w:space="0" w:color="000000"/>
              <w:bottom w:val="single" w:sz="4" w:space="0" w:color="000000"/>
              <w:right w:val="single" w:sz="4" w:space="0" w:color="000000"/>
            </w:tcBorders>
            <w:hideMark/>
          </w:tcPr>
          <w:p w14:paraId="0831F8E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0271B81"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Жаналык</w:t>
            </w:r>
            <w:proofErr w:type="spellEnd"/>
            <w:r>
              <w:rPr>
                <w:rFonts w:ascii="Times New Roman" w:eastAsia="Times New Roman" w:hAnsi="Times New Roman" w:cs="Times New Roman"/>
                <w:bCs/>
                <w:sz w:val="24"/>
                <w:szCs w:val="24"/>
                <w:lang w:val="ru-RU" w:eastAsia="ar-SA"/>
              </w:rPr>
              <w:t xml:space="preserve"> Н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756C5F4"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56F5144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1317F2F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8CFA06E"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04A5B1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6F96B92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044B22E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5186E83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1B0BAA54" w14:textId="77777777" w:rsidTr="00971E65">
        <w:trPr>
          <w:trHeight w:val="288"/>
        </w:trPr>
        <w:tc>
          <w:tcPr>
            <w:tcW w:w="529" w:type="dxa"/>
            <w:tcBorders>
              <w:top w:val="single" w:sz="4" w:space="0" w:color="000000"/>
              <w:left w:val="single" w:sz="4" w:space="0" w:color="000000"/>
              <w:bottom w:val="single" w:sz="4" w:space="0" w:color="000000"/>
              <w:right w:val="single" w:sz="4" w:space="0" w:color="000000"/>
            </w:tcBorders>
            <w:hideMark/>
          </w:tcPr>
          <w:p w14:paraId="65CD8F6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11</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A02E139"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Жолдыбаев</w:t>
            </w:r>
            <w:proofErr w:type="spellEnd"/>
            <w:r>
              <w:rPr>
                <w:rFonts w:ascii="Times New Roman" w:eastAsia="Times New Roman" w:hAnsi="Times New Roman" w:cs="Times New Roman"/>
                <w:bCs/>
                <w:sz w:val="24"/>
                <w:szCs w:val="24"/>
                <w:lang w:val="ru-RU" w:eastAsia="ar-SA"/>
              </w:rPr>
              <w:t xml:space="preserve"> С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B86FEC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04E9058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7A8652A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E1EA4F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48AC7EB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1C85EF2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593549C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6C5BDBC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2F098140" w14:textId="77777777" w:rsidTr="00971E65">
        <w:trPr>
          <w:trHeight w:val="324"/>
        </w:trPr>
        <w:tc>
          <w:tcPr>
            <w:tcW w:w="529" w:type="dxa"/>
            <w:tcBorders>
              <w:top w:val="single" w:sz="4" w:space="0" w:color="000000"/>
              <w:left w:val="single" w:sz="4" w:space="0" w:color="000000"/>
              <w:bottom w:val="single" w:sz="4" w:space="0" w:color="000000"/>
              <w:right w:val="single" w:sz="4" w:space="0" w:color="000000"/>
            </w:tcBorders>
            <w:hideMark/>
          </w:tcPr>
          <w:p w14:paraId="2992192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12</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4DCCA2F"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Кайырбек</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5454A1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4E370B3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30B75C0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55196B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60EAF3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1C656DB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7A2E9B9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6913935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48FA738F" w14:textId="77777777" w:rsidTr="00971E65">
        <w:trPr>
          <w:trHeight w:val="217"/>
        </w:trPr>
        <w:tc>
          <w:tcPr>
            <w:tcW w:w="529" w:type="dxa"/>
            <w:tcBorders>
              <w:top w:val="single" w:sz="4" w:space="0" w:color="000000"/>
              <w:left w:val="single" w:sz="4" w:space="0" w:color="000000"/>
              <w:bottom w:val="single" w:sz="4" w:space="0" w:color="000000"/>
              <w:right w:val="single" w:sz="4" w:space="0" w:color="000000"/>
            </w:tcBorders>
            <w:hideMark/>
          </w:tcPr>
          <w:p w14:paraId="1AB030A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13</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46ECD9"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Калаева</w:t>
            </w:r>
            <w:proofErr w:type="spellEnd"/>
            <w:r>
              <w:rPr>
                <w:rFonts w:ascii="Times New Roman" w:eastAsia="Times New Roman" w:hAnsi="Times New Roman" w:cs="Times New Roman"/>
                <w:bCs/>
                <w:sz w:val="24"/>
                <w:szCs w:val="24"/>
                <w:lang w:val="ru-RU" w:eastAsia="ar-SA"/>
              </w:rPr>
              <w:t xml:space="preserve"> Л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5FF948E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796E9A5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2324B07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1926E3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99B1B8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4E7C0B4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07CA22D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70A6C5A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2C3B12D2" w14:textId="77777777" w:rsidTr="00971E65">
        <w:trPr>
          <w:trHeight w:val="351"/>
        </w:trPr>
        <w:tc>
          <w:tcPr>
            <w:tcW w:w="529" w:type="dxa"/>
            <w:tcBorders>
              <w:top w:val="single" w:sz="4" w:space="0" w:color="000000"/>
              <w:left w:val="single" w:sz="4" w:space="0" w:color="000000"/>
              <w:bottom w:val="single" w:sz="4" w:space="0" w:color="000000"/>
              <w:right w:val="single" w:sz="4" w:space="0" w:color="000000"/>
            </w:tcBorders>
            <w:hideMark/>
          </w:tcPr>
          <w:p w14:paraId="4B301C9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14</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0FC51543"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Каналин</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6CD675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6102FADA"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4A5E738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48214C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2D64B66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0BB603D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60BDAC4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678674C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4AB7686E" w14:textId="77777777" w:rsidTr="00971E65">
        <w:trPr>
          <w:trHeight w:val="322"/>
        </w:trPr>
        <w:tc>
          <w:tcPr>
            <w:tcW w:w="529" w:type="dxa"/>
            <w:tcBorders>
              <w:top w:val="single" w:sz="4" w:space="0" w:color="000000"/>
              <w:left w:val="single" w:sz="4" w:space="0" w:color="000000"/>
              <w:bottom w:val="single" w:sz="4" w:space="0" w:color="000000"/>
              <w:right w:val="single" w:sz="4" w:space="0" w:color="000000"/>
            </w:tcBorders>
            <w:hideMark/>
          </w:tcPr>
          <w:p w14:paraId="714DC6E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15</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FD53442" w14:textId="77777777" w:rsidR="00A0080B" w:rsidRDefault="00A0080B">
            <w:pPr>
              <w:keepNext/>
              <w:keepLines/>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xml:space="preserve">Котельников Д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4142B0C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368586B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3B8EA11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9C7553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1F1DC32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3D384C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995" w:type="dxa"/>
            <w:tcBorders>
              <w:top w:val="single" w:sz="4" w:space="0" w:color="000000"/>
              <w:left w:val="single" w:sz="4" w:space="0" w:color="000000"/>
              <w:bottom w:val="single" w:sz="4" w:space="0" w:color="000000"/>
              <w:right w:val="single" w:sz="4" w:space="0" w:color="000000"/>
            </w:tcBorders>
            <w:hideMark/>
          </w:tcPr>
          <w:p w14:paraId="7499C48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14:paraId="4A160B2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27CA03ED" w14:textId="77777777" w:rsidTr="00971E65">
        <w:trPr>
          <w:trHeight w:val="197"/>
        </w:trPr>
        <w:tc>
          <w:tcPr>
            <w:tcW w:w="529" w:type="dxa"/>
            <w:tcBorders>
              <w:top w:val="single" w:sz="4" w:space="0" w:color="000000"/>
              <w:left w:val="single" w:sz="4" w:space="0" w:color="000000"/>
              <w:bottom w:val="single" w:sz="4" w:space="0" w:color="000000"/>
              <w:right w:val="single" w:sz="4" w:space="0" w:color="000000"/>
            </w:tcBorders>
            <w:hideMark/>
          </w:tcPr>
          <w:p w14:paraId="792E2EC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16</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BC695C9"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Кохаев</w:t>
            </w:r>
            <w:proofErr w:type="spellEnd"/>
            <w:r>
              <w:rPr>
                <w:rFonts w:ascii="Times New Roman" w:eastAsia="Times New Roman" w:hAnsi="Times New Roman" w:cs="Times New Roman"/>
                <w:bCs/>
                <w:sz w:val="24"/>
                <w:szCs w:val="24"/>
                <w:lang w:val="ru-RU" w:eastAsia="ar-SA"/>
              </w:rPr>
              <w:t xml:space="preserve"> Э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0C6D311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5400F694"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4400609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D8625A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E5F0BE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1F58520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1A50419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13F136A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8BCE6CA" w14:textId="77777777" w:rsidTr="00971E65">
        <w:trPr>
          <w:trHeight w:val="223"/>
        </w:trPr>
        <w:tc>
          <w:tcPr>
            <w:tcW w:w="529" w:type="dxa"/>
            <w:tcBorders>
              <w:top w:val="single" w:sz="4" w:space="0" w:color="000000"/>
              <w:left w:val="single" w:sz="4" w:space="0" w:color="000000"/>
              <w:bottom w:val="single" w:sz="4" w:space="0" w:color="000000"/>
              <w:right w:val="single" w:sz="4" w:space="0" w:color="000000"/>
            </w:tcBorders>
            <w:hideMark/>
          </w:tcPr>
          <w:p w14:paraId="0C05667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lastRenderedPageBreak/>
              <w:t>17</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63925D2"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Куанышкалиев</w:t>
            </w:r>
            <w:proofErr w:type="spellEnd"/>
            <w:r>
              <w:rPr>
                <w:rFonts w:ascii="Times New Roman" w:eastAsia="Times New Roman" w:hAnsi="Times New Roman" w:cs="Times New Roman"/>
                <w:bCs/>
                <w:sz w:val="24"/>
                <w:szCs w:val="24"/>
                <w:lang w:val="ru-RU" w:eastAsia="ar-SA"/>
              </w:rPr>
              <w:t xml:space="preserve"> Ж</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96CB86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7AEB8D2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3992F86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56510666"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7D6F559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33344AB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995" w:type="dxa"/>
            <w:tcBorders>
              <w:top w:val="single" w:sz="4" w:space="0" w:color="000000"/>
              <w:left w:val="single" w:sz="4" w:space="0" w:color="000000"/>
              <w:bottom w:val="single" w:sz="4" w:space="0" w:color="000000"/>
              <w:right w:val="single" w:sz="4" w:space="0" w:color="000000"/>
            </w:tcBorders>
            <w:hideMark/>
          </w:tcPr>
          <w:p w14:paraId="782330D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791654B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323E14EC" w14:textId="77777777" w:rsidTr="00971E65">
        <w:trPr>
          <w:trHeight w:val="301"/>
        </w:trPr>
        <w:tc>
          <w:tcPr>
            <w:tcW w:w="529" w:type="dxa"/>
            <w:tcBorders>
              <w:top w:val="single" w:sz="4" w:space="0" w:color="000000"/>
              <w:left w:val="single" w:sz="4" w:space="0" w:color="000000"/>
              <w:bottom w:val="single" w:sz="4" w:space="0" w:color="000000"/>
              <w:right w:val="single" w:sz="4" w:space="0" w:color="000000"/>
            </w:tcBorders>
            <w:hideMark/>
          </w:tcPr>
          <w:p w14:paraId="31EECC6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18</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123FF95"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Курмангазина</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4D10B62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15287A1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4CDFA2B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A72E7D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6535831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0F1FA1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6E14392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18E2074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0636E073" w14:textId="77777777" w:rsidTr="00971E65">
        <w:trPr>
          <w:trHeight w:val="223"/>
        </w:trPr>
        <w:tc>
          <w:tcPr>
            <w:tcW w:w="529" w:type="dxa"/>
            <w:tcBorders>
              <w:top w:val="single" w:sz="4" w:space="0" w:color="000000"/>
              <w:left w:val="single" w:sz="4" w:space="0" w:color="000000"/>
              <w:bottom w:val="single" w:sz="4" w:space="0" w:color="000000"/>
              <w:right w:val="single" w:sz="4" w:space="0" w:color="000000"/>
            </w:tcBorders>
            <w:hideMark/>
          </w:tcPr>
          <w:p w14:paraId="12B56B5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19</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E2C423"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Пангерей</w:t>
            </w:r>
            <w:proofErr w:type="spellEnd"/>
            <w:r>
              <w:rPr>
                <w:rFonts w:ascii="Times New Roman" w:eastAsia="Times New Roman" w:hAnsi="Times New Roman" w:cs="Times New Roman"/>
                <w:bCs/>
                <w:sz w:val="24"/>
                <w:szCs w:val="24"/>
                <w:lang w:val="ru-RU" w:eastAsia="ar-SA"/>
              </w:rPr>
              <w:t xml:space="preserve"> А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1A8B580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6EBC817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50BFC7A3"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85A998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6C167D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4B8ECE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75665A3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72A02EF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32359DC6" w14:textId="77777777" w:rsidTr="00971E65">
        <w:trPr>
          <w:trHeight w:val="287"/>
        </w:trPr>
        <w:tc>
          <w:tcPr>
            <w:tcW w:w="529" w:type="dxa"/>
            <w:tcBorders>
              <w:top w:val="single" w:sz="4" w:space="0" w:color="000000"/>
              <w:left w:val="single" w:sz="4" w:space="0" w:color="000000"/>
              <w:bottom w:val="single" w:sz="4" w:space="0" w:color="000000"/>
              <w:right w:val="single" w:sz="4" w:space="0" w:color="000000"/>
            </w:tcBorders>
            <w:hideMark/>
          </w:tcPr>
          <w:p w14:paraId="024D551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20</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BC67832"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Пстанкулова</w:t>
            </w:r>
            <w:proofErr w:type="spellEnd"/>
            <w:r>
              <w:rPr>
                <w:rFonts w:ascii="Times New Roman" w:eastAsia="Times New Roman" w:hAnsi="Times New Roman" w:cs="Times New Roman"/>
                <w:bCs/>
                <w:sz w:val="24"/>
                <w:szCs w:val="24"/>
                <w:lang w:val="ru-RU" w:eastAsia="ar-SA"/>
              </w:rPr>
              <w:t xml:space="preserve"> Ж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7FE076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1133" w:type="dxa"/>
            <w:tcBorders>
              <w:top w:val="single" w:sz="4" w:space="0" w:color="000000"/>
              <w:left w:val="single" w:sz="4" w:space="0" w:color="000000"/>
              <w:bottom w:val="single" w:sz="4" w:space="0" w:color="000000"/>
              <w:right w:val="single" w:sz="4" w:space="0" w:color="000000"/>
            </w:tcBorders>
            <w:hideMark/>
          </w:tcPr>
          <w:p w14:paraId="276E16B1"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456940D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1E96F5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23604FE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40E5B32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995" w:type="dxa"/>
            <w:tcBorders>
              <w:top w:val="single" w:sz="4" w:space="0" w:color="000000"/>
              <w:left w:val="single" w:sz="4" w:space="0" w:color="000000"/>
              <w:bottom w:val="single" w:sz="4" w:space="0" w:color="000000"/>
              <w:right w:val="single" w:sz="4" w:space="0" w:color="000000"/>
            </w:tcBorders>
            <w:hideMark/>
          </w:tcPr>
          <w:p w14:paraId="4717748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14:paraId="69DF2FB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35A34A97" w14:textId="77777777" w:rsidTr="00971E65">
        <w:trPr>
          <w:trHeight w:val="223"/>
        </w:trPr>
        <w:tc>
          <w:tcPr>
            <w:tcW w:w="529" w:type="dxa"/>
            <w:tcBorders>
              <w:top w:val="single" w:sz="4" w:space="0" w:color="000000"/>
              <w:left w:val="single" w:sz="4" w:space="0" w:color="000000"/>
              <w:bottom w:val="single" w:sz="4" w:space="0" w:color="000000"/>
              <w:right w:val="single" w:sz="4" w:space="0" w:color="000000"/>
            </w:tcBorders>
            <w:hideMark/>
          </w:tcPr>
          <w:p w14:paraId="4DF2942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21</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E2AE3ED"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Торежан</w:t>
            </w:r>
            <w:proofErr w:type="spellEnd"/>
            <w:r>
              <w:rPr>
                <w:rFonts w:ascii="Times New Roman" w:eastAsia="Times New Roman" w:hAnsi="Times New Roman" w:cs="Times New Roman"/>
                <w:bCs/>
                <w:sz w:val="24"/>
                <w:szCs w:val="24"/>
                <w:lang w:val="ru-RU" w:eastAsia="ar-SA"/>
              </w:rPr>
              <w:t xml:space="preserve"> Х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7E76DEAD"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31497C2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6B2B930A"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1B4E86A"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1" w:type="dxa"/>
            <w:tcBorders>
              <w:top w:val="single" w:sz="4" w:space="0" w:color="000000"/>
              <w:left w:val="single" w:sz="4" w:space="0" w:color="000000"/>
              <w:bottom w:val="single" w:sz="4" w:space="0" w:color="000000"/>
              <w:right w:val="single" w:sz="4" w:space="0" w:color="000000"/>
            </w:tcBorders>
            <w:hideMark/>
          </w:tcPr>
          <w:p w14:paraId="1444CEB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2EBA789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995" w:type="dxa"/>
            <w:tcBorders>
              <w:top w:val="single" w:sz="4" w:space="0" w:color="000000"/>
              <w:left w:val="single" w:sz="4" w:space="0" w:color="000000"/>
              <w:bottom w:val="single" w:sz="4" w:space="0" w:color="000000"/>
              <w:right w:val="single" w:sz="4" w:space="0" w:color="000000"/>
            </w:tcBorders>
            <w:hideMark/>
          </w:tcPr>
          <w:p w14:paraId="42B1990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851" w:type="dxa"/>
            <w:tcBorders>
              <w:top w:val="single" w:sz="4" w:space="0" w:color="000000"/>
              <w:left w:val="single" w:sz="4" w:space="0" w:color="000000"/>
              <w:bottom w:val="single" w:sz="4" w:space="0" w:color="000000"/>
              <w:right w:val="single" w:sz="4" w:space="0" w:color="000000"/>
            </w:tcBorders>
            <w:hideMark/>
          </w:tcPr>
          <w:p w14:paraId="3249007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ІI</w:t>
            </w:r>
          </w:p>
        </w:tc>
      </w:tr>
      <w:tr w:rsidR="00A0080B" w14:paraId="0EA4DA98" w14:textId="77777777" w:rsidTr="00971E65">
        <w:trPr>
          <w:trHeight w:val="301"/>
        </w:trPr>
        <w:tc>
          <w:tcPr>
            <w:tcW w:w="529" w:type="dxa"/>
            <w:tcBorders>
              <w:top w:val="single" w:sz="4" w:space="0" w:color="000000"/>
              <w:left w:val="single" w:sz="4" w:space="0" w:color="000000"/>
              <w:bottom w:val="single" w:sz="4" w:space="0" w:color="000000"/>
              <w:right w:val="single" w:sz="4" w:space="0" w:color="000000"/>
            </w:tcBorders>
            <w:hideMark/>
          </w:tcPr>
          <w:p w14:paraId="547164A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22</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D2E9CA1"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proofErr w:type="spellStart"/>
            <w:r>
              <w:rPr>
                <w:rFonts w:ascii="Times New Roman" w:eastAsia="Times New Roman" w:hAnsi="Times New Roman" w:cs="Times New Roman"/>
                <w:bCs/>
                <w:sz w:val="24"/>
                <w:szCs w:val="24"/>
                <w:lang w:val="ru-RU" w:eastAsia="ar-SA"/>
              </w:rPr>
              <w:t>Турежанов</w:t>
            </w:r>
            <w:proofErr w:type="spellEnd"/>
            <w:r>
              <w:rPr>
                <w:rFonts w:ascii="Times New Roman" w:eastAsia="Times New Roman" w:hAnsi="Times New Roman" w:cs="Times New Roman"/>
                <w:bCs/>
                <w:sz w:val="24"/>
                <w:szCs w:val="24"/>
                <w:lang w:val="ru-RU" w:eastAsia="ar-SA"/>
              </w:rPr>
              <w:t xml:space="preserve"> Н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203B970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291E5092"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0B05C723"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7B531E0"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D4745F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32554FE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0DE846E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22F43BB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0FB6CC4A" w14:textId="77777777" w:rsidTr="00971E65">
        <w:trPr>
          <w:trHeight w:val="224"/>
        </w:trPr>
        <w:tc>
          <w:tcPr>
            <w:tcW w:w="529" w:type="dxa"/>
            <w:tcBorders>
              <w:top w:val="single" w:sz="4" w:space="0" w:color="000000"/>
              <w:left w:val="single" w:sz="4" w:space="0" w:color="000000"/>
              <w:bottom w:val="single" w:sz="4" w:space="0" w:color="000000"/>
              <w:right w:val="single" w:sz="4" w:space="0" w:color="000000"/>
            </w:tcBorders>
            <w:hideMark/>
          </w:tcPr>
          <w:p w14:paraId="6562A24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23</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3F86C51"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xml:space="preserve">Шестакова Т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3C600FD4"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4C4C1EE4"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hideMark/>
          </w:tcPr>
          <w:p w14:paraId="1F49F9BB"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3FE39CC"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7AFC302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37D061D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995" w:type="dxa"/>
            <w:tcBorders>
              <w:top w:val="single" w:sz="4" w:space="0" w:color="000000"/>
              <w:left w:val="single" w:sz="4" w:space="0" w:color="000000"/>
              <w:bottom w:val="single" w:sz="4" w:space="0" w:color="000000"/>
              <w:right w:val="single" w:sz="4" w:space="0" w:color="000000"/>
            </w:tcBorders>
            <w:hideMark/>
          </w:tcPr>
          <w:p w14:paraId="50468A4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3D34052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5B04363" w14:textId="77777777" w:rsidTr="00971E65">
        <w:trPr>
          <w:trHeight w:val="160"/>
        </w:trPr>
        <w:tc>
          <w:tcPr>
            <w:tcW w:w="529" w:type="dxa"/>
            <w:tcBorders>
              <w:top w:val="single" w:sz="4" w:space="0" w:color="000000"/>
              <w:left w:val="single" w:sz="4" w:space="0" w:color="000000"/>
              <w:bottom w:val="single" w:sz="4" w:space="0" w:color="000000"/>
              <w:right w:val="single" w:sz="4" w:space="0" w:color="000000"/>
            </w:tcBorders>
            <w:hideMark/>
          </w:tcPr>
          <w:p w14:paraId="72C7F6E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24</w:t>
            </w:r>
          </w:p>
        </w:tc>
        <w:tc>
          <w:tcPr>
            <w:tcW w:w="173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C586C82" w14:textId="77777777" w:rsidR="00A0080B" w:rsidRDefault="00A0080B">
            <w:pPr>
              <w:suppressAutoHyphens/>
              <w:spacing w:after="0" w:line="240" w:lineRule="auto"/>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 xml:space="preserve">Шнайдер М  </w:t>
            </w:r>
          </w:p>
        </w:tc>
        <w:tc>
          <w:tcPr>
            <w:tcW w:w="992" w:type="dxa"/>
            <w:gridSpan w:val="2"/>
            <w:tcBorders>
              <w:top w:val="single" w:sz="4" w:space="0" w:color="000000"/>
              <w:left w:val="single" w:sz="4" w:space="0" w:color="000000"/>
              <w:bottom w:val="single" w:sz="4" w:space="0" w:color="000000"/>
              <w:right w:val="single" w:sz="4" w:space="0" w:color="000000"/>
            </w:tcBorders>
            <w:hideMark/>
          </w:tcPr>
          <w:p w14:paraId="6747C105"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1133" w:type="dxa"/>
            <w:tcBorders>
              <w:top w:val="single" w:sz="4" w:space="0" w:color="000000"/>
              <w:left w:val="single" w:sz="4" w:space="0" w:color="000000"/>
              <w:bottom w:val="single" w:sz="4" w:space="0" w:color="000000"/>
              <w:right w:val="single" w:sz="4" w:space="0" w:color="000000"/>
            </w:tcBorders>
            <w:hideMark/>
          </w:tcPr>
          <w:p w14:paraId="46C4B827"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03D99A1F"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DFA4498" w14:textId="77777777" w:rsidR="00A0080B" w:rsidRDefault="00A0080B">
            <w:pPr>
              <w:tabs>
                <w:tab w:val="left" w:pos="1075"/>
              </w:tabs>
              <w:suppressAutoHyphens/>
              <w:spacing w:after="0" w:line="240" w:lineRule="auto"/>
              <w:jc w:val="center"/>
              <w:rPr>
                <w:rFonts w:ascii="Times New Roman" w:eastAsia="Times New Roman" w:hAnsi="Times New Roman" w:cs="Times New Roman"/>
                <w:bCs/>
                <w:sz w:val="24"/>
                <w:szCs w:val="24"/>
                <w:lang w:val="ru-RU" w:eastAsia="ar-SA"/>
              </w:rPr>
            </w:pPr>
            <w:r>
              <w:rPr>
                <w:rFonts w:ascii="Times New Roman" w:eastAsia="Times New Roman" w:hAnsi="Times New Roman" w:cs="Times New Roman"/>
                <w:bCs/>
                <w:sz w:val="24"/>
                <w:szCs w:val="24"/>
                <w:lang w:val="ru-RU" w:eastAsia="ar-SA"/>
              </w:rPr>
              <w:t>1</w:t>
            </w:r>
          </w:p>
        </w:tc>
        <w:tc>
          <w:tcPr>
            <w:tcW w:w="991" w:type="dxa"/>
            <w:tcBorders>
              <w:top w:val="single" w:sz="4" w:space="0" w:color="000000"/>
              <w:left w:val="single" w:sz="4" w:space="0" w:color="000000"/>
              <w:bottom w:val="single" w:sz="4" w:space="0" w:color="000000"/>
              <w:right w:val="single" w:sz="4" w:space="0" w:color="000000"/>
            </w:tcBorders>
            <w:hideMark/>
          </w:tcPr>
          <w:p w14:paraId="152650F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hideMark/>
          </w:tcPr>
          <w:p w14:paraId="79FBD93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995" w:type="dxa"/>
            <w:tcBorders>
              <w:top w:val="single" w:sz="4" w:space="0" w:color="000000"/>
              <w:left w:val="single" w:sz="4" w:space="0" w:color="000000"/>
              <w:bottom w:val="single" w:sz="4" w:space="0" w:color="000000"/>
              <w:right w:val="single" w:sz="4" w:space="0" w:color="000000"/>
            </w:tcBorders>
            <w:hideMark/>
          </w:tcPr>
          <w:p w14:paraId="4DC9A8A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851" w:type="dxa"/>
            <w:tcBorders>
              <w:top w:val="single" w:sz="4" w:space="0" w:color="000000"/>
              <w:left w:val="single" w:sz="4" w:space="0" w:color="000000"/>
              <w:bottom w:val="single" w:sz="4" w:space="0" w:color="000000"/>
              <w:right w:val="single" w:sz="4" w:space="0" w:color="000000"/>
            </w:tcBorders>
            <w:hideMark/>
          </w:tcPr>
          <w:p w14:paraId="4C5861E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9632CE9" w14:textId="77777777" w:rsidTr="00971E65">
        <w:trPr>
          <w:trHeight w:val="621"/>
        </w:trPr>
        <w:tc>
          <w:tcPr>
            <w:tcW w:w="2259" w:type="dxa"/>
            <w:gridSpan w:val="2"/>
            <w:tcBorders>
              <w:top w:val="single" w:sz="4" w:space="0" w:color="000000"/>
              <w:left w:val="single" w:sz="4" w:space="0" w:color="000000"/>
              <w:bottom w:val="single" w:sz="4" w:space="0" w:color="000000"/>
              <w:right w:val="nil"/>
            </w:tcBorders>
            <w:hideMark/>
          </w:tcPr>
          <w:p w14:paraId="06162BD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Всего детей – 24 </w:t>
            </w:r>
          </w:p>
          <w:p w14:paraId="1B9BDEB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 xml:space="preserve">I </w:t>
            </w:r>
            <w:proofErr w:type="gramStart"/>
            <w:r>
              <w:rPr>
                <w:rFonts w:ascii="Times New Roman" w:eastAsia="Times New Roman" w:hAnsi="Times New Roman" w:cs="Times New Roman"/>
                <w:b/>
                <w:sz w:val="24"/>
                <w:szCs w:val="24"/>
                <w:lang w:val="ru-RU" w:eastAsia="ar-SA"/>
              </w:rPr>
              <w:t>уровень  -</w:t>
            </w:r>
            <w:proofErr w:type="gramEnd"/>
            <w:r>
              <w:rPr>
                <w:rFonts w:ascii="Times New Roman" w:eastAsia="Times New Roman" w:hAnsi="Times New Roman" w:cs="Times New Roman"/>
                <w:b/>
                <w:sz w:val="24"/>
                <w:szCs w:val="24"/>
                <w:lang w:val="ru-RU" w:eastAsia="ar-SA"/>
              </w:rPr>
              <w:t xml:space="preserve">  19</w:t>
            </w:r>
          </w:p>
        </w:tc>
        <w:tc>
          <w:tcPr>
            <w:tcW w:w="992" w:type="dxa"/>
            <w:gridSpan w:val="2"/>
            <w:tcBorders>
              <w:top w:val="single" w:sz="4" w:space="0" w:color="000000"/>
              <w:left w:val="nil"/>
              <w:bottom w:val="single" w:sz="4" w:space="0" w:color="000000"/>
              <w:right w:val="nil"/>
            </w:tcBorders>
          </w:tcPr>
          <w:p w14:paraId="45BB307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p>
        </w:tc>
        <w:tc>
          <w:tcPr>
            <w:tcW w:w="2125" w:type="dxa"/>
            <w:gridSpan w:val="2"/>
            <w:tcBorders>
              <w:top w:val="single" w:sz="4" w:space="0" w:color="000000"/>
              <w:left w:val="nil"/>
              <w:bottom w:val="single" w:sz="4" w:space="0" w:color="000000"/>
              <w:right w:val="nil"/>
            </w:tcBorders>
          </w:tcPr>
          <w:p w14:paraId="393F7BAE"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lang w:val="ru-RU" w:eastAsia="ar-SA"/>
              </w:rPr>
            </w:pPr>
          </w:p>
          <w:p w14:paraId="5378A75D"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u w:val="single"/>
                <w:lang w:val="ru-RU" w:eastAsia="ar-SA"/>
              </w:rPr>
            </w:pPr>
            <w:r>
              <w:rPr>
                <w:rFonts w:ascii="Times New Roman" w:eastAsia="Times New Roman" w:hAnsi="Times New Roman" w:cs="Times New Roman"/>
                <w:b/>
                <w:sz w:val="24"/>
                <w:szCs w:val="24"/>
                <w:lang w:val="ru-RU" w:eastAsia="ar-SA"/>
              </w:rPr>
              <w:t xml:space="preserve">II </w:t>
            </w:r>
            <w:proofErr w:type="gramStart"/>
            <w:r>
              <w:rPr>
                <w:rFonts w:ascii="Times New Roman" w:eastAsia="Times New Roman" w:hAnsi="Times New Roman" w:cs="Times New Roman"/>
                <w:b/>
                <w:sz w:val="24"/>
                <w:szCs w:val="24"/>
                <w:lang w:val="ru-RU" w:eastAsia="ar-SA"/>
              </w:rPr>
              <w:t>уровень  -</w:t>
            </w:r>
            <w:proofErr w:type="gramEnd"/>
            <w:r>
              <w:rPr>
                <w:rFonts w:ascii="Times New Roman" w:eastAsia="Times New Roman" w:hAnsi="Times New Roman" w:cs="Times New Roman"/>
                <w:b/>
                <w:sz w:val="24"/>
                <w:szCs w:val="24"/>
                <w:lang w:val="ru-RU" w:eastAsia="ar-SA"/>
              </w:rPr>
              <w:t xml:space="preserve">  5</w:t>
            </w:r>
          </w:p>
        </w:tc>
        <w:tc>
          <w:tcPr>
            <w:tcW w:w="850" w:type="dxa"/>
            <w:gridSpan w:val="2"/>
            <w:tcBorders>
              <w:top w:val="single" w:sz="4" w:space="0" w:color="000000"/>
              <w:left w:val="nil"/>
              <w:bottom w:val="single" w:sz="4" w:space="0" w:color="000000"/>
              <w:right w:val="nil"/>
            </w:tcBorders>
          </w:tcPr>
          <w:p w14:paraId="56B97CDD"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p>
        </w:tc>
        <w:tc>
          <w:tcPr>
            <w:tcW w:w="1983" w:type="dxa"/>
            <w:gridSpan w:val="2"/>
            <w:tcBorders>
              <w:top w:val="single" w:sz="4" w:space="0" w:color="000000"/>
              <w:left w:val="nil"/>
              <w:bottom w:val="single" w:sz="4" w:space="0" w:color="000000"/>
              <w:right w:val="nil"/>
            </w:tcBorders>
          </w:tcPr>
          <w:p w14:paraId="24F82193"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lang w:val="ru-RU" w:eastAsia="ar-SA"/>
              </w:rPr>
            </w:pPr>
          </w:p>
          <w:p w14:paraId="5E2CBE78" w14:textId="77777777" w:rsidR="00A0080B" w:rsidRDefault="00A0080B">
            <w:pPr>
              <w:tabs>
                <w:tab w:val="left" w:pos="1075"/>
              </w:tabs>
              <w:suppressAutoHyphens/>
              <w:spacing w:after="0" w:line="240" w:lineRule="auto"/>
              <w:jc w:val="center"/>
              <w:rPr>
                <w:rFonts w:ascii="Times New Roman" w:eastAsia="Times New Roman" w:hAnsi="Times New Roman" w:cs="Times New Roman"/>
                <w:b/>
                <w:i/>
                <w:sz w:val="24"/>
                <w:szCs w:val="24"/>
                <w:lang w:val="ru-RU" w:eastAsia="ar-SA"/>
              </w:rPr>
            </w:pPr>
            <w:r>
              <w:rPr>
                <w:rFonts w:ascii="Times New Roman" w:eastAsia="Times New Roman" w:hAnsi="Times New Roman" w:cs="Times New Roman"/>
                <w:b/>
                <w:sz w:val="24"/>
                <w:szCs w:val="24"/>
                <w:lang w:val="ru-RU" w:eastAsia="ar-SA"/>
              </w:rPr>
              <w:t>III уровень -</w:t>
            </w:r>
          </w:p>
        </w:tc>
        <w:tc>
          <w:tcPr>
            <w:tcW w:w="995" w:type="dxa"/>
            <w:tcBorders>
              <w:top w:val="single" w:sz="4" w:space="0" w:color="000000"/>
              <w:left w:val="nil"/>
              <w:bottom w:val="single" w:sz="4" w:space="0" w:color="000000"/>
              <w:right w:val="nil"/>
            </w:tcBorders>
          </w:tcPr>
          <w:p w14:paraId="7593F907" w14:textId="77777777" w:rsidR="00A0080B" w:rsidRDefault="00A0080B">
            <w:pPr>
              <w:tabs>
                <w:tab w:val="left" w:pos="1075"/>
              </w:tabs>
              <w:suppressAutoHyphens/>
              <w:spacing w:after="0" w:line="240" w:lineRule="auto"/>
              <w:jc w:val="center"/>
              <w:rPr>
                <w:rFonts w:ascii="Times New Roman" w:eastAsia="Times New Roman" w:hAnsi="Times New Roman" w:cs="Times New Roman"/>
                <w:b/>
                <w:i/>
                <w:sz w:val="24"/>
                <w:szCs w:val="24"/>
                <w:lang w:val="ru-RU" w:eastAsia="ar-SA"/>
              </w:rPr>
            </w:pPr>
          </w:p>
        </w:tc>
        <w:tc>
          <w:tcPr>
            <w:tcW w:w="851" w:type="dxa"/>
            <w:tcBorders>
              <w:top w:val="single" w:sz="4" w:space="0" w:color="000000"/>
              <w:left w:val="nil"/>
              <w:bottom w:val="single" w:sz="4" w:space="0" w:color="000000"/>
              <w:right w:val="single" w:sz="4" w:space="0" w:color="000000"/>
            </w:tcBorders>
          </w:tcPr>
          <w:p w14:paraId="48C56FEA" w14:textId="77777777" w:rsidR="00A0080B" w:rsidRDefault="00A0080B">
            <w:pPr>
              <w:tabs>
                <w:tab w:val="left" w:pos="1075"/>
              </w:tabs>
              <w:suppressAutoHyphens/>
              <w:spacing w:after="0" w:line="240" w:lineRule="auto"/>
              <w:jc w:val="center"/>
              <w:rPr>
                <w:rFonts w:ascii="Times New Roman" w:eastAsia="Times New Roman" w:hAnsi="Times New Roman" w:cs="Times New Roman"/>
                <w:b/>
                <w:i/>
                <w:sz w:val="24"/>
                <w:szCs w:val="24"/>
                <w:lang w:val="ru-RU" w:eastAsia="ar-SA"/>
              </w:rPr>
            </w:pPr>
          </w:p>
        </w:tc>
      </w:tr>
      <w:tr w:rsidR="00A0080B" w14:paraId="2DDDFA77" w14:textId="77777777" w:rsidTr="00971E65">
        <w:trPr>
          <w:trHeight w:val="458"/>
        </w:trPr>
        <w:tc>
          <w:tcPr>
            <w:tcW w:w="2945" w:type="dxa"/>
            <w:gridSpan w:val="3"/>
            <w:tcBorders>
              <w:top w:val="single" w:sz="4" w:space="0" w:color="000000"/>
              <w:left w:val="single" w:sz="4" w:space="0" w:color="000000"/>
              <w:bottom w:val="single" w:sz="4" w:space="0" w:color="000000"/>
              <w:right w:val="single" w:sz="4" w:space="0" w:color="000000"/>
            </w:tcBorders>
            <w:hideMark/>
          </w:tcPr>
          <w:p w14:paraId="4CBEDCB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детей с низким </w:t>
            </w:r>
            <w:proofErr w:type="gramStart"/>
            <w:r>
              <w:rPr>
                <w:rFonts w:ascii="Times New Roman" w:eastAsia="Times New Roman" w:hAnsi="Times New Roman" w:cs="Times New Roman"/>
                <w:sz w:val="24"/>
                <w:szCs w:val="24"/>
                <w:lang w:val="ru-RU" w:eastAsia="ar-SA"/>
              </w:rPr>
              <w:t>уровнем  80</w:t>
            </w:r>
            <w:proofErr w:type="gramEnd"/>
            <w:r>
              <w:rPr>
                <w:rFonts w:ascii="Times New Roman" w:eastAsia="Times New Roman" w:hAnsi="Times New Roman" w:cs="Times New Roman"/>
                <w:sz w:val="24"/>
                <w:szCs w:val="24"/>
                <w:lang w:val="ru-RU" w:eastAsia="ar-SA"/>
              </w:rPr>
              <w:t xml:space="preserve">%      </w:t>
            </w:r>
          </w:p>
        </w:tc>
        <w:tc>
          <w:tcPr>
            <w:tcW w:w="3258" w:type="dxa"/>
            <w:gridSpan w:val="4"/>
            <w:tcBorders>
              <w:top w:val="single" w:sz="4" w:space="0" w:color="000000"/>
              <w:left w:val="single" w:sz="4" w:space="0" w:color="000000"/>
              <w:bottom w:val="single" w:sz="4" w:space="0" w:color="000000"/>
              <w:right w:val="single" w:sz="4" w:space="0" w:color="000000"/>
            </w:tcBorders>
            <w:hideMark/>
          </w:tcPr>
          <w:p w14:paraId="5126D5F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детей средним </w:t>
            </w:r>
            <w:proofErr w:type="gramStart"/>
            <w:r>
              <w:rPr>
                <w:rFonts w:ascii="Times New Roman" w:eastAsia="Times New Roman" w:hAnsi="Times New Roman" w:cs="Times New Roman"/>
                <w:sz w:val="24"/>
                <w:szCs w:val="24"/>
                <w:lang w:val="ru-RU" w:eastAsia="ar-SA"/>
              </w:rPr>
              <w:t xml:space="preserve">уровнем  </w:t>
            </w:r>
            <w:r>
              <w:rPr>
                <w:rFonts w:ascii="Times New Roman" w:eastAsia="Times New Roman" w:hAnsi="Times New Roman" w:cs="Times New Roman"/>
                <w:sz w:val="24"/>
                <w:szCs w:val="24"/>
                <w:lang w:val="en-US" w:eastAsia="ar-SA"/>
              </w:rPr>
              <w:t>20</w:t>
            </w:r>
            <w:proofErr w:type="gramEnd"/>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ru-RU" w:eastAsia="ar-SA"/>
              </w:rPr>
              <w:t xml:space="preserve">      </w:t>
            </w:r>
          </w:p>
        </w:tc>
        <w:tc>
          <w:tcPr>
            <w:tcW w:w="3852" w:type="dxa"/>
            <w:gridSpan w:val="5"/>
            <w:tcBorders>
              <w:top w:val="single" w:sz="4" w:space="0" w:color="000000"/>
              <w:left w:val="single" w:sz="4" w:space="0" w:color="000000"/>
              <w:bottom w:val="single" w:sz="4" w:space="0" w:color="000000"/>
              <w:right w:val="single" w:sz="4" w:space="0" w:color="000000"/>
            </w:tcBorders>
            <w:hideMark/>
          </w:tcPr>
          <w:p w14:paraId="59EB2B0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высоким уровнем </w:t>
            </w:r>
          </w:p>
        </w:tc>
      </w:tr>
    </w:tbl>
    <w:p w14:paraId="37DE820B" w14:textId="77777777" w:rsidR="00A0080B" w:rsidRDefault="00A0080B" w:rsidP="00A0080B">
      <w:pPr>
        <w:tabs>
          <w:tab w:val="left" w:pos="1075"/>
        </w:tabs>
        <w:suppressAutoHyphens/>
        <w:spacing w:after="0" w:line="240" w:lineRule="auto"/>
        <w:jc w:val="center"/>
        <w:rPr>
          <w:rFonts w:ascii="Times New Roman" w:eastAsia="Times New Roman" w:hAnsi="Times New Roman" w:cs="Times New Roman"/>
          <w:b/>
          <w:bCs/>
          <w:sz w:val="24"/>
          <w:szCs w:val="24"/>
          <w:lang w:val="ru-RU" w:eastAsia="ar-SA"/>
        </w:rPr>
      </w:pPr>
      <w:r>
        <w:rPr>
          <w:rFonts w:ascii="Times New Roman" w:eastAsia="Times New Roman" w:hAnsi="Times New Roman" w:cs="Times New Roman"/>
          <w:b/>
          <w:bCs/>
          <w:sz w:val="24"/>
          <w:szCs w:val="24"/>
          <w:lang w:val="ru-RU" w:eastAsia="ar-SA"/>
        </w:rPr>
        <w:t xml:space="preserve">Результаты </w:t>
      </w:r>
      <w:r>
        <w:rPr>
          <w:rFonts w:ascii="Times New Roman" w:eastAsia="Times New Roman" w:hAnsi="Times New Roman" w:cs="Times New Roman"/>
          <w:b/>
          <w:bCs/>
          <w:sz w:val="24"/>
          <w:szCs w:val="24"/>
          <w:u w:val="single"/>
          <w:lang w:val="ru-RU" w:eastAsia="ar-SA"/>
        </w:rPr>
        <w:t xml:space="preserve">стартового, </w:t>
      </w:r>
      <w:r>
        <w:rPr>
          <w:rFonts w:ascii="Times New Roman" w:eastAsia="Times New Roman" w:hAnsi="Times New Roman" w:cs="Times New Roman"/>
          <w:b/>
          <w:bCs/>
          <w:sz w:val="24"/>
          <w:szCs w:val="24"/>
          <w:lang w:val="ru-RU" w:eastAsia="ar-SA"/>
        </w:rPr>
        <w:t xml:space="preserve">промежуточного, итогового (нужное подчеркнуть) мониторинга по отслеживанию развития умений и навыков детей (0 “б”)  </w:t>
      </w:r>
    </w:p>
    <w:tbl>
      <w:tblPr>
        <w:tblW w:w="11400" w:type="dxa"/>
        <w:tblInd w:w="-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1"/>
        <w:gridCol w:w="526"/>
        <w:gridCol w:w="134"/>
        <w:gridCol w:w="39"/>
        <w:gridCol w:w="670"/>
        <w:gridCol w:w="39"/>
        <w:gridCol w:w="669"/>
        <w:gridCol w:w="40"/>
        <w:gridCol w:w="567"/>
        <w:gridCol w:w="378"/>
        <w:gridCol w:w="296"/>
        <w:gridCol w:w="176"/>
        <w:gridCol w:w="134"/>
        <w:gridCol w:w="38"/>
        <w:gridCol w:w="896"/>
        <w:gridCol w:w="19"/>
        <w:gridCol w:w="46"/>
        <w:gridCol w:w="802"/>
        <w:gridCol w:w="58"/>
        <w:gridCol w:w="132"/>
        <w:gridCol w:w="634"/>
        <w:gridCol w:w="27"/>
        <w:gridCol w:w="250"/>
        <w:gridCol w:w="33"/>
        <w:gridCol w:w="48"/>
        <w:gridCol w:w="708"/>
        <w:gridCol w:w="141"/>
        <w:gridCol w:w="418"/>
        <w:gridCol w:w="566"/>
        <w:gridCol w:w="283"/>
        <w:gridCol w:w="290"/>
        <w:gridCol w:w="277"/>
        <w:gridCol w:w="150"/>
        <w:gridCol w:w="453"/>
        <w:gridCol w:w="106"/>
        <w:gridCol w:w="115"/>
        <w:gridCol w:w="15"/>
        <w:gridCol w:w="106"/>
        <w:gridCol w:w="130"/>
        <w:gridCol w:w="209"/>
        <w:gridCol w:w="27"/>
        <w:gridCol w:w="236"/>
        <w:gridCol w:w="240"/>
        <w:gridCol w:w="98"/>
        <w:gridCol w:w="140"/>
      </w:tblGrid>
      <w:tr w:rsidR="00A0080B" w14:paraId="1576E731" w14:textId="77777777" w:rsidTr="00A0080B">
        <w:trPr>
          <w:gridBefore w:val="1"/>
          <w:gridAfter w:val="5"/>
          <w:wBefore w:w="42" w:type="dxa"/>
          <w:wAfter w:w="741" w:type="dxa"/>
          <w:trHeight w:val="994"/>
        </w:trPr>
        <w:tc>
          <w:tcPr>
            <w:tcW w:w="527" w:type="dxa"/>
            <w:tcBorders>
              <w:top w:val="single" w:sz="4" w:space="0" w:color="000000"/>
              <w:left w:val="single" w:sz="4" w:space="0" w:color="000000"/>
              <w:bottom w:val="single" w:sz="4" w:space="0" w:color="000000"/>
              <w:right w:val="single" w:sz="4" w:space="0" w:color="000000"/>
            </w:tcBorders>
            <w:hideMark/>
          </w:tcPr>
          <w:p w14:paraId="6E2FBF87"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w:t>
            </w:r>
          </w:p>
        </w:tc>
        <w:tc>
          <w:tcPr>
            <w:tcW w:w="2159" w:type="dxa"/>
            <w:gridSpan w:val="7"/>
            <w:tcBorders>
              <w:top w:val="single" w:sz="4" w:space="0" w:color="000000"/>
              <w:left w:val="single" w:sz="4" w:space="0" w:color="000000"/>
              <w:bottom w:val="single" w:sz="4" w:space="0" w:color="000000"/>
              <w:right w:val="single" w:sz="4" w:space="0" w:color="000000"/>
            </w:tcBorders>
            <w:hideMark/>
          </w:tcPr>
          <w:p w14:paraId="38D38E96"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ФИО ребенка</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711E3BD"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область</w:t>
            </w:r>
          </w:p>
          <w:p w14:paraId="745A9BEE"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«Здоровье»</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531CE43C"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область</w:t>
            </w:r>
          </w:p>
          <w:p w14:paraId="166CA57F"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«Коммуникация»</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115A87D"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область</w:t>
            </w:r>
          </w:p>
          <w:p w14:paraId="16EDBBD3"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«Познание»</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394B3D28"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область</w:t>
            </w:r>
          </w:p>
          <w:p w14:paraId="16760784"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«Творчество»</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90B2094"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область</w:t>
            </w:r>
          </w:p>
          <w:p w14:paraId="4AEDAE7F"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«Социум»</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1B4C2B16"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Общее количество</w:t>
            </w:r>
            <w:r>
              <w:rPr>
                <w:rFonts w:ascii="Times New Roman" w:eastAsia="Times New Roman" w:hAnsi="Times New Roman" w:cs="Times New Roman"/>
                <w:b/>
                <w:sz w:val="24"/>
                <w:szCs w:val="24"/>
                <w:lang w:val="ru-RU" w:eastAsia="ar-SA"/>
              </w:rPr>
              <w:t xml:space="preserve"> </w:t>
            </w:r>
            <w:r>
              <w:rPr>
                <w:rFonts w:ascii="Times New Roman" w:eastAsia="Times New Roman" w:hAnsi="Times New Roman" w:cs="Times New Roman"/>
                <w:sz w:val="24"/>
                <w:szCs w:val="24"/>
                <w:lang w:val="ru-RU" w:eastAsia="ar-SA"/>
              </w:rPr>
              <w:t>баллов</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541DA283"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Средний уровень</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0FF06C49" w14:textId="77777777" w:rsidR="00A0080B" w:rsidRDefault="00A0080B">
            <w:pPr>
              <w:tabs>
                <w:tab w:val="left" w:pos="1075"/>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Уровень развития умений и навыков</w:t>
            </w:r>
          </w:p>
        </w:tc>
      </w:tr>
      <w:tr w:rsidR="00A0080B" w14:paraId="25C26ED2" w14:textId="77777777" w:rsidTr="00A0080B">
        <w:trPr>
          <w:gridBefore w:val="1"/>
          <w:gridAfter w:val="5"/>
          <w:wBefore w:w="42" w:type="dxa"/>
          <w:wAfter w:w="741" w:type="dxa"/>
          <w:trHeight w:val="299"/>
        </w:trPr>
        <w:tc>
          <w:tcPr>
            <w:tcW w:w="527" w:type="dxa"/>
            <w:tcBorders>
              <w:top w:val="single" w:sz="4" w:space="0" w:color="000000"/>
              <w:left w:val="single" w:sz="4" w:space="0" w:color="000000"/>
              <w:bottom w:val="single" w:sz="4" w:space="0" w:color="000000"/>
              <w:right w:val="single" w:sz="4" w:space="0" w:color="000000"/>
            </w:tcBorders>
            <w:hideMark/>
          </w:tcPr>
          <w:p w14:paraId="0D8FFEE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8326497"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Ағниязова Н</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7049E70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5E318A4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2D93AF2C"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15B406D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67780D5"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2196489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1D6BA13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4513DAE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2489B261" w14:textId="77777777" w:rsidTr="00A0080B">
        <w:trPr>
          <w:gridBefore w:val="1"/>
          <w:gridAfter w:val="5"/>
          <w:wBefore w:w="42" w:type="dxa"/>
          <w:wAfter w:w="741" w:type="dxa"/>
          <w:trHeight w:val="211"/>
        </w:trPr>
        <w:tc>
          <w:tcPr>
            <w:tcW w:w="527" w:type="dxa"/>
            <w:tcBorders>
              <w:top w:val="single" w:sz="4" w:space="0" w:color="000000"/>
              <w:left w:val="single" w:sz="4" w:space="0" w:color="000000"/>
              <w:bottom w:val="single" w:sz="4" w:space="0" w:color="000000"/>
              <w:right w:val="single" w:sz="4" w:space="0" w:color="000000"/>
            </w:tcBorders>
            <w:hideMark/>
          </w:tcPr>
          <w:p w14:paraId="2F22350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E58ECA3"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Азаматұлы С</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447B11A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4061888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78BFF18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76A2526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C407C28"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60E7E7A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3BAF5C7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517C31A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90F52C3" w14:textId="77777777" w:rsidTr="00A0080B">
        <w:trPr>
          <w:gridBefore w:val="1"/>
          <w:gridAfter w:val="5"/>
          <w:wBefore w:w="42" w:type="dxa"/>
          <w:wAfter w:w="741" w:type="dxa"/>
          <w:trHeight w:val="289"/>
        </w:trPr>
        <w:tc>
          <w:tcPr>
            <w:tcW w:w="527" w:type="dxa"/>
            <w:tcBorders>
              <w:top w:val="single" w:sz="4" w:space="0" w:color="000000"/>
              <w:left w:val="single" w:sz="4" w:space="0" w:color="000000"/>
              <w:bottom w:val="single" w:sz="4" w:space="0" w:color="000000"/>
              <w:right w:val="single" w:sz="4" w:space="0" w:color="000000"/>
            </w:tcBorders>
            <w:hideMark/>
          </w:tcPr>
          <w:p w14:paraId="518CFD7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3</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8E5A4D7"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Амантаев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0CF18C5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29A0F2D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1E900B4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170D63FC"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7C16F1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52CEEC0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742280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7007748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498F6674" w14:textId="77777777" w:rsidTr="00A0080B">
        <w:trPr>
          <w:gridBefore w:val="1"/>
          <w:gridAfter w:val="5"/>
          <w:wBefore w:w="42" w:type="dxa"/>
          <w:wAfter w:w="741" w:type="dxa"/>
          <w:trHeight w:val="211"/>
        </w:trPr>
        <w:tc>
          <w:tcPr>
            <w:tcW w:w="527" w:type="dxa"/>
            <w:tcBorders>
              <w:top w:val="single" w:sz="4" w:space="0" w:color="000000"/>
              <w:left w:val="single" w:sz="4" w:space="0" w:color="000000"/>
              <w:bottom w:val="single" w:sz="4" w:space="0" w:color="000000"/>
              <w:right w:val="single" w:sz="4" w:space="0" w:color="000000"/>
            </w:tcBorders>
            <w:hideMark/>
          </w:tcPr>
          <w:p w14:paraId="0BE6E15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4</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35F08DE"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proofErr w:type="spellStart"/>
            <w:r>
              <w:rPr>
                <w:rFonts w:ascii="Times New Roman" w:eastAsia="Times New Roman" w:hAnsi="Times New Roman" w:cs="Times New Roman"/>
                <w:sz w:val="24"/>
                <w:szCs w:val="24"/>
                <w:lang w:val="en-US" w:bidi="en-US"/>
              </w:rPr>
              <w:t>Байназар</w:t>
            </w:r>
            <w:proofErr w:type="spellEnd"/>
            <w:r>
              <w:rPr>
                <w:rFonts w:ascii="Times New Roman" w:eastAsia="Times New Roman" w:hAnsi="Times New Roman" w:cs="Times New Roman"/>
                <w:sz w:val="24"/>
                <w:szCs w:val="24"/>
                <w:lang w:val="en-US" w:bidi="en-US"/>
              </w:rPr>
              <w:t xml:space="preserve"> Д</w:t>
            </w:r>
            <w:r>
              <w:rPr>
                <w:rFonts w:ascii="Times New Roman" w:eastAsia="Times New Roman" w:hAnsi="Times New Roman" w:cs="Times New Roman"/>
                <w:sz w:val="24"/>
                <w:szCs w:val="24"/>
                <w:lang w:val="kk-KZ" w:bidi="en-US"/>
              </w:rPr>
              <w:t xml:space="preserve">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5FE3ECB6"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45FCE79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124CA3A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212E3E4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6187ED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74C5DAE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56C055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7C14EB2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EAE116E" w14:textId="77777777" w:rsidTr="00A0080B">
        <w:trPr>
          <w:gridBefore w:val="1"/>
          <w:gridAfter w:val="5"/>
          <w:wBefore w:w="42" w:type="dxa"/>
          <w:wAfter w:w="741" w:type="dxa"/>
          <w:trHeight w:val="303"/>
        </w:trPr>
        <w:tc>
          <w:tcPr>
            <w:tcW w:w="527" w:type="dxa"/>
            <w:tcBorders>
              <w:top w:val="single" w:sz="4" w:space="0" w:color="000000"/>
              <w:left w:val="single" w:sz="4" w:space="0" w:color="000000"/>
              <w:bottom w:val="single" w:sz="4" w:space="0" w:color="000000"/>
              <w:right w:val="single" w:sz="4" w:space="0" w:color="000000"/>
            </w:tcBorders>
            <w:hideMark/>
          </w:tcPr>
          <w:p w14:paraId="1D5A5E1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5</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ED75133"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Бектыбаев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1552CCA6"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2481BBD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2010288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26EED14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2E05B2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6415BB6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30C2A51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36448BA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ED8FD6B" w14:textId="77777777" w:rsidTr="00A0080B">
        <w:trPr>
          <w:gridBefore w:val="1"/>
          <w:gridAfter w:val="5"/>
          <w:wBefore w:w="42" w:type="dxa"/>
          <w:wAfter w:w="741" w:type="dxa"/>
          <w:trHeight w:val="339"/>
        </w:trPr>
        <w:tc>
          <w:tcPr>
            <w:tcW w:w="527" w:type="dxa"/>
            <w:tcBorders>
              <w:top w:val="single" w:sz="4" w:space="0" w:color="000000"/>
              <w:left w:val="single" w:sz="4" w:space="0" w:color="000000"/>
              <w:bottom w:val="single" w:sz="4" w:space="0" w:color="000000"/>
              <w:right w:val="single" w:sz="4" w:space="0" w:color="000000"/>
            </w:tcBorders>
            <w:hideMark/>
          </w:tcPr>
          <w:p w14:paraId="76DF96A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AA381DF"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Ешимкулова А</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6DBA35E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1BB3D74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5D56CDA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661D74F5"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31CD8A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54B0965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1583BA3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798B44B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99907CB" w14:textId="77777777" w:rsidTr="00A0080B">
        <w:trPr>
          <w:gridBefore w:val="1"/>
          <w:gridAfter w:val="5"/>
          <w:wBefore w:w="42" w:type="dxa"/>
          <w:wAfter w:w="741" w:type="dxa"/>
          <w:trHeight w:val="215"/>
        </w:trPr>
        <w:tc>
          <w:tcPr>
            <w:tcW w:w="527" w:type="dxa"/>
            <w:tcBorders>
              <w:top w:val="single" w:sz="4" w:space="0" w:color="000000"/>
              <w:left w:val="single" w:sz="4" w:space="0" w:color="000000"/>
              <w:bottom w:val="single" w:sz="4" w:space="0" w:color="000000"/>
              <w:right w:val="single" w:sz="4" w:space="0" w:color="000000"/>
            </w:tcBorders>
            <w:hideMark/>
          </w:tcPr>
          <w:p w14:paraId="157EEE5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4189DB1E"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Жуасов С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60A7D62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21CE8DB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0C1FD4F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3C39CAA4"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01FD74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3092DFF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0DA6D56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5455C5F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D0FC6C8" w14:textId="77777777" w:rsidTr="00A0080B">
        <w:trPr>
          <w:gridBefore w:val="1"/>
          <w:gridAfter w:val="5"/>
          <w:wBefore w:w="42" w:type="dxa"/>
          <w:wAfter w:w="741" w:type="dxa"/>
          <w:trHeight w:val="293"/>
        </w:trPr>
        <w:tc>
          <w:tcPr>
            <w:tcW w:w="527" w:type="dxa"/>
            <w:tcBorders>
              <w:top w:val="single" w:sz="4" w:space="0" w:color="000000"/>
              <w:left w:val="single" w:sz="4" w:space="0" w:color="000000"/>
              <w:bottom w:val="single" w:sz="4" w:space="0" w:color="000000"/>
              <w:right w:val="single" w:sz="4" w:space="0" w:color="000000"/>
            </w:tcBorders>
            <w:hideMark/>
          </w:tcPr>
          <w:p w14:paraId="7ECD003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198F09FE"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Канатова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1F7F030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66A5094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460BBE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6E1697F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3CFC36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048831F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77F0B73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68B118C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1DD53CF4" w14:textId="77777777" w:rsidTr="00A0080B">
        <w:trPr>
          <w:gridBefore w:val="1"/>
          <w:gridAfter w:val="5"/>
          <w:wBefore w:w="42" w:type="dxa"/>
          <w:wAfter w:w="741" w:type="dxa"/>
          <w:trHeight w:val="372"/>
        </w:trPr>
        <w:tc>
          <w:tcPr>
            <w:tcW w:w="527" w:type="dxa"/>
            <w:tcBorders>
              <w:top w:val="single" w:sz="4" w:space="0" w:color="000000"/>
              <w:left w:val="single" w:sz="4" w:space="0" w:color="000000"/>
              <w:bottom w:val="single" w:sz="4" w:space="0" w:color="000000"/>
              <w:right w:val="single" w:sz="4" w:space="0" w:color="000000"/>
            </w:tcBorders>
            <w:hideMark/>
          </w:tcPr>
          <w:p w14:paraId="1149CD9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9</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761A353"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Кабилжанов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57C3963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0565DD5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2FE9695D"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287BD9F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264E57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63C4DEA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129F6CC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091C4D7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AC8542D" w14:textId="77777777" w:rsidTr="00A0080B">
        <w:trPr>
          <w:gridBefore w:val="1"/>
          <w:gridAfter w:val="5"/>
          <w:wBefore w:w="42" w:type="dxa"/>
          <w:wAfter w:w="741" w:type="dxa"/>
          <w:trHeight w:val="210"/>
        </w:trPr>
        <w:tc>
          <w:tcPr>
            <w:tcW w:w="527" w:type="dxa"/>
            <w:tcBorders>
              <w:top w:val="single" w:sz="4" w:space="0" w:color="000000"/>
              <w:left w:val="single" w:sz="4" w:space="0" w:color="000000"/>
              <w:bottom w:val="single" w:sz="4" w:space="0" w:color="000000"/>
              <w:right w:val="single" w:sz="4" w:space="0" w:color="000000"/>
            </w:tcBorders>
            <w:hideMark/>
          </w:tcPr>
          <w:p w14:paraId="18902B3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10</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6DD7B1C0"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Казмагамбетова А</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06CB16D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383865A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6A0F4A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47D5EECD"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537034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5A861F6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66F6D1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5BB8C77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61C26985" w14:textId="77777777" w:rsidTr="00A0080B">
        <w:trPr>
          <w:gridBefore w:val="1"/>
          <w:gridAfter w:val="5"/>
          <w:wBefore w:w="42" w:type="dxa"/>
          <w:wAfter w:w="741" w:type="dxa"/>
          <w:trHeight w:val="288"/>
        </w:trPr>
        <w:tc>
          <w:tcPr>
            <w:tcW w:w="527" w:type="dxa"/>
            <w:tcBorders>
              <w:top w:val="single" w:sz="4" w:space="0" w:color="000000"/>
              <w:left w:val="single" w:sz="4" w:space="0" w:color="000000"/>
              <w:bottom w:val="single" w:sz="4" w:space="0" w:color="000000"/>
              <w:right w:val="single" w:sz="4" w:space="0" w:color="000000"/>
            </w:tcBorders>
            <w:hideMark/>
          </w:tcPr>
          <w:p w14:paraId="5252348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11</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6B66514"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Қайырлы Д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0E508D08"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433F1A7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6E60CC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22863E0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306BB22"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0445D55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0616BAE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310D2E9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3564BE6" w14:textId="77777777" w:rsidTr="00A0080B">
        <w:trPr>
          <w:gridBefore w:val="1"/>
          <w:gridAfter w:val="5"/>
          <w:wBefore w:w="42" w:type="dxa"/>
          <w:wAfter w:w="741" w:type="dxa"/>
          <w:trHeight w:val="351"/>
        </w:trPr>
        <w:tc>
          <w:tcPr>
            <w:tcW w:w="527" w:type="dxa"/>
            <w:tcBorders>
              <w:top w:val="single" w:sz="4" w:space="0" w:color="000000"/>
              <w:left w:val="single" w:sz="4" w:space="0" w:color="000000"/>
              <w:bottom w:val="single" w:sz="4" w:space="0" w:color="000000"/>
              <w:right w:val="single" w:sz="4" w:space="0" w:color="000000"/>
            </w:tcBorders>
            <w:hideMark/>
          </w:tcPr>
          <w:p w14:paraId="7A56F26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12</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49E2026"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Ковальчук Я</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71443DA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61FD0BA6"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43B4C82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096E784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E07F60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427769E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7A259AB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0FACCD8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078B8A74" w14:textId="77777777" w:rsidTr="00A0080B">
        <w:trPr>
          <w:gridBefore w:val="1"/>
          <w:gridAfter w:val="5"/>
          <w:wBefore w:w="42" w:type="dxa"/>
          <w:wAfter w:w="741" w:type="dxa"/>
          <w:trHeight w:val="217"/>
        </w:trPr>
        <w:tc>
          <w:tcPr>
            <w:tcW w:w="527" w:type="dxa"/>
            <w:tcBorders>
              <w:top w:val="single" w:sz="4" w:space="0" w:color="000000"/>
              <w:left w:val="single" w:sz="4" w:space="0" w:color="000000"/>
              <w:bottom w:val="single" w:sz="4" w:space="0" w:color="000000"/>
              <w:right w:val="single" w:sz="4" w:space="0" w:color="000000"/>
            </w:tcBorders>
            <w:hideMark/>
          </w:tcPr>
          <w:p w14:paraId="50AAA0C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13</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CE7C831"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Куанова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2F7D2F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186565C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04FDB26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13B0B9C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DD319B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268F9F2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ED9BB9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31FE659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3432D33" w14:textId="77777777" w:rsidTr="00A0080B">
        <w:trPr>
          <w:gridBefore w:val="1"/>
          <w:gridAfter w:val="5"/>
          <w:wBefore w:w="42" w:type="dxa"/>
          <w:wAfter w:w="741" w:type="dxa"/>
          <w:trHeight w:val="171"/>
        </w:trPr>
        <w:tc>
          <w:tcPr>
            <w:tcW w:w="527" w:type="dxa"/>
            <w:tcBorders>
              <w:top w:val="single" w:sz="4" w:space="0" w:color="000000"/>
              <w:left w:val="single" w:sz="4" w:space="0" w:color="000000"/>
              <w:bottom w:val="single" w:sz="4" w:space="0" w:color="000000"/>
              <w:right w:val="single" w:sz="4" w:space="0" w:color="000000"/>
            </w:tcBorders>
            <w:hideMark/>
          </w:tcPr>
          <w:p w14:paraId="0F4B33A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14</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30920EC"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Марат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040F1B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768626F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1390B22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310EA06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92BCE3C"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4093863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76911BE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37E8A65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498EB61" w14:textId="77777777" w:rsidTr="00A0080B">
        <w:trPr>
          <w:gridBefore w:val="1"/>
          <w:gridAfter w:val="5"/>
          <w:wBefore w:w="42" w:type="dxa"/>
          <w:wAfter w:w="741" w:type="dxa"/>
          <w:trHeight w:val="249"/>
        </w:trPr>
        <w:tc>
          <w:tcPr>
            <w:tcW w:w="527" w:type="dxa"/>
            <w:tcBorders>
              <w:top w:val="single" w:sz="4" w:space="0" w:color="000000"/>
              <w:left w:val="single" w:sz="4" w:space="0" w:color="000000"/>
              <w:bottom w:val="single" w:sz="4" w:space="0" w:color="000000"/>
              <w:right w:val="single" w:sz="4" w:space="0" w:color="000000"/>
            </w:tcBorders>
            <w:hideMark/>
          </w:tcPr>
          <w:p w14:paraId="732A018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lastRenderedPageBreak/>
              <w:t>15</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D8A5A29"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Медетұлы Д</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FB1ABF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4E1DF63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E7CA37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3E98824C"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BCB649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44DDE90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104200D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4F28357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60FA2BBB" w14:textId="77777777" w:rsidTr="00A0080B">
        <w:trPr>
          <w:gridBefore w:val="1"/>
          <w:gridAfter w:val="5"/>
          <w:wBefore w:w="42" w:type="dxa"/>
          <w:wAfter w:w="741" w:type="dxa"/>
          <w:trHeight w:val="185"/>
        </w:trPr>
        <w:tc>
          <w:tcPr>
            <w:tcW w:w="527" w:type="dxa"/>
            <w:tcBorders>
              <w:top w:val="single" w:sz="4" w:space="0" w:color="000000"/>
              <w:left w:val="single" w:sz="4" w:space="0" w:color="000000"/>
              <w:bottom w:val="single" w:sz="4" w:space="0" w:color="000000"/>
              <w:right w:val="single" w:sz="4" w:space="0" w:color="000000"/>
            </w:tcBorders>
            <w:hideMark/>
          </w:tcPr>
          <w:p w14:paraId="098AC27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16</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B52AA4B"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Оспан К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1D5BC408"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647C370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0C5701E0"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00EFA00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03DBFCF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2984A5A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0D43B7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48FB04F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701D5727" w14:textId="77777777" w:rsidTr="00A0080B">
        <w:trPr>
          <w:gridBefore w:val="1"/>
          <w:gridAfter w:val="5"/>
          <w:wBefore w:w="42" w:type="dxa"/>
          <w:wAfter w:w="741" w:type="dxa"/>
          <w:trHeight w:val="223"/>
        </w:trPr>
        <w:tc>
          <w:tcPr>
            <w:tcW w:w="527" w:type="dxa"/>
            <w:tcBorders>
              <w:top w:val="single" w:sz="4" w:space="0" w:color="000000"/>
              <w:left w:val="single" w:sz="4" w:space="0" w:color="000000"/>
              <w:bottom w:val="single" w:sz="4" w:space="0" w:color="000000"/>
              <w:right w:val="single" w:sz="4" w:space="0" w:color="000000"/>
            </w:tcBorders>
            <w:hideMark/>
          </w:tcPr>
          <w:p w14:paraId="786C810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17</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59E7FB8"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Перун Д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5C96AD0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1B79CBA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2A85954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61BCFB64"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2A051E6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216CC8B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55CBFC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323681C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20913920" w14:textId="77777777" w:rsidTr="00A0080B">
        <w:trPr>
          <w:gridBefore w:val="1"/>
          <w:gridAfter w:val="5"/>
          <w:wBefore w:w="42" w:type="dxa"/>
          <w:wAfter w:w="741" w:type="dxa"/>
          <w:trHeight w:val="301"/>
        </w:trPr>
        <w:tc>
          <w:tcPr>
            <w:tcW w:w="527" w:type="dxa"/>
            <w:tcBorders>
              <w:top w:val="single" w:sz="4" w:space="0" w:color="000000"/>
              <w:left w:val="single" w:sz="4" w:space="0" w:color="000000"/>
              <w:bottom w:val="single" w:sz="4" w:space="0" w:color="000000"/>
              <w:right w:val="single" w:sz="4" w:space="0" w:color="000000"/>
            </w:tcBorders>
            <w:hideMark/>
          </w:tcPr>
          <w:p w14:paraId="30A5654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18</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42B6D92"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Пономарев В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11761E4"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1913383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1160DF1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4C5B3CE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633CA264"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282EB7D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6</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234E661B"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11AFCE7D"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14A29542" w14:textId="77777777" w:rsidTr="00A0080B">
        <w:trPr>
          <w:gridBefore w:val="1"/>
          <w:gridAfter w:val="5"/>
          <w:wBefore w:w="42" w:type="dxa"/>
          <w:wAfter w:w="741" w:type="dxa"/>
          <w:trHeight w:val="223"/>
        </w:trPr>
        <w:tc>
          <w:tcPr>
            <w:tcW w:w="527" w:type="dxa"/>
            <w:tcBorders>
              <w:top w:val="single" w:sz="4" w:space="0" w:color="000000"/>
              <w:left w:val="single" w:sz="4" w:space="0" w:color="000000"/>
              <w:bottom w:val="single" w:sz="4" w:space="0" w:color="000000"/>
              <w:right w:val="single" w:sz="4" w:space="0" w:color="000000"/>
            </w:tcBorders>
            <w:hideMark/>
          </w:tcPr>
          <w:p w14:paraId="7E493E7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19</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5AED4945"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Романчук Д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5C20BC3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6EE0CC16"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410266D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14305A3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E02B3F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68BF1AD1"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0674A915"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4487465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3A6FA6F5" w14:textId="77777777" w:rsidTr="00A0080B">
        <w:trPr>
          <w:gridBefore w:val="1"/>
          <w:gridAfter w:val="5"/>
          <w:wBefore w:w="42" w:type="dxa"/>
          <w:wAfter w:w="741" w:type="dxa"/>
          <w:trHeight w:val="287"/>
        </w:trPr>
        <w:tc>
          <w:tcPr>
            <w:tcW w:w="527" w:type="dxa"/>
            <w:tcBorders>
              <w:top w:val="single" w:sz="4" w:space="0" w:color="000000"/>
              <w:left w:val="single" w:sz="4" w:space="0" w:color="000000"/>
              <w:bottom w:val="single" w:sz="4" w:space="0" w:color="000000"/>
              <w:right w:val="single" w:sz="4" w:space="0" w:color="000000"/>
            </w:tcBorders>
            <w:hideMark/>
          </w:tcPr>
          <w:p w14:paraId="3C44BF0C"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20</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462006F"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Семик А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EB76A55"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4D7707B5"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6A6F99D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566EE82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77CD592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1BE28C2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5D27A396"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54BB8F2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5331A641" w14:textId="77777777" w:rsidTr="00A0080B">
        <w:trPr>
          <w:gridBefore w:val="1"/>
          <w:gridAfter w:val="5"/>
          <w:wBefore w:w="42" w:type="dxa"/>
          <w:wAfter w:w="741" w:type="dxa"/>
          <w:trHeight w:val="223"/>
        </w:trPr>
        <w:tc>
          <w:tcPr>
            <w:tcW w:w="527" w:type="dxa"/>
            <w:tcBorders>
              <w:top w:val="single" w:sz="4" w:space="0" w:color="000000"/>
              <w:left w:val="single" w:sz="4" w:space="0" w:color="000000"/>
              <w:bottom w:val="single" w:sz="4" w:space="0" w:color="000000"/>
              <w:right w:val="single" w:sz="4" w:space="0" w:color="000000"/>
            </w:tcBorders>
            <w:hideMark/>
          </w:tcPr>
          <w:p w14:paraId="6864CC0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21</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7DF45699"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Тасимова Д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21AB29E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3E73B313"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77A9BB2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457E1D3D"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1234850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03E1200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E96CAB7"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29EBB95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2B555A77" w14:textId="77777777" w:rsidTr="00A0080B">
        <w:trPr>
          <w:gridBefore w:val="1"/>
          <w:gridAfter w:val="5"/>
          <w:wBefore w:w="42" w:type="dxa"/>
          <w:wAfter w:w="741" w:type="dxa"/>
          <w:trHeight w:val="301"/>
        </w:trPr>
        <w:tc>
          <w:tcPr>
            <w:tcW w:w="527" w:type="dxa"/>
            <w:tcBorders>
              <w:top w:val="single" w:sz="4" w:space="0" w:color="000000"/>
              <w:left w:val="single" w:sz="4" w:space="0" w:color="000000"/>
              <w:bottom w:val="single" w:sz="4" w:space="0" w:color="000000"/>
              <w:right w:val="single" w:sz="4" w:space="0" w:color="000000"/>
            </w:tcBorders>
            <w:hideMark/>
          </w:tcPr>
          <w:p w14:paraId="32C3E42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22</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20158703"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Черняев М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74E950CF"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ru-RU" w:bidi="en-US"/>
              </w:rPr>
            </w:pPr>
            <w:r>
              <w:rPr>
                <w:rFonts w:ascii="Times New Roman" w:eastAsia="Times New Roman" w:hAnsi="Times New Roman" w:cs="Times New Roman"/>
                <w:bCs/>
                <w:sz w:val="24"/>
                <w:szCs w:val="24"/>
                <w:lang w:val="en-US" w:bidi="en-US"/>
              </w:rPr>
              <w:t>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35CE036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3B660134"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5348FFDB"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328C57D7"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4D12A06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7</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5EA1872F"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1</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75CBED23"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w:t>
            </w:r>
          </w:p>
        </w:tc>
      </w:tr>
      <w:tr w:rsidR="00A0080B" w14:paraId="02DEEF1D" w14:textId="77777777" w:rsidTr="00A0080B">
        <w:trPr>
          <w:gridBefore w:val="1"/>
          <w:gridAfter w:val="5"/>
          <w:wBefore w:w="42" w:type="dxa"/>
          <w:wAfter w:w="741" w:type="dxa"/>
          <w:trHeight w:val="224"/>
        </w:trPr>
        <w:tc>
          <w:tcPr>
            <w:tcW w:w="527" w:type="dxa"/>
            <w:tcBorders>
              <w:top w:val="single" w:sz="4" w:space="0" w:color="000000"/>
              <w:left w:val="single" w:sz="4" w:space="0" w:color="000000"/>
              <w:bottom w:val="single" w:sz="4" w:space="0" w:color="000000"/>
              <w:right w:val="single" w:sz="4" w:space="0" w:color="000000"/>
            </w:tcBorders>
            <w:hideMark/>
          </w:tcPr>
          <w:p w14:paraId="047C5FBA"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23</w:t>
            </w:r>
          </w:p>
        </w:tc>
        <w:tc>
          <w:tcPr>
            <w:tcW w:w="2159" w:type="dxa"/>
            <w:gridSpan w:val="7"/>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hideMark/>
          </w:tcPr>
          <w:p w14:paraId="3271038A" w14:textId="77777777" w:rsidR="00A0080B" w:rsidRDefault="00A0080B">
            <w:pPr>
              <w:autoSpaceDE w:val="0"/>
              <w:autoSpaceDN w:val="0"/>
              <w:spacing w:after="0" w:line="240" w:lineRule="auto"/>
              <w:rPr>
                <w:rFonts w:ascii="Times New Roman" w:eastAsia="Times New Roman" w:hAnsi="Times New Roman" w:cs="Times New Roman"/>
                <w:sz w:val="24"/>
                <w:szCs w:val="24"/>
                <w:lang w:val="kk-KZ" w:bidi="en-US"/>
              </w:rPr>
            </w:pPr>
            <w:r>
              <w:rPr>
                <w:rFonts w:ascii="Times New Roman" w:eastAsia="Times New Roman" w:hAnsi="Times New Roman" w:cs="Times New Roman"/>
                <w:sz w:val="24"/>
                <w:szCs w:val="24"/>
                <w:lang w:val="kk-KZ" w:bidi="en-US"/>
              </w:rPr>
              <w:t xml:space="preserve">Яковлев Е </w:t>
            </w:r>
          </w:p>
        </w:tc>
        <w:tc>
          <w:tcPr>
            <w:tcW w:w="850" w:type="dxa"/>
            <w:gridSpan w:val="3"/>
            <w:tcBorders>
              <w:top w:val="single" w:sz="4" w:space="0" w:color="000000"/>
              <w:left w:val="single" w:sz="4" w:space="0" w:color="000000"/>
              <w:bottom w:val="single" w:sz="4" w:space="0" w:color="000000"/>
              <w:right w:val="single" w:sz="4" w:space="0" w:color="000000"/>
            </w:tcBorders>
            <w:hideMark/>
          </w:tcPr>
          <w:p w14:paraId="34A19BF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1134" w:type="dxa"/>
            <w:gridSpan w:val="5"/>
            <w:tcBorders>
              <w:top w:val="single" w:sz="4" w:space="0" w:color="000000"/>
              <w:left w:val="single" w:sz="4" w:space="0" w:color="000000"/>
              <w:bottom w:val="single" w:sz="4" w:space="0" w:color="000000"/>
              <w:right w:val="single" w:sz="4" w:space="0" w:color="000000"/>
            </w:tcBorders>
            <w:hideMark/>
          </w:tcPr>
          <w:p w14:paraId="36E98D4E"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993" w:type="dxa"/>
            <w:gridSpan w:val="3"/>
            <w:tcBorders>
              <w:top w:val="single" w:sz="4" w:space="0" w:color="000000"/>
              <w:left w:val="single" w:sz="4" w:space="0" w:color="000000"/>
              <w:bottom w:val="single" w:sz="4" w:space="0" w:color="000000"/>
              <w:right w:val="single" w:sz="4" w:space="0" w:color="000000"/>
            </w:tcBorders>
            <w:hideMark/>
          </w:tcPr>
          <w:p w14:paraId="38DEA7C1"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992" w:type="dxa"/>
            <w:gridSpan w:val="5"/>
            <w:tcBorders>
              <w:top w:val="single" w:sz="4" w:space="0" w:color="000000"/>
              <w:left w:val="single" w:sz="4" w:space="0" w:color="000000"/>
              <w:bottom w:val="single" w:sz="4" w:space="0" w:color="000000"/>
              <w:right w:val="single" w:sz="4" w:space="0" w:color="000000"/>
            </w:tcBorders>
            <w:hideMark/>
          </w:tcPr>
          <w:p w14:paraId="50D6565A"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II</w:t>
            </w:r>
          </w:p>
        </w:tc>
        <w:tc>
          <w:tcPr>
            <w:tcW w:w="850" w:type="dxa"/>
            <w:gridSpan w:val="2"/>
            <w:tcBorders>
              <w:top w:val="single" w:sz="4" w:space="0" w:color="000000"/>
              <w:left w:val="single" w:sz="4" w:space="0" w:color="000000"/>
              <w:bottom w:val="single" w:sz="4" w:space="0" w:color="000000"/>
              <w:right w:val="single" w:sz="4" w:space="0" w:color="000000"/>
            </w:tcBorders>
            <w:hideMark/>
          </w:tcPr>
          <w:p w14:paraId="49BBA039" w14:textId="77777777" w:rsidR="00A0080B" w:rsidRDefault="00A0080B">
            <w:pPr>
              <w:tabs>
                <w:tab w:val="left" w:pos="1075"/>
              </w:tabs>
              <w:autoSpaceDE w:val="0"/>
              <w:autoSpaceDN w:val="0"/>
              <w:spacing w:after="0" w:line="240" w:lineRule="auto"/>
              <w:rPr>
                <w:rFonts w:ascii="Times New Roman" w:eastAsia="Times New Roman" w:hAnsi="Times New Roman" w:cs="Times New Roman"/>
                <w:bCs/>
                <w:sz w:val="24"/>
                <w:szCs w:val="24"/>
                <w:lang w:val="en-US" w:bidi="en-US"/>
              </w:rPr>
            </w:pPr>
            <w:r>
              <w:rPr>
                <w:rFonts w:ascii="Times New Roman" w:eastAsia="Times New Roman" w:hAnsi="Times New Roman" w:cs="Times New Roman"/>
                <w:bCs/>
                <w:sz w:val="24"/>
                <w:szCs w:val="24"/>
                <w:lang w:val="en-US" w:bidi="en-US"/>
              </w:rPr>
              <w:t>I</w:t>
            </w:r>
          </w:p>
        </w:tc>
        <w:tc>
          <w:tcPr>
            <w:tcW w:w="1268" w:type="dxa"/>
            <w:gridSpan w:val="3"/>
            <w:tcBorders>
              <w:top w:val="single" w:sz="4" w:space="0" w:color="000000"/>
              <w:left w:val="single" w:sz="4" w:space="0" w:color="000000"/>
              <w:bottom w:val="single" w:sz="4" w:space="0" w:color="000000"/>
              <w:right w:val="single" w:sz="4" w:space="0" w:color="000000"/>
            </w:tcBorders>
            <w:hideMark/>
          </w:tcPr>
          <w:p w14:paraId="3DFE8944"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8</w:t>
            </w:r>
          </w:p>
        </w:tc>
        <w:tc>
          <w:tcPr>
            <w:tcW w:w="717" w:type="dxa"/>
            <w:gridSpan w:val="3"/>
            <w:tcBorders>
              <w:top w:val="single" w:sz="4" w:space="0" w:color="000000"/>
              <w:left w:val="single" w:sz="4" w:space="0" w:color="000000"/>
              <w:bottom w:val="single" w:sz="4" w:space="0" w:color="000000"/>
              <w:right w:val="single" w:sz="4" w:space="0" w:color="000000"/>
            </w:tcBorders>
            <w:hideMark/>
          </w:tcPr>
          <w:p w14:paraId="68E4D862"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2</w:t>
            </w:r>
          </w:p>
        </w:tc>
        <w:tc>
          <w:tcPr>
            <w:tcW w:w="1134" w:type="dxa"/>
            <w:gridSpan w:val="7"/>
            <w:tcBorders>
              <w:top w:val="single" w:sz="4" w:space="0" w:color="000000"/>
              <w:left w:val="single" w:sz="4" w:space="0" w:color="000000"/>
              <w:bottom w:val="single" w:sz="4" w:space="0" w:color="000000"/>
              <w:right w:val="single" w:sz="4" w:space="0" w:color="000000"/>
            </w:tcBorders>
            <w:hideMark/>
          </w:tcPr>
          <w:p w14:paraId="2E4E09E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ІІ</w:t>
            </w:r>
          </w:p>
        </w:tc>
      </w:tr>
      <w:tr w:rsidR="00A0080B" w14:paraId="22F0DFEE" w14:textId="77777777" w:rsidTr="00A0080B">
        <w:trPr>
          <w:gridBefore w:val="1"/>
          <w:gridAfter w:val="5"/>
          <w:wBefore w:w="42" w:type="dxa"/>
          <w:wAfter w:w="741" w:type="dxa"/>
          <w:trHeight w:val="627"/>
        </w:trPr>
        <w:tc>
          <w:tcPr>
            <w:tcW w:w="2686" w:type="dxa"/>
            <w:gridSpan w:val="8"/>
            <w:tcBorders>
              <w:top w:val="single" w:sz="4" w:space="0" w:color="000000"/>
              <w:left w:val="single" w:sz="4" w:space="0" w:color="000000"/>
              <w:bottom w:val="single" w:sz="4" w:space="0" w:color="000000"/>
              <w:right w:val="nil"/>
            </w:tcBorders>
            <w:hideMark/>
          </w:tcPr>
          <w:p w14:paraId="3D87D93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Всего детей – 23 </w:t>
            </w:r>
          </w:p>
          <w:p w14:paraId="1FA5F1B9"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 xml:space="preserve">I </w:t>
            </w:r>
            <w:proofErr w:type="gramStart"/>
            <w:r>
              <w:rPr>
                <w:rFonts w:ascii="Times New Roman" w:eastAsia="Times New Roman" w:hAnsi="Times New Roman" w:cs="Times New Roman"/>
                <w:b/>
                <w:sz w:val="24"/>
                <w:szCs w:val="24"/>
                <w:lang w:val="ru-RU" w:eastAsia="ar-SA"/>
              </w:rPr>
              <w:t>уровень  -</w:t>
            </w:r>
            <w:proofErr w:type="gramEnd"/>
            <w:r>
              <w:rPr>
                <w:rFonts w:ascii="Times New Roman" w:eastAsia="Times New Roman" w:hAnsi="Times New Roman" w:cs="Times New Roman"/>
                <w:b/>
                <w:sz w:val="24"/>
                <w:szCs w:val="24"/>
                <w:lang w:val="ru-RU" w:eastAsia="ar-SA"/>
              </w:rPr>
              <w:t xml:space="preserve">  19</w:t>
            </w:r>
          </w:p>
        </w:tc>
        <w:tc>
          <w:tcPr>
            <w:tcW w:w="850" w:type="dxa"/>
            <w:gridSpan w:val="3"/>
            <w:tcBorders>
              <w:top w:val="single" w:sz="4" w:space="0" w:color="000000"/>
              <w:left w:val="nil"/>
              <w:bottom w:val="single" w:sz="4" w:space="0" w:color="000000"/>
              <w:right w:val="nil"/>
            </w:tcBorders>
          </w:tcPr>
          <w:p w14:paraId="3C371AA7"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p>
        </w:tc>
        <w:tc>
          <w:tcPr>
            <w:tcW w:w="2127" w:type="dxa"/>
            <w:gridSpan w:val="8"/>
            <w:tcBorders>
              <w:top w:val="single" w:sz="4" w:space="0" w:color="000000"/>
              <w:left w:val="nil"/>
              <w:bottom w:val="single" w:sz="4" w:space="0" w:color="000000"/>
              <w:right w:val="nil"/>
            </w:tcBorders>
          </w:tcPr>
          <w:p w14:paraId="29064758"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lang w:val="ru-RU" w:eastAsia="ar-SA"/>
              </w:rPr>
            </w:pPr>
          </w:p>
          <w:p w14:paraId="70EBCA2A"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u w:val="single"/>
                <w:lang w:val="ru-RU" w:eastAsia="ar-SA"/>
              </w:rPr>
            </w:pPr>
            <w:r>
              <w:rPr>
                <w:rFonts w:ascii="Times New Roman" w:eastAsia="Times New Roman" w:hAnsi="Times New Roman" w:cs="Times New Roman"/>
                <w:b/>
                <w:sz w:val="24"/>
                <w:szCs w:val="24"/>
                <w:lang w:val="ru-RU" w:eastAsia="ar-SA"/>
              </w:rPr>
              <w:t xml:space="preserve">II </w:t>
            </w:r>
            <w:proofErr w:type="gramStart"/>
            <w:r>
              <w:rPr>
                <w:rFonts w:ascii="Times New Roman" w:eastAsia="Times New Roman" w:hAnsi="Times New Roman" w:cs="Times New Roman"/>
                <w:b/>
                <w:sz w:val="24"/>
                <w:szCs w:val="24"/>
                <w:lang w:val="ru-RU" w:eastAsia="ar-SA"/>
              </w:rPr>
              <w:t>уровень  -</w:t>
            </w:r>
            <w:proofErr w:type="gramEnd"/>
            <w:r>
              <w:rPr>
                <w:rFonts w:ascii="Times New Roman" w:eastAsia="Times New Roman" w:hAnsi="Times New Roman" w:cs="Times New Roman"/>
                <w:b/>
                <w:sz w:val="24"/>
                <w:szCs w:val="24"/>
                <w:lang w:val="ru-RU" w:eastAsia="ar-SA"/>
              </w:rPr>
              <w:t xml:space="preserve">  4</w:t>
            </w:r>
          </w:p>
        </w:tc>
        <w:tc>
          <w:tcPr>
            <w:tcW w:w="992" w:type="dxa"/>
            <w:gridSpan w:val="5"/>
            <w:tcBorders>
              <w:top w:val="single" w:sz="4" w:space="0" w:color="000000"/>
              <w:left w:val="nil"/>
              <w:bottom w:val="single" w:sz="4" w:space="0" w:color="000000"/>
              <w:right w:val="nil"/>
            </w:tcBorders>
          </w:tcPr>
          <w:p w14:paraId="20B7AD3D" w14:textId="77777777" w:rsidR="00A0080B" w:rsidRDefault="00A0080B">
            <w:pPr>
              <w:tabs>
                <w:tab w:val="left" w:pos="1075"/>
              </w:tabs>
              <w:suppressAutoHyphens/>
              <w:spacing w:after="0" w:line="240" w:lineRule="auto"/>
              <w:rPr>
                <w:rFonts w:ascii="Times New Roman" w:eastAsia="Times New Roman" w:hAnsi="Times New Roman" w:cs="Times New Roman"/>
                <w:b/>
                <w:sz w:val="24"/>
                <w:szCs w:val="24"/>
                <w:lang w:val="ru-RU" w:eastAsia="ar-SA"/>
              </w:rPr>
            </w:pPr>
          </w:p>
        </w:tc>
        <w:tc>
          <w:tcPr>
            <w:tcW w:w="2835" w:type="dxa"/>
            <w:gridSpan w:val="8"/>
            <w:tcBorders>
              <w:top w:val="single" w:sz="4" w:space="0" w:color="000000"/>
              <w:left w:val="nil"/>
              <w:bottom w:val="single" w:sz="4" w:space="0" w:color="000000"/>
              <w:right w:val="nil"/>
            </w:tcBorders>
          </w:tcPr>
          <w:p w14:paraId="417DB9ED" w14:textId="77777777" w:rsidR="00A0080B" w:rsidRDefault="00A0080B">
            <w:pPr>
              <w:tabs>
                <w:tab w:val="left" w:pos="1075"/>
              </w:tabs>
              <w:suppressAutoHyphens/>
              <w:spacing w:after="0" w:line="240" w:lineRule="auto"/>
              <w:jc w:val="center"/>
              <w:rPr>
                <w:rFonts w:ascii="Times New Roman" w:eastAsia="Times New Roman" w:hAnsi="Times New Roman" w:cs="Times New Roman"/>
                <w:b/>
                <w:sz w:val="24"/>
                <w:szCs w:val="24"/>
                <w:lang w:val="ru-RU" w:eastAsia="ar-SA"/>
              </w:rPr>
            </w:pPr>
          </w:p>
          <w:p w14:paraId="0F529EDB" w14:textId="77777777" w:rsidR="00A0080B" w:rsidRDefault="00A0080B">
            <w:pPr>
              <w:tabs>
                <w:tab w:val="left" w:pos="1075"/>
              </w:tabs>
              <w:suppressAutoHyphens/>
              <w:spacing w:after="0" w:line="240" w:lineRule="auto"/>
              <w:jc w:val="center"/>
              <w:rPr>
                <w:rFonts w:ascii="Times New Roman" w:eastAsia="Times New Roman" w:hAnsi="Times New Roman" w:cs="Times New Roman"/>
                <w:b/>
                <w:i/>
                <w:sz w:val="24"/>
                <w:szCs w:val="24"/>
                <w:lang w:val="ru-RU" w:eastAsia="ar-SA"/>
              </w:rPr>
            </w:pPr>
            <w:r>
              <w:rPr>
                <w:rFonts w:ascii="Times New Roman" w:eastAsia="Times New Roman" w:hAnsi="Times New Roman" w:cs="Times New Roman"/>
                <w:b/>
                <w:sz w:val="24"/>
                <w:szCs w:val="24"/>
                <w:lang w:val="ru-RU" w:eastAsia="ar-SA"/>
              </w:rPr>
              <w:t xml:space="preserve">III уровень- </w:t>
            </w:r>
          </w:p>
        </w:tc>
        <w:tc>
          <w:tcPr>
            <w:tcW w:w="1134" w:type="dxa"/>
            <w:gridSpan w:val="7"/>
            <w:tcBorders>
              <w:top w:val="single" w:sz="4" w:space="0" w:color="000000"/>
              <w:left w:val="nil"/>
              <w:bottom w:val="single" w:sz="4" w:space="0" w:color="000000"/>
              <w:right w:val="single" w:sz="4" w:space="0" w:color="000000"/>
            </w:tcBorders>
          </w:tcPr>
          <w:p w14:paraId="6FA4DE4B" w14:textId="77777777" w:rsidR="00A0080B" w:rsidRDefault="00A0080B">
            <w:pPr>
              <w:tabs>
                <w:tab w:val="left" w:pos="1075"/>
              </w:tabs>
              <w:suppressAutoHyphens/>
              <w:spacing w:after="0" w:line="240" w:lineRule="auto"/>
              <w:jc w:val="center"/>
              <w:rPr>
                <w:rFonts w:ascii="Times New Roman" w:eastAsia="Times New Roman" w:hAnsi="Times New Roman" w:cs="Times New Roman"/>
                <w:b/>
                <w:i/>
                <w:sz w:val="24"/>
                <w:szCs w:val="24"/>
                <w:lang w:val="ru-RU" w:eastAsia="ar-SA"/>
              </w:rPr>
            </w:pPr>
          </w:p>
        </w:tc>
      </w:tr>
      <w:tr w:rsidR="00A0080B" w14:paraId="4AD9BA3E" w14:textId="77777777" w:rsidTr="00A0080B">
        <w:trPr>
          <w:gridBefore w:val="1"/>
          <w:gridAfter w:val="5"/>
          <w:wBefore w:w="42" w:type="dxa"/>
          <w:wAfter w:w="741" w:type="dxa"/>
          <w:trHeight w:val="458"/>
        </w:trPr>
        <w:tc>
          <w:tcPr>
            <w:tcW w:w="3360" w:type="dxa"/>
            <w:gridSpan w:val="10"/>
            <w:tcBorders>
              <w:top w:val="single" w:sz="4" w:space="0" w:color="000000"/>
              <w:left w:val="single" w:sz="4" w:space="0" w:color="000000"/>
              <w:bottom w:val="single" w:sz="4" w:space="0" w:color="000000"/>
              <w:right w:val="single" w:sz="4" w:space="0" w:color="000000"/>
            </w:tcBorders>
            <w:hideMark/>
          </w:tcPr>
          <w:p w14:paraId="0DCB6A88"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детей с низким </w:t>
            </w:r>
            <w:proofErr w:type="gramStart"/>
            <w:r>
              <w:rPr>
                <w:rFonts w:ascii="Times New Roman" w:eastAsia="Times New Roman" w:hAnsi="Times New Roman" w:cs="Times New Roman"/>
                <w:sz w:val="24"/>
                <w:szCs w:val="24"/>
                <w:lang w:val="ru-RU" w:eastAsia="ar-SA"/>
              </w:rPr>
              <w:t>уровнем  83</w:t>
            </w:r>
            <w:proofErr w:type="gramEnd"/>
            <w:r>
              <w:rPr>
                <w:rFonts w:ascii="Times New Roman" w:eastAsia="Times New Roman" w:hAnsi="Times New Roman" w:cs="Times New Roman"/>
                <w:sz w:val="24"/>
                <w:szCs w:val="24"/>
                <w:lang w:val="ru-RU" w:eastAsia="ar-SA"/>
              </w:rPr>
              <w:t xml:space="preserve">%      </w:t>
            </w:r>
          </w:p>
        </w:tc>
        <w:tc>
          <w:tcPr>
            <w:tcW w:w="3295" w:type="dxa"/>
            <w:gridSpan w:val="14"/>
            <w:tcBorders>
              <w:top w:val="single" w:sz="4" w:space="0" w:color="000000"/>
              <w:left w:val="single" w:sz="4" w:space="0" w:color="000000"/>
              <w:bottom w:val="single" w:sz="4" w:space="0" w:color="000000"/>
              <w:right w:val="single" w:sz="4" w:space="0" w:color="000000"/>
            </w:tcBorders>
            <w:hideMark/>
          </w:tcPr>
          <w:p w14:paraId="4FC2984E"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детей средним </w:t>
            </w:r>
            <w:proofErr w:type="gramStart"/>
            <w:r>
              <w:rPr>
                <w:rFonts w:ascii="Times New Roman" w:eastAsia="Times New Roman" w:hAnsi="Times New Roman" w:cs="Times New Roman"/>
                <w:sz w:val="24"/>
                <w:szCs w:val="24"/>
                <w:lang w:val="ru-RU" w:eastAsia="ar-SA"/>
              </w:rPr>
              <w:t>уровнем  17</w:t>
            </w:r>
            <w:proofErr w:type="gramEnd"/>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val="ru-RU" w:eastAsia="ar-SA"/>
              </w:rPr>
              <w:t xml:space="preserve">      </w:t>
            </w:r>
          </w:p>
        </w:tc>
        <w:tc>
          <w:tcPr>
            <w:tcW w:w="3969" w:type="dxa"/>
            <w:gridSpan w:val="15"/>
            <w:tcBorders>
              <w:top w:val="single" w:sz="4" w:space="0" w:color="000000"/>
              <w:left w:val="single" w:sz="4" w:space="0" w:color="000000"/>
              <w:bottom w:val="single" w:sz="4" w:space="0" w:color="000000"/>
              <w:right w:val="single" w:sz="4" w:space="0" w:color="000000"/>
            </w:tcBorders>
            <w:hideMark/>
          </w:tcPr>
          <w:p w14:paraId="7759CB50" w14:textId="77777777" w:rsidR="00A0080B" w:rsidRDefault="00A0080B">
            <w:pPr>
              <w:tabs>
                <w:tab w:val="left" w:pos="1075"/>
              </w:tabs>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Доля высоким уровнем </w:t>
            </w:r>
          </w:p>
        </w:tc>
      </w:tr>
      <w:tr w:rsidR="00A0080B" w14:paraId="6A829374" w14:textId="77777777" w:rsidTr="00A0080B">
        <w:trPr>
          <w:gridAfter w:val="9"/>
          <w:wAfter w:w="1201" w:type="dxa"/>
          <w:trHeight w:val="300"/>
        </w:trPr>
        <w:tc>
          <w:tcPr>
            <w:tcW w:w="10206" w:type="dxa"/>
            <w:gridSpan w:val="36"/>
            <w:tcBorders>
              <w:top w:val="nil"/>
              <w:left w:val="nil"/>
              <w:bottom w:val="nil"/>
              <w:right w:val="nil"/>
            </w:tcBorders>
            <w:noWrap/>
            <w:vAlign w:val="bottom"/>
            <w:hideMark/>
          </w:tcPr>
          <w:p w14:paraId="1DCAB1DF" w14:textId="77777777" w:rsidR="00A0080B" w:rsidRDefault="00A0080B">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Итоговый результат промежуточного мониторинга (январь)классов </w:t>
            </w:r>
          </w:p>
          <w:p w14:paraId="04166738" w14:textId="77777777" w:rsidR="00A0080B" w:rsidRDefault="00A0080B">
            <w:pPr>
              <w:spacing w:after="0" w:line="240" w:lineRule="auto"/>
              <w:jc w:val="center"/>
              <w:rPr>
                <w:rFonts w:ascii="Times New Roman" w:eastAsia="Times New Roman" w:hAnsi="Times New Roman" w:cs="Times New Roman"/>
                <w:b/>
                <w:bCs/>
                <w:color w:val="000000"/>
                <w:sz w:val="24"/>
                <w:szCs w:val="24"/>
                <w:lang w:val="ru-RU" w:eastAsia="ru-RU"/>
              </w:rPr>
            </w:pPr>
            <w:proofErr w:type="spellStart"/>
            <w:r>
              <w:rPr>
                <w:rFonts w:ascii="Times New Roman" w:eastAsia="Times New Roman" w:hAnsi="Times New Roman" w:cs="Times New Roman"/>
                <w:b/>
                <w:bCs/>
                <w:color w:val="000000"/>
                <w:sz w:val="24"/>
                <w:szCs w:val="24"/>
                <w:lang w:val="ru-RU" w:eastAsia="ru-RU"/>
              </w:rPr>
              <w:t>предшкольной</w:t>
            </w:r>
            <w:proofErr w:type="spellEnd"/>
            <w:r>
              <w:rPr>
                <w:rFonts w:ascii="Times New Roman" w:eastAsia="Times New Roman" w:hAnsi="Times New Roman" w:cs="Times New Roman"/>
                <w:b/>
                <w:bCs/>
                <w:color w:val="000000"/>
                <w:sz w:val="24"/>
                <w:szCs w:val="24"/>
                <w:lang w:val="ru-RU" w:eastAsia="ru-RU"/>
              </w:rPr>
              <w:t xml:space="preserve"> подготовки</w:t>
            </w:r>
          </w:p>
        </w:tc>
      </w:tr>
      <w:tr w:rsidR="00A0080B" w14:paraId="08E9E203" w14:textId="77777777" w:rsidTr="00A0080B">
        <w:trPr>
          <w:gridAfter w:val="7"/>
          <w:wAfter w:w="1080" w:type="dxa"/>
          <w:trHeight w:val="600"/>
        </w:trPr>
        <w:tc>
          <w:tcPr>
            <w:tcW w:w="743" w:type="dxa"/>
            <w:gridSpan w:val="4"/>
            <w:tcBorders>
              <w:top w:val="single" w:sz="4" w:space="0" w:color="auto"/>
              <w:left w:val="single" w:sz="4" w:space="0" w:color="auto"/>
              <w:bottom w:val="single" w:sz="4" w:space="0" w:color="auto"/>
              <w:right w:val="single" w:sz="4" w:space="0" w:color="auto"/>
            </w:tcBorders>
            <w:vAlign w:val="bottom"/>
            <w:hideMark/>
          </w:tcPr>
          <w:p w14:paraId="2E5FA741"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0а класс - 23</w:t>
            </w:r>
          </w:p>
        </w:tc>
        <w:tc>
          <w:tcPr>
            <w:tcW w:w="709" w:type="dxa"/>
            <w:gridSpan w:val="2"/>
            <w:tcBorders>
              <w:top w:val="single" w:sz="4" w:space="0" w:color="auto"/>
              <w:left w:val="nil"/>
              <w:bottom w:val="single" w:sz="4" w:space="0" w:color="auto"/>
              <w:right w:val="single" w:sz="4" w:space="0" w:color="auto"/>
            </w:tcBorders>
            <w:noWrap/>
            <w:vAlign w:val="bottom"/>
            <w:hideMark/>
          </w:tcPr>
          <w:p w14:paraId="26A0217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709" w:type="dxa"/>
            <w:gridSpan w:val="2"/>
            <w:tcBorders>
              <w:top w:val="single" w:sz="4" w:space="0" w:color="auto"/>
              <w:left w:val="nil"/>
              <w:bottom w:val="single" w:sz="4" w:space="0" w:color="auto"/>
              <w:right w:val="single" w:sz="4" w:space="0" w:color="auto"/>
            </w:tcBorders>
            <w:noWrap/>
            <w:vAlign w:val="bottom"/>
            <w:hideMark/>
          </w:tcPr>
          <w:p w14:paraId="683166B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567" w:type="dxa"/>
            <w:tcBorders>
              <w:top w:val="single" w:sz="4" w:space="0" w:color="auto"/>
              <w:left w:val="nil"/>
              <w:bottom w:val="single" w:sz="4" w:space="0" w:color="auto"/>
              <w:right w:val="single" w:sz="4" w:space="0" w:color="auto"/>
            </w:tcBorders>
            <w:noWrap/>
            <w:vAlign w:val="bottom"/>
            <w:hideMark/>
          </w:tcPr>
          <w:p w14:paraId="4A3E5E0F"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378" w:type="dxa"/>
            <w:tcBorders>
              <w:top w:val="nil"/>
              <w:left w:val="nil"/>
              <w:bottom w:val="nil"/>
              <w:right w:val="nil"/>
            </w:tcBorders>
            <w:noWrap/>
            <w:vAlign w:val="bottom"/>
            <w:hideMark/>
          </w:tcPr>
          <w:p w14:paraId="55AB4EA6"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single" w:sz="4" w:space="0" w:color="auto"/>
              <w:left w:val="single" w:sz="4" w:space="0" w:color="auto"/>
              <w:bottom w:val="single" w:sz="4" w:space="0" w:color="auto"/>
              <w:right w:val="single" w:sz="4" w:space="0" w:color="auto"/>
            </w:tcBorders>
            <w:vAlign w:val="bottom"/>
            <w:hideMark/>
          </w:tcPr>
          <w:p w14:paraId="27F5110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0б класс - 25</w:t>
            </w:r>
          </w:p>
        </w:tc>
        <w:tc>
          <w:tcPr>
            <w:tcW w:w="897" w:type="dxa"/>
            <w:tcBorders>
              <w:top w:val="single" w:sz="4" w:space="0" w:color="auto"/>
              <w:left w:val="nil"/>
              <w:bottom w:val="single" w:sz="4" w:space="0" w:color="auto"/>
              <w:right w:val="single" w:sz="4" w:space="0" w:color="auto"/>
            </w:tcBorders>
            <w:noWrap/>
            <w:vAlign w:val="bottom"/>
            <w:hideMark/>
          </w:tcPr>
          <w:p w14:paraId="7F9BAB8F"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926" w:type="dxa"/>
            <w:gridSpan w:val="4"/>
            <w:tcBorders>
              <w:top w:val="single" w:sz="4" w:space="0" w:color="auto"/>
              <w:left w:val="nil"/>
              <w:bottom w:val="single" w:sz="4" w:space="0" w:color="auto"/>
              <w:right w:val="single" w:sz="4" w:space="0" w:color="auto"/>
            </w:tcBorders>
            <w:noWrap/>
            <w:vAlign w:val="bottom"/>
            <w:hideMark/>
          </w:tcPr>
          <w:p w14:paraId="1211819E"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766" w:type="dxa"/>
            <w:gridSpan w:val="2"/>
            <w:tcBorders>
              <w:top w:val="single" w:sz="4" w:space="0" w:color="auto"/>
              <w:left w:val="nil"/>
              <w:bottom w:val="single" w:sz="4" w:space="0" w:color="auto"/>
              <w:right w:val="single" w:sz="4" w:space="0" w:color="auto"/>
            </w:tcBorders>
            <w:noWrap/>
            <w:vAlign w:val="bottom"/>
            <w:hideMark/>
          </w:tcPr>
          <w:p w14:paraId="44A636D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77" w:type="dxa"/>
            <w:gridSpan w:val="2"/>
            <w:tcBorders>
              <w:top w:val="nil"/>
              <w:left w:val="nil"/>
              <w:bottom w:val="nil"/>
              <w:right w:val="nil"/>
            </w:tcBorders>
            <w:noWrap/>
            <w:vAlign w:val="bottom"/>
            <w:hideMark/>
          </w:tcPr>
          <w:p w14:paraId="37925834"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single" w:sz="4" w:space="0" w:color="auto"/>
              <w:left w:val="single" w:sz="4" w:space="0" w:color="auto"/>
              <w:bottom w:val="single" w:sz="4" w:space="0" w:color="auto"/>
              <w:right w:val="single" w:sz="4" w:space="0" w:color="auto"/>
            </w:tcBorders>
            <w:vAlign w:val="bottom"/>
            <w:hideMark/>
          </w:tcPr>
          <w:p w14:paraId="044EA00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Всего - 48</w:t>
            </w:r>
          </w:p>
        </w:tc>
        <w:tc>
          <w:tcPr>
            <w:tcW w:w="1126" w:type="dxa"/>
            <w:gridSpan w:val="3"/>
            <w:tcBorders>
              <w:top w:val="single" w:sz="4" w:space="0" w:color="auto"/>
              <w:left w:val="nil"/>
              <w:bottom w:val="single" w:sz="4" w:space="0" w:color="auto"/>
              <w:right w:val="single" w:sz="4" w:space="0" w:color="auto"/>
            </w:tcBorders>
            <w:noWrap/>
            <w:vAlign w:val="bottom"/>
            <w:hideMark/>
          </w:tcPr>
          <w:p w14:paraId="575DFDEA"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850" w:type="dxa"/>
            <w:gridSpan w:val="3"/>
            <w:tcBorders>
              <w:top w:val="single" w:sz="4" w:space="0" w:color="auto"/>
              <w:left w:val="nil"/>
              <w:bottom w:val="single" w:sz="4" w:space="0" w:color="auto"/>
              <w:right w:val="single" w:sz="4" w:space="0" w:color="auto"/>
            </w:tcBorders>
            <w:noWrap/>
            <w:vAlign w:val="bottom"/>
            <w:hideMark/>
          </w:tcPr>
          <w:p w14:paraId="4BE2DDE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709" w:type="dxa"/>
            <w:gridSpan w:val="3"/>
            <w:tcBorders>
              <w:top w:val="single" w:sz="4" w:space="0" w:color="auto"/>
              <w:left w:val="nil"/>
              <w:bottom w:val="single" w:sz="4" w:space="0" w:color="auto"/>
              <w:right w:val="single" w:sz="4" w:space="0" w:color="auto"/>
            </w:tcBorders>
            <w:noWrap/>
            <w:vAlign w:val="bottom"/>
            <w:hideMark/>
          </w:tcPr>
          <w:p w14:paraId="59672C2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36" w:type="dxa"/>
            <w:gridSpan w:val="3"/>
            <w:tcBorders>
              <w:top w:val="nil"/>
              <w:left w:val="nil"/>
              <w:bottom w:val="nil"/>
              <w:right w:val="nil"/>
            </w:tcBorders>
            <w:noWrap/>
            <w:vAlign w:val="bottom"/>
            <w:hideMark/>
          </w:tcPr>
          <w:p w14:paraId="66168499"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34FA48F0"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0F904D4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709" w:type="dxa"/>
            <w:gridSpan w:val="2"/>
            <w:tcBorders>
              <w:top w:val="nil"/>
              <w:left w:val="nil"/>
              <w:bottom w:val="single" w:sz="4" w:space="0" w:color="auto"/>
              <w:right w:val="single" w:sz="4" w:space="0" w:color="auto"/>
            </w:tcBorders>
            <w:noWrap/>
            <w:vAlign w:val="bottom"/>
            <w:hideMark/>
          </w:tcPr>
          <w:p w14:paraId="2DF2765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709" w:type="dxa"/>
            <w:gridSpan w:val="2"/>
            <w:tcBorders>
              <w:top w:val="nil"/>
              <w:left w:val="nil"/>
              <w:bottom w:val="single" w:sz="4" w:space="0" w:color="auto"/>
              <w:right w:val="single" w:sz="4" w:space="0" w:color="auto"/>
            </w:tcBorders>
            <w:noWrap/>
            <w:vAlign w:val="bottom"/>
            <w:hideMark/>
          </w:tcPr>
          <w:p w14:paraId="49B39D2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567" w:type="dxa"/>
            <w:tcBorders>
              <w:top w:val="nil"/>
              <w:left w:val="nil"/>
              <w:bottom w:val="single" w:sz="4" w:space="0" w:color="auto"/>
              <w:right w:val="single" w:sz="4" w:space="0" w:color="auto"/>
            </w:tcBorders>
            <w:noWrap/>
            <w:vAlign w:val="bottom"/>
            <w:hideMark/>
          </w:tcPr>
          <w:p w14:paraId="0AA008E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378" w:type="dxa"/>
            <w:tcBorders>
              <w:top w:val="nil"/>
              <w:left w:val="nil"/>
              <w:bottom w:val="nil"/>
              <w:right w:val="nil"/>
            </w:tcBorders>
            <w:noWrap/>
            <w:vAlign w:val="bottom"/>
            <w:hideMark/>
          </w:tcPr>
          <w:p w14:paraId="388260CF"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7CC8A55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897" w:type="dxa"/>
            <w:tcBorders>
              <w:top w:val="nil"/>
              <w:left w:val="nil"/>
              <w:bottom w:val="single" w:sz="4" w:space="0" w:color="auto"/>
              <w:right w:val="single" w:sz="4" w:space="0" w:color="auto"/>
            </w:tcBorders>
            <w:noWrap/>
            <w:vAlign w:val="bottom"/>
            <w:hideMark/>
          </w:tcPr>
          <w:p w14:paraId="387BC0A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926" w:type="dxa"/>
            <w:gridSpan w:val="4"/>
            <w:tcBorders>
              <w:top w:val="nil"/>
              <w:left w:val="nil"/>
              <w:bottom w:val="single" w:sz="4" w:space="0" w:color="auto"/>
              <w:right w:val="single" w:sz="4" w:space="0" w:color="auto"/>
            </w:tcBorders>
            <w:noWrap/>
            <w:vAlign w:val="bottom"/>
            <w:hideMark/>
          </w:tcPr>
          <w:p w14:paraId="7E9B0D4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w:t>
            </w:r>
          </w:p>
        </w:tc>
        <w:tc>
          <w:tcPr>
            <w:tcW w:w="766" w:type="dxa"/>
            <w:gridSpan w:val="2"/>
            <w:tcBorders>
              <w:top w:val="nil"/>
              <w:left w:val="nil"/>
              <w:bottom w:val="single" w:sz="4" w:space="0" w:color="auto"/>
              <w:right w:val="single" w:sz="4" w:space="0" w:color="auto"/>
            </w:tcBorders>
            <w:noWrap/>
            <w:vAlign w:val="bottom"/>
            <w:hideMark/>
          </w:tcPr>
          <w:p w14:paraId="1D5A311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77" w:type="dxa"/>
            <w:gridSpan w:val="2"/>
            <w:tcBorders>
              <w:top w:val="nil"/>
              <w:left w:val="nil"/>
              <w:bottom w:val="nil"/>
              <w:right w:val="nil"/>
            </w:tcBorders>
            <w:noWrap/>
            <w:vAlign w:val="bottom"/>
            <w:hideMark/>
          </w:tcPr>
          <w:p w14:paraId="281B2657"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349A944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1126" w:type="dxa"/>
            <w:gridSpan w:val="3"/>
            <w:tcBorders>
              <w:top w:val="nil"/>
              <w:left w:val="nil"/>
              <w:bottom w:val="single" w:sz="4" w:space="0" w:color="auto"/>
              <w:right w:val="single" w:sz="4" w:space="0" w:color="auto"/>
            </w:tcBorders>
            <w:noWrap/>
            <w:vAlign w:val="bottom"/>
            <w:hideMark/>
          </w:tcPr>
          <w:p w14:paraId="2938066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w:t>
            </w:r>
          </w:p>
        </w:tc>
        <w:tc>
          <w:tcPr>
            <w:tcW w:w="850" w:type="dxa"/>
            <w:gridSpan w:val="3"/>
            <w:tcBorders>
              <w:top w:val="nil"/>
              <w:left w:val="nil"/>
              <w:bottom w:val="single" w:sz="4" w:space="0" w:color="auto"/>
              <w:right w:val="single" w:sz="4" w:space="0" w:color="auto"/>
            </w:tcBorders>
            <w:noWrap/>
            <w:vAlign w:val="bottom"/>
            <w:hideMark/>
          </w:tcPr>
          <w:p w14:paraId="655A21E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w:t>
            </w:r>
          </w:p>
        </w:tc>
        <w:tc>
          <w:tcPr>
            <w:tcW w:w="709" w:type="dxa"/>
            <w:gridSpan w:val="3"/>
            <w:tcBorders>
              <w:top w:val="nil"/>
              <w:left w:val="nil"/>
              <w:bottom w:val="single" w:sz="4" w:space="0" w:color="auto"/>
              <w:right w:val="single" w:sz="4" w:space="0" w:color="auto"/>
            </w:tcBorders>
            <w:noWrap/>
            <w:vAlign w:val="bottom"/>
            <w:hideMark/>
          </w:tcPr>
          <w:p w14:paraId="4DD3E3F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36" w:type="dxa"/>
            <w:gridSpan w:val="3"/>
            <w:tcBorders>
              <w:top w:val="nil"/>
              <w:left w:val="nil"/>
              <w:bottom w:val="nil"/>
              <w:right w:val="nil"/>
            </w:tcBorders>
            <w:noWrap/>
            <w:vAlign w:val="bottom"/>
            <w:hideMark/>
          </w:tcPr>
          <w:p w14:paraId="54DCC83A"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7BB3FC1C"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00CD004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709" w:type="dxa"/>
            <w:gridSpan w:val="2"/>
            <w:tcBorders>
              <w:top w:val="nil"/>
              <w:left w:val="nil"/>
              <w:bottom w:val="single" w:sz="4" w:space="0" w:color="auto"/>
              <w:right w:val="single" w:sz="4" w:space="0" w:color="auto"/>
            </w:tcBorders>
            <w:noWrap/>
            <w:vAlign w:val="bottom"/>
            <w:hideMark/>
          </w:tcPr>
          <w:p w14:paraId="539126A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709" w:type="dxa"/>
            <w:gridSpan w:val="2"/>
            <w:tcBorders>
              <w:top w:val="nil"/>
              <w:left w:val="nil"/>
              <w:bottom w:val="single" w:sz="4" w:space="0" w:color="auto"/>
              <w:right w:val="single" w:sz="4" w:space="0" w:color="auto"/>
            </w:tcBorders>
            <w:noWrap/>
            <w:vAlign w:val="bottom"/>
            <w:hideMark/>
          </w:tcPr>
          <w:p w14:paraId="02855DC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567" w:type="dxa"/>
            <w:tcBorders>
              <w:top w:val="nil"/>
              <w:left w:val="nil"/>
              <w:bottom w:val="single" w:sz="4" w:space="0" w:color="auto"/>
              <w:right w:val="single" w:sz="4" w:space="0" w:color="auto"/>
            </w:tcBorders>
            <w:noWrap/>
            <w:vAlign w:val="bottom"/>
            <w:hideMark/>
          </w:tcPr>
          <w:p w14:paraId="516AFFD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378" w:type="dxa"/>
            <w:tcBorders>
              <w:top w:val="nil"/>
              <w:left w:val="nil"/>
              <w:bottom w:val="nil"/>
              <w:right w:val="nil"/>
            </w:tcBorders>
            <w:noWrap/>
            <w:vAlign w:val="bottom"/>
            <w:hideMark/>
          </w:tcPr>
          <w:p w14:paraId="10E6D56D"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02965EB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897" w:type="dxa"/>
            <w:tcBorders>
              <w:top w:val="nil"/>
              <w:left w:val="nil"/>
              <w:bottom w:val="single" w:sz="4" w:space="0" w:color="auto"/>
              <w:right w:val="single" w:sz="4" w:space="0" w:color="auto"/>
            </w:tcBorders>
            <w:noWrap/>
            <w:vAlign w:val="bottom"/>
            <w:hideMark/>
          </w:tcPr>
          <w:p w14:paraId="5DBB403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926" w:type="dxa"/>
            <w:gridSpan w:val="4"/>
            <w:tcBorders>
              <w:top w:val="nil"/>
              <w:left w:val="nil"/>
              <w:bottom w:val="single" w:sz="4" w:space="0" w:color="auto"/>
              <w:right w:val="single" w:sz="4" w:space="0" w:color="auto"/>
            </w:tcBorders>
            <w:noWrap/>
            <w:vAlign w:val="bottom"/>
            <w:hideMark/>
          </w:tcPr>
          <w:p w14:paraId="739BFD6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766" w:type="dxa"/>
            <w:gridSpan w:val="2"/>
            <w:tcBorders>
              <w:top w:val="nil"/>
              <w:left w:val="nil"/>
              <w:bottom w:val="single" w:sz="4" w:space="0" w:color="auto"/>
              <w:right w:val="single" w:sz="4" w:space="0" w:color="auto"/>
            </w:tcBorders>
            <w:noWrap/>
            <w:vAlign w:val="bottom"/>
            <w:hideMark/>
          </w:tcPr>
          <w:p w14:paraId="42559E27"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77" w:type="dxa"/>
            <w:gridSpan w:val="2"/>
            <w:tcBorders>
              <w:top w:val="nil"/>
              <w:left w:val="nil"/>
              <w:bottom w:val="nil"/>
              <w:right w:val="nil"/>
            </w:tcBorders>
            <w:noWrap/>
            <w:vAlign w:val="bottom"/>
            <w:hideMark/>
          </w:tcPr>
          <w:p w14:paraId="69A1257E"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66283F1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1126" w:type="dxa"/>
            <w:gridSpan w:val="3"/>
            <w:tcBorders>
              <w:top w:val="nil"/>
              <w:left w:val="nil"/>
              <w:bottom w:val="single" w:sz="4" w:space="0" w:color="auto"/>
              <w:right w:val="single" w:sz="4" w:space="0" w:color="auto"/>
            </w:tcBorders>
            <w:noWrap/>
            <w:vAlign w:val="bottom"/>
            <w:hideMark/>
          </w:tcPr>
          <w:p w14:paraId="310A54C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850" w:type="dxa"/>
            <w:gridSpan w:val="3"/>
            <w:tcBorders>
              <w:top w:val="nil"/>
              <w:left w:val="nil"/>
              <w:bottom w:val="single" w:sz="4" w:space="0" w:color="auto"/>
              <w:right w:val="single" w:sz="4" w:space="0" w:color="auto"/>
            </w:tcBorders>
            <w:noWrap/>
            <w:vAlign w:val="bottom"/>
            <w:hideMark/>
          </w:tcPr>
          <w:p w14:paraId="7462A82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p>
        </w:tc>
        <w:tc>
          <w:tcPr>
            <w:tcW w:w="709" w:type="dxa"/>
            <w:gridSpan w:val="3"/>
            <w:tcBorders>
              <w:top w:val="nil"/>
              <w:left w:val="nil"/>
              <w:bottom w:val="single" w:sz="4" w:space="0" w:color="auto"/>
              <w:right w:val="single" w:sz="4" w:space="0" w:color="auto"/>
            </w:tcBorders>
            <w:noWrap/>
            <w:vAlign w:val="bottom"/>
            <w:hideMark/>
          </w:tcPr>
          <w:p w14:paraId="07D924C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36" w:type="dxa"/>
            <w:gridSpan w:val="3"/>
            <w:tcBorders>
              <w:top w:val="nil"/>
              <w:left w:val="nil"/>
              <w:bottom w:val="nil"/>
              <w:right w:val="nil"/>
            </w:tcBorders>
            <w:noWrap/>
            <w:vAlign w:val="bottom"/>
            <w:hideMark/>
          </w:tcPr>
          <w:p w14:paraId="3063B217"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67C67B3C"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42DBC39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709" w:type="dxa"/>
            <w:gridSpan w:val="2"/>
            <w:tcBorders>
              <w:top w:val="nil"/>
              <w:left w:val="nil"/>
              <w:bottom w:val="single" w:sz="4" w:space="0" w:color="auto"/>
              <w:right w:val="single" w:sz="4" w:space="0" w:color="auto"/>
            </w:tcBorders>
            <w:noWrap/>
            <w:vAlign w:val="bottom"/>
            <w:hideMark/>
          </w:tcPr>
          <w:p w14:paraId="03EC719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709" w:type="dxa"/>
            <w:gridSpan w:val="2"/>
            <w:tcBorders>
              <w:top w:val="nil"/>
              <w:left w:val="nil"/>
              <w:bottom w:val="single" w:sz="4" w:space="0" w:color="auto"/>
              <w:right w:val="single" w:sz="4" w:space="0" w:color="auto"/>
            </w:tcBorders>
            <w:noWrap/>
            <w:vAlign w:val="bottom"/>
            <w:hideMark/>
          </w:tcPr>
          <w:p w14:paraId="20CDBA7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567" w:type="dxa"/>
            <w:tcBorders>
              <w:top w:val="nil"/>
              <w:left w:val="nil"/>
              <w:bottom w:val="single" w:sz="4" w:space="0" w:color="auto"/>
              <w:right w:val="single" w:sz="4" w:space="0" w:color="auto"/>
            </w:tcBorders>
            <w:noWrap/>
            <w:vAlign w:val="bottom"/>
            <w:hideMark/>
          </w:tcPr>
          <w:p w14:paraId="0F774B9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378" w:type="dxa"/>
            <w:tcBorders>
              <w:top w:val="nil"/>
              <w:left w:val="nil"/>
              <w:bottom w:val="nil"/>
              <w:right w:val="nil"/>
            </w:tcBorders>
            <w:noWrap/>
            <w:vAlign w:val="bottom"/>
            <w:hideMark/>
          </w:tcPr>
          <w:p w14:paraId="6E9A8F1A"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3A70D6B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897" w:type="dxa"/>
            <w:tcBorders>
              <w:top w:val="nil"/>
              <w:left w:val="nil"/>
              <w:bottom w:val="single" w:sz="4" w:space="0" w:color="auto"/>
              <w:right w:val="single" w:sz="4" w:space="0" w:color="auto"/>
            </w:tcBorders>
            <w:noWrap/>
            <w:vAlign w:val="bottom"/>
            <w:hideMark/>
          </w:tcPr>
          <w:p w14:paraId="15E96D6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926" w:type="dxa"/>
            <w:gridSpan w:val="4"/>
            <w:tcBorders>
              <w:top w:val="nil"/>
              <w:left w:val="nil"/>
              <w:bottom w:val="single" w:sz="4" w:space="0" w:color="auto"/>
              <w:right w:val="single" w:sz="4" w:space="0" w:color="auto"/>
            </w:tcBorders>
            <w:noWrap/>
            <w:vAlign w:val="bottom"/>
            <w:hideMark/>
          </w:tcPr>
          <w:p w14:paraId="371753E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766" w:type="dxa"/>
            <w:gridSpan w:val="2"/>
            <w:tcBorders>
              <w:top w:val="nil"/>
              <w:left w:val="nil"/>
              <w:bottom w:val="single" w:sz="4" w:space="0" w:color="auto"/>
              <w:right w:val="single" w:sz="4" w:space="0" w:color="auto"/>
            </w:tcBorders>
            <w:noWrap/>
            <w:vAlign w:val="bottom"/>
            <w:hideMark/>
          </w:tcPr>
          <w:p w14:paraId="14FB6B77"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77" w:type="dxa"/>
            <w:gridSpan w:val="2"/>
            <w:tcBorders>
              <w:top w:val="nil"/>
              <w:left w:val="nil"/>
              <w:bottom w:val="nil"/>
              <w:right w:val="nil"/>
            </w:tcBorders>
            <w:noWrap/>
            <w:vAlign w:val="bottom"/>
            <w:hideMark/>
          </w:tcPr>
          <w:p w14:paraId="0C5668D5"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6A007A7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1126" w:type="dxa"/>
            <w:gridSpan w:val="3"/>
            <w:tcBorders>
              <w:top w:val="nil"/>
              <w:left w:val="nil"/>
              <w:bottom w:val="single" w:sz="4" w:space="0" w:color="auto"/>
              <w:right w:val="single" w:sz="4" w:space="0" w:color="auto"/>
            </w:tcBorders>
            <w:noWrap/>
            <w:vAlign w:val="bottom"/>
            <w:hideMark/>
          </w:tcPr>
          <w:p w14:paraId="2F67CF5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w:t>
            </w:r>
          </w:p>
        </w:tc>
        <w:tc>
          <w:tcPr>
            <w:tcW w:w="850" w:type="dxa"/>
            <w:gridSpan w:val="3"/>
            <w:tcBorders>
              <w:top w:val="nil"/>
              <w:left w:val="nil"/>
              <w:bottom w:val="single" w:sz="4" w:space="0" w:color="auto"/>
              <w:right w:val="single" w:sz="4" w:space="0" w:color="auto"/>
            </w:tcBorders>
            <w:noWrap/>
            <w:vAlign w:val="bottom"/>
            <w:hideMark/>
          </w:tcPr>
          <w:p w14:paraId="3C8A5D2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w:t>
            </w:r>
          </w:p>
        </w:tc>
        <w:tc>
          <w:tcPr>
            <w:tcW w:w="709" w:type="dxa"/>
            <w:gridSpan w:val="3"/>
            <w:tcBorders>
              <w:top w:val="nil"/>
              <w:left w:val="nil"/>
              <w:bottom w:val="single" w:sz="4" w:space="0" w:color="auto"/>
              <w:right w:val="single" w:sz="4" w:space="0" w:color="auto"/>
            </w:tcBorders>
            <w:noWrap/>
            <w:vAlign w:val="bottom"/>
            <w:hideMark/>
          </w:tcPr>
          <w:p w14:paraId="23256B0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236" w:type="dxa"/>
            <w:gridSpan w:val="3"/>
            <w:tcBorders>
              <w:top w:val="nil"/>
              <w:left w:val="nil"/>
              <w:bottom w:val="nil"/>
              <w:right w:val="nil"/>
            </w:tcBorders>
            <w:noWrap/>
            <w:vAlign w:val="bottom"/>
            <w:hideMark/>
          </w:tcPr>
          <w:p w14:paraId="6D86CF2A"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50746A08"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4472AC1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709" w:type="dxa"/>
            <w:gridSpan w:val="2"/>
            <w:tcBorders>
              <w:top w:val="nil"/>
              <w:left w:val="nil"/>
              <w:bottom w:val="single" w:sz="4" w:space="0" w:color="auto"/>
              <w:right w:val="single" w:sz="4" w:space="0" w:color="auto"/>
            </w:tcBorders>
            <w:noWrap/>
            <w:vAlign w:val="bottom"/>
            <w:hideMark/>
          </w:tcPr>
          <w:p w14:paraId="7E412C3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709" w:type="dxa"/>
            <w:gridSpan w:val="2"/>
            <w:tcBorders>
              <w:top w:val="nil"/>
              <w:left w:val="nil"/>
              <w:bottom w:val="single" w:sz="4" w:space="0" w:color="auto"/>
              <w:right w:val="single" w:sz="4" w:space="0" w:color="auto"/>
            </w:tcBorders>
            <w:noWrap/>
            <w:vAlign w:val="bottom"/>
            <w:hideMark/>
          </w:tcPr>
          <w:p w14:paraId="254A6B3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567" w:type="dxa"/>
            <w:tcBorders>
              <w:top w:val="nil"/>
              <w:left w:val="nil"/>
              <w:bottom w:val="single" w:sz="4" w:space="0" w:color="auto"/>
              <w:right w:val="single" w:sz="4" w:space="0" w:color="auto"/>
            </w:tcBorders>
            <w:noWrap/>
            <w:vAlign w:val="bottom"/>
            <w:hideMark/>
          </w:tcPr>
          <w:p w14:paraId="32FEDA3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378" w:type="dxa"/>
            <w:tcBorders>
              <w:top w:val="nil"/>
              <w:left w:val="nil"/>
              <w:bottom w:val="nil"/>
              <w:right w:val="nil"/>
            </w:tcBorders>
            <w:noWrap/>
            <w:vAlign w:val="bottom"/>
            <w:hideMark/>
          </w:tcPr>
          <w:p w14:paraId="76075323"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120D650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897" w:type="dxa"/>
            <w:tcBorders>
              <w:top w:val="nil"/>
              <w:left w:val="nil"/>
              <w:bottom w:val="single" w:sz="4" w:space="0" w:color="auto"/>
              <w:right w:val="single" w:sz="4" w:space="0" w:color="auto"/>
            </w:tcBorders>
            <w:noWrap/>
            <w:vAlign w:val="bottom"/>
            <w:hideMark/>
          </w:tcPr>
          <w:p w14:paraId="26E93BA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926" w:type="dxa"/>
            <w:gridSpan w:val="4"/>
            <w:tcBorders>
              <w:top w:val="nil"/>
              <w:left w:val="nil"/>
              <w:bottom w:val="single" w:sz="4" w:space="0" w:color="auto"/>
              <w:right w:val="single" w:sz="4" w:space="0" w:color="auto"/>
            </w:tcBorders>
            <w:noWrap/>
            <w:vAlign w:val="bottom"/>
            <w:hideMark/>
          </w:tcPr>
          <w:p w14:paraId="5CA2FA9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766" w:type="dxa"/>
            <w:gridSpan w:val="2"/>
            <w:tcBorders>
              <w:top w:val="nil"/>
              <w:left w:val="nil"/>
              <w:bottom w:val="single" w:sz="4" w:space="0" w:color="auto"/>
              <w:right w:val="single" w:sz="4" w:space="0" w:color="auto"/>
            </w:tcBorders>
            <w:noWrap/>
            <w:vAlign w:val="bottom"/>
            <w:hideMark/>
          </w:tcPr>
          <w:p w14:paraId="737378A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77" w:type="dxa"/>
            <w:gridSpan w:val="2"/>
            <w:tcBorders>
              <w:top w:val="nil"/>
              <w:left w:val="nil"/>
              <w:bottom w:val="nil"/>
              <w:right w:val="nil"/>
            </w:tcBorders>
            <w:noWrap/>
            <w:vAlign w:val="bottom"/>
            <w:hideMark/>
          </w:tcPr>
          <w:p w14:paraId="2FE84854"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7D2B980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1126" w:type="dxa"/>
            <w:gridSpan w:val="3"/>
            <w:tcBorders>
              <w:top w:val="nil"/>
              <w:left w:val="nil"/>
              <w:bottom w:val="single" w:sz="4" w:space="0" w:color="auto"/>
              <w:right w:val="single" w:sz="4" w:space="0" w:color="auto"/>
            </w:tcBorders>
            <w:noWrap/>
            <w:vAlign w:val="bottom"/>
            <w:hideMark/>
          </w:tcPr>
          <w:p w14:paraId="0C752D4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850" w:type="dxa"/>
            <w:gridSpan w:val="3"/>
            <w:tcBorders>
              <w:top w:val="nil"/>
              <w:left w:val="nil"/>
              <w:bottom w:val="single" w:sz="4" w:space="0" w:color="auto"/>
              <w:right w:val="single" w:sz="4" w:space="0" w:color="auto"/>
            </w:tcBorders>
            <w:noWrap/>
            <w:vAlign w:val="bottom"/>
            <w:hideMark/>
          </w:tcPr>
          <w:p w14:paraId="0655B3E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709" w:type="dxa"/>
            <w:gridSpan w:val="3"/>
            <w:tcBorders>
              <w:top w:val="nil"/>
              <w:left w:val="nil"/>
              <w:bottom w:val="single" w:sz="4" w:space="0" w:color="auto"/>
              <w:right w:val="single" w:sz="4" w:space="0" w:color="auto"/>
            </w:tcBorders>
            <w:noWrap/>
            <w:vAlign w:val="bottom"/>
            <w:hideMark/>
          </w:tcPr>
          <w:p w14:paraId="20E3CC4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236" w:type="dxa"/>
            <w:gridSpan w:val="3"/>
            <w:tcBorders>
              <w:top w:val="nil"/>
              <w:left w:val="nil"/>
              <w:bottom w:val="nil"/>
              <w:right w:val="nil"/>
            </w:tcBorders>
            <w:noWrap/>
            <w:vAlign w:val="bottom"/>
            <w:hideMark/>
          </w:tcPr>
          <w:p w14:paraId="5E21C44B"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63C441BE"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1D14874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709" w:type="dxa"/>
            <w:gridSpan w:val="2"/>
            <w:tcBorders>
              <w:top w:val="nil"/>
              <w:left w:val="nil"/>
              <w:bottom w:val="single" w:sz="4" w:space="0" w:color="auto"/>
              <w:right w:val="single" w:sz="4" w:space="0" w:color="auto"/>
            </w:tcBorders>
            <w:noWrap/>
            <w:vAlign w:val="bottom"/>
            <w:hideMark/>
          </w:tcPr>
          <w:p w14:paraId="379593F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709" w:type="dxa"/>
            <w:gridSpan w:val="2"/>
            <w:tcBorders>
              <w:top w:val="nil"/>
              <w:left w:val="nil"/>
              <w:bottom w:val="single" w:sz="4" w:space="0" w:color="auto"/>
              <w:right w:val="single" w:sz="4" w:space="0" w:color="auto"/>
            </w:tcBorders>
            <w:noWrap/>
            <w:vAlign w:val="bottom"/>
            <w:hideMark/>
          </w:tcPr>
          <w:p w14:paraId="005B46C7"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w:t>
            </w:r>
          </w:p>
        </w:tc>
        <w:tc>
          <w:tcPr>
            <w:tcW w:w="567" w:type="dxa"/>
            <w:tcBorders>
              <w:top w:val="nil"/>
              <w:left w:val="nil"/>
              <w:bottom w:val="single" w:sz="4" w:space="0" w:color="auto"/>
              <w:right w:val="single" w:sz="4" w:space="0" w:color="auto"/>
            </w:tcBorders>
            <w:noWrap/>
            <w:vAlign w:val="bottom"/>
            <w:hideMark/>
          </w:tcPr>
          <w:p w14:paraId="48B6E90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w:t>
            </w:r>
          </w:p>
        </w:tc>
        <w:tc>
          <w:tcPr>
            <w:tcW w:w="378" w:type="dxa"/>
            <w:tcBorders>
              <w:top w:val="nil"/>
              <w:left w:val="nil"/>
              <w:bottom w:val="nil"/>
              <w:right w:val="nil"/>
            </w:tcBorders>
            <w:noWrap/>
            <w:vAlign w:val="bottom"/>
            <w:hideMark/>
          </w:tcPr>
          <w:p w14:paraId="2C1790BC"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1F184B9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897" w:type="dxa"/>
            <w:tcBorders>
              <w:top w:val="nil"/>
              <w:left w:val="nil"/>
              <w:bottom w:val="single" w:sz="4" w:space="0" w:color="auto"/>
              <w:right w:val="single" w:sz="4" w:space="0" w:color="auto"/>
            </w:tcBorders>
            <w:noWrap/>
            <w:vAlign w:val="bottom"/>
            <w:hideMark/>
          </w:tcPr>
          <w:p w14:paraId="021800A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926" w:type="dxa"/>
            <w:gridSpan w:val="4"/>
            <w:tcBorders>
              <w:top w:val="nil"/>
              <w:left w:val="nil"/>
              <w:bottom w:val="single" w:sz="4" w:space="0" w:color="auto"/>
              <w:right w:val="single" w:sz="4" w:space="0" w:color="auto"/>
            </w:tcBorders>
            <w:noWrap/>
            <w:vAlign w:val="bottom"/>
            <w:hideMark/>
          </w:tcPr>
          <w:p w14:paraId="6DDCB2C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766" w:type="dxa"/>
            <w:gridSpan w:val="2"/>
            <w:tcBorders>
              <w:top w:val="nil"/>
              <w:left w:val="nil"/>
              <w:bottom w:val="single" w:sz="4" w:space="0" w:color="auto"/>
              <w:right w:val="single" w:sz="4" w:space="0" w:color="auto"/>
            </w:tcBorders>
            <w:noWrap/>
            <w:vAlign w:val="bottom"/>
            <w:hideMark/>
          </w:tcPr>
          <w:p w14:paraId="46C315B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w:t>
            </w:r>
          </w:p>
        </w:tc>
        <w:tc>
          <w:tcPr>
            <w:tcW w:w="277" w:type="dxa"/>
            <w:gridSpan w:val="2"/>
            <w:tcBorders>
              <w:top w:val="nil"/>
              <w:left w:val="nil"/>
              <w:bottom w:val="nil"/>
              <w:right w:val="nil"/>
            </w:tcBorders>
            <w:noWrap/>
            <w:vAlign w:val="bottom"/>
            <w:hideMark/>
          </w:tcPr>
          <w:p w14:paraId="45242E3F"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180F05E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1126" w:type="dxa"/>
            <w:gridSpan w:val="3"/>
            <w:tcBorders>
              <w:top w:val="nil"/>
              <w:left w:val="nil"/>
              <w:bottom w:val="single" w:sz="4" w:space="0" w:color="auto"/>
              <w:right w:val="single" w:sz="4" w:space="0" w:color="auto"/>
            </w:tcBorders>
            <w:noWrap/>
            <w:vAlign w:val="bottom"/>
            <w:hideMark/>
          </w:tcPr>
          <w:p w14:paraId="1362085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17</w:t>
            </w:r>
          </w:p>
        </w:tc>
        <w:tc>
          <w:tcPr>
            <w:tcW w:w="850" w:type="dxa"/>
            <w:gridSpan w:val="3"/>
            <w:tcBorders>
              <w:top w:val="nil"/>
              <w:left w:val="nil"/>
              <w:bottom w:val="single" w:sz="4" w:space="0" w:color="auto"/>
              <w:right w:val="single" w:sz="4" w:space="0" w:color="auto"/>
            </w:tcBorders>
            <w:noWrap/>
            <w:vAlign w:val="bottom"/>
            <w:hideMark/>
          </w:tcPr>
          <w:p w14:paraId="32E5FB5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709" w:type="dxa"/>
            <w:gridSpan w:val="3"/>
            <w:tcBorders>
              <w:top w:val="nil"/>
              <w:left w:val="nil"/>
              <w:bottom w:val="single" w:sz="4" w:space="0" w:color="auto"/>
              <w:right w:val="single" w:sz="4" w:space="0" w:color="auto"/>
            </w:tcBorders>
            <w:noWrap/>
            <w:vAlign w:val="bottom"/>
            <w:hideMark/>
          </w:tcPr>
          <w:p w14:paraId="3BE92D3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236" w:type="dxa"/>
            <w:gridSpan w:val="3"/>
            <w:tcBorders>
              <w:top w:val="nil"/>
              <w:left w:val="nil"/>
              <w:bottom w:val="nil"/>
              <w:right w:val="nil"/>
            </w:tcBorders>
            <w:noWrap/>
            <w:vAlign w:val="bottom"/>
            <w:hideMark/>
          </w:tcPr>
          <w:p w14:paraId="7B78C902"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0D8069D8" w14:textId="77777777" w:rsidTr="00A0080B">
        <w:trPr>
          <w:gridAfter w:val="7"/>
          <w:wAfter w:w="1080" w:type="dxa"/>
          <w:trHeight w:val="300"/>
        </w:trPr>
        <w:tc>
          <w:tcPr>
            <w:tcW w:w="743" w:type="dxa"/>
            <w:gridSpan w:val="4"/>
            <w:tcBorders>
              <w:top w:val="nil"/>
              <w:left w:val="single" w:sz="4" w:space="0" w:color="auto"/>
              <w:bottom w:val="nil"/>
              <w:right w:val="single" w:sz="4" w:space="0" w:color="auto"/>
            </w:tcBorders>
            <w:noWrap/>
            <w:vAlign w:val="bottom"/>
            <w:hideMark/>
          </w:tcPr>
          <w:p w14:paraId="7B1B052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709" w:type="dxa"/>
            <w:gridSpan w:val="2"/>
            <w:tcBorders>
              <w:top w:val="nil"/>
              <w:left w:val="nil"/>
              <w:bottom w:val="nil"/>
              <w:right w:val="nil"/>
            </w:tcBorders>
            <w:noWrap/>
            <w:vAlign w:val="bottom"/>
            <w:hideMark/>
          </w:tcPr>
          <w:p w14:paraId="56A11E3A" w14:textId="77777777" w:rsidR="00A0080B" w:rsidRDefault="00A0080B">
            <w:pPr>
              <w:rPr>
                <w:rFonts w:ascii="Times New Roman" w:eastAsia="Times New Roman" w:hAnsi="Times New Roman" w:cs="Times New Roman"/>
                <w:color w:val="000000"/>
                <w:sz w:val="24"/>
                <w:szCs w:val="24"/>
                <w:lang w:val="ru-RU" w:eastAsia="ru-RU"/>
              </w:rPr>
            </w:pPr>
          </w:p>
        </w:tc>
        <w:tc>
          <w:tcPr>
            <w:tcW w:w="709" w:type="dxa"/>
            <w:gridSpan w:val="2"/>
            <w:tcBorders>
              <w:top w:val="nil"/>
              <w:left w:val="nil"/>
              <w:bottom w:val="nil"/>
              <w:right w:val="nil"/>
            </w:tcBorders>
            <w:noWrap/>
            <w:vAlign w:val="bottom"/>
            <w:hideMark/>
          </w:tcPr>
          <w:p w14:paraId="7E11837D" w14:textId="77777777" w:rsidR="00A0080B" w:rsidRDefault="00A0080B">
            <w:pPr>
              <w:spacing w:after="0"/>
              <w:rPr>
                <w:sz w:val="20"/>
                <w:szCs w:val="20"/>
                <w:lang w:eastAsia="ru-KZ"/>
              </w:rPr>
            </w:pPr>
          </w:p>
        </w:tc>
        <w:tc>
          <w:tcPr>
            <w:tcW w:w="567" w:type="dxa"/>
            <w:tcBorders>
              <w:top w:val="nil"/>
              <w:left w:val="nil"/>
              <w:bottom w:val="nil"/>
              <w:right w:val="nil"/>
            </w:tcBorders>
            <w:noWrap/>
            <w:vAlign w:val="bottom"/>
            <w:hideMark/>
          </w:tcPr>
          <w:p w14:paraId="00EE4C3F" w14:textId="77777777" w:rsidR="00A0080B" w:rsidRDefault="00A0080B">
            <w:pPr>
              <w:spacing w:after="0"/>
              <w:rPr>
                <w:sz w:val="20"/>
                <w:szCs w:val="20"/>
                <w:lang w:eastAsia="ru-KZ"/>
              </w:rPr>
            </w:pPr>
          </w:p>
        </w:tc>
        <w:tc>
          <w:tcPr>
            <w:tcW w:w="378" w:type="dxa"/>
            <w:tcBorders>
              <w:top w:val="nil"/>
              <w:left w:val="nil"/>
              <w:bottom w:val="nil"/>
              <w:right w:val="nil"/>
            </w:tcBorders>
            <w:noWrap/>
            <w:vAlign w:val="bottom"/>
            <w:hideMark/>
          </w:tcPr>
          <w:p w14:paraId="50EFCDD9" w14:textId="77777777" w:rsidR="00A0080B" w:rsidRDefault="00A0080B">
            <w:pPr>
              <w:spacing w:after="0"/>
              <w:rPr>
                <w:sz w:val="20"/>
                <w:szCs w:val="20"/>
                <w:lang w:eastAsia="ru-KZ"/>
              </w:rPr>
            </w:pPr>
          </w:p>
        </w:tc>
        <w:tc>
          <w:tcPr>
            <w:tcW w:w="644" w:type="dxa"/>
            <w:gridSpan w:val="4"/>
            <w:tcBorders>
              <w:top w:val="nil"/>
              <w:left w:val="nil"/>
              <w:bottom w:val="nil"/>
              <w:right w:val="nil"/>
            </w:tcBorders>
            <w:noWrap/>
            <w:vAlign w:val="bottom"/>
            <w:hideMark/>
          </w:tcPr>
          <w:p w14:paraId="1AB8EA2F" w14:textId="77777777" w:rsidR="00A0080B" w:rsidRDefault="00A0080B">
            <w:pPr>
              <w:spacing w:after="0"/>
              <w:rPr>
                <w:sz w:val="20"/>
                <w:szCs w:val="20"/>
                <w:lang w:eastAsia="ru-KZ"/>
              </w:rPr>
            </w:pPr>
          </w:p>
        </w:tc>
        <w:tc>
          <w:tcPr>
            <w:tcW w:w="897" w:type="dxa"/>
            <w:tcBorders>
              <w:top w:val="nil"/>
              <w:left w:val="nil"/>
              <w:bottom w:val="nil"/>
              <w:right w:val="nil"/>
            </w:tcBorders>
            <w:noWrap/>
            <w:vAlign w:val="bottom"/>
            <w:hideMark/>
          </w:tcPr>
          <w:p w14:paraId="42FCBEAD" w14:textId="77777777" w:rsidR="00A0080B" w:rsidRDefault="00A0080B">
            <w:pPr>
              <w:spacing w:after="0"/>
              <w:rPr>
                <w:sz w:val="20"/>
                <w:szCs w:val="20"/>
                <w:lang w:eastAsia="ru-KZ"/>
              </w:rPr>
            </w:pPr>
          </w:p>
        </w:tc>
        <w:tc>
          <w:tcPr>
            <w:tcW w:w="926" w:type="dxa"/>
            <w:gridSpan w:val="4"/>
            <w:tcBorders>
              <w:top w:val="nil"/>
              <w:left w:val="nil"/>
              <w:bottom w:val="nil"/>
              <w:right w:val="nil"/>
            </w:tcBorders>
            <w:noWrap/>
            <w:vAlign w:val="bottom"/>
            <w:hideMark/>
          </w:tcPr>
          <w:p w14:paraId="752BD620" w14:textId="77777777" w:rsidR="00A0080B" w:rsidRDefault="00A0080B">
            <w:pPr>
              <w:spacing w:after="0"/>
              <w:rPr>
                <w:sz w:val="20"/>
                <w:szCs w:val="20"/>
                <w:lang w:eastAsia="ru-KZ"/>
              </w:rPr>
            </w:pPr>
          </w:p>
        </w:tc>
        <w:tc>
          <w:tcPr>
            <w:tcW w:w="766" w:type="dxa"/>
            <w:gridSpan w:val="2"/>
            <w:tcBorders>
              <w:top w:val="nil"/>
              <w:left w:val="nil"/>
              <w:bottom w:val="nil"/>
              <w:right w:val="nil"/>
            </w:tcBorders>
            <w:noWrap/>
            <w:vAlign w:val="bottom"/>
            <w:hideMark/>
          </w:tcPr>
          <w:p w14:paraId="2DC27D51" w14:textId="77777777" w:rsidR="00A0080B" w:rsidRDefault="00A0080B">
            <w:pPr>
              <w:spacing w:after="0"/>
              <w:rPr>
                <w:sz w:val="20"/>
                <w:szCs w:val="20"/>
                <w:lang w:eastAsia="ru-KZ"/>
              </w:rPr>
            </w:pPr>
          </w:p>
        </w:tc>
        <w:tc>
          <w:tcPr>
            <w:tcW w:w="277" w:type="dxa"/>
            <w:gridSpan w:val="2"/>
            <w:tcBorders>
              <w:top w:val="nil"/>
              <w:left w:val="nil"/>
              <w:bottom w:val="nil"/>
              <w:right w:val="nil"/>
            </w:tcBorders>
            <w:noWrap/>
            <w:vAlign w:val="bottom"/>
            <w:hideMark/>
          </w:tcPr>
          <w:p w14:paraId="194E514A" w14:textId="77777777" w:rsidR="00A0080B" w:rsidRDefault="00A0080B">
            <w:pPr>
              <w:spacing w:after="0"/>
              <w:rPr>
                <w:sz w:val="20"/>
                <w:szCs w:val="20"/>
                <w:lang w:eastAsia="ru-KZ"/>
              </w:rPr>
            </w:pPr>
          </w:p>
        </w:tc>
        <w:tc>
          <w:tcPr>
            <w:tcW w:w="790" w:type="dxa"/>
            <w:gridSpan w:val="3"/>
            <w:tcBorders>
              <w:top w:val="nil"/>
              <w:left w:val="nil"/>
              <w:bottom w:val="nil"/>
              <w:right w:val="nil"/>
            </w:tcBorders>
            <w:noWrap/>
            <w:vAlign w:val="bottom"/>
            <w:hideMark/>
          </w:tcPr>
          <w:p w14:paraId="6C913495" w14:textId="77777777" w:rsidR="00A0080B" w:rsidRDefault="00A0080B">
            <w:pPr>
              <w:spacing w:after="0"/>
              <w:rPr>
                <w:sz w:val="20"/>
                <w:szCs w:val="20"/>
                <w:lang w:eastAsia="ru-KZ"/>
              </w:rPr>
            </w:pPr>
          </w:p>
        </w:tc>
        <w:tc>
          <w:tcPr>
            <w:tcW w:w="1126" w:type="dxa"/>
            <w:gridSpan w:val="3"/>
            <w:tcBorders>
              <w:top w:val="nil"/>
              <w:left w:val="nil"/>
              <w:bottom w:val="nil"/>
              <w:right w:val="nil"/>
            </w:tcBorders>
            <w:noWrap/>
            <w:vAlign w:val="bottom"/>
            <w:hideMark/>
          </w:tcPr>
          <w:p w14:paraId="199B3AE2" w14:textId="77777777" w:rsidR="00A0080B" w:rsidRDefault="00A0080B">
            <w:pPr>
              <w:spacing w:after="0"/>
              <w:rPr>
                <w:sz w:val="20"/>
                <w:szCs w:val="20"/>
                <w:lang w:eastAsia="ru-KZ"/>
              </w:rPr>
            </w:pPr>
          </w:p>
        </w:tc>
        <w:tc>
          <w:tcPr>
            <w:tcW w:w="850" w:type="dxa"/>
            <w:gridSpan w:val="3"/>
            <w:tcBorders>
              <w:top w:val="nil"/>
              <w:left w:val="nil"/>
              <w:bottom w:val="nil"/>
              <w:right w:val="nil"/>
            </w:tcBorders>
            <w:noWrap/>
            <w:vAlign w:val="bottom"/>
            <w:hideMark/>
          </w:tcPr>
          <w:p w14:paraId="732EA23A" w14:textId="77777777" w:rsidR="00A0080B" w:rsidRDefault="00A0080B">
            <w:pPr>
              <w:spacing w:after="0"/>
              <w:rPr>
                <w:sz w:val="20"/>
                <w:szCs w:val="20"/>
                <w:lang w:eastAsia="ru-KZ"/>
              </w:rPr>
            </w:pPr>
          </w:p>
        </w:tc>
        <w:tc>
          <w:tcPr>
            <w:tcW w:w="709" w:type="dxa"/>
            <w:gridSpan w:val="3"/>
            <w:tcBorders>
              <w:top w:val="nil"/>
              <w:left w:val="nil"/>
              <w:bottom w:val="nil"/>
              <w:right w:val="nil"/>
            </w:tcBorders>
            <w:noWrap/>
            <w:vAlign w:val="bottom"/>
            <w:hideMark/>
          </w:tcPr>
          <w:p w14:paraId="5F1278C4" w14:textId="77777777" w:rsidR="00A0080B" w:rsidRDefault="00A0080B">
            <w:pPr>
              <w:spacing w:after="0"/>
              <w:rPr>
                <w:sz w:val="20"/>
                <w:szCs w:val="20"/>
                <w:lang w:eastAsia="ru-KZ"/>
              </w:rPr>
            </w:pPr>
          </w:p>
        </w:tc>
        <w:tc>
          <w:tcPr>
            <w:tcW w:w="236" w:type="dxa"/>
            <w:gridSpan w:val="3"/>
            <w:tcBorders>
              <w:top w:val="nil"/>
              <w:left w:val="nil"/>
              <w:bottom w:val="nil"/>
              <w:right w:val="nil"/>
            </w:tcBorders>
            <w:noWrap/>
            <w:vAlign w:val="bottom"/>
            <w:hideMark/>
          </w:tcPr>
          <w:p w14:paraId="62AFCE0B" w14:textId="77777777" w:rsidR="00A0080B" w:rsidRDefault="00A0080B">
            <w:pPr>
              <w:spacing w:after="0"/>
              <w:rPr>
                <w:sz w:val="20"/>
                <w:szCs w:val="20"/>
                <w:lang w:eastAsia="ru-KZ"/>
              </w:rPr>
            </w:pPr>
          </w:p>
        </w:tc>
      </w:tr>
      <w:tr w:rsidR="00A0080B" w14:paraId="7FCB98CE" w14:textId="77777777" w:rsidTr="00A0080B">
        <w:trPr>
          <w:gridAfter w:val="7"/>
          <w:wAfter w:w="1080" w:type="dxa"/>
          <w:trHeight w:val="600"/>
        </w:trPr>
        <w:tc>
          <w:tcPr>
            <w:tcW w:w="743" w:type="dxa"/>
            <w:gridSpan w:val="4"/>
            <w:tcBorders>
              <w:top w:val="single" w:sz="4" w:space="0" w:color="auto"/>
              <w:left w:val="single" w:sz="4" w:space="0" w:color="auto"/>
              <w:bottom w:val="single" w:sz="4" w:space="0" w:color="auto"/>
              <w:right w:val="single" w:sz="4" w:space="0" w:color="auto"/>
            </w:tcBorders>
            <w:vAlign w:val="bottom"/>
            <w:hideMark/>
          </w:tcPr>
          <w:p w14:paraId="126941E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0а класс - 23</w:t>
            </w:r>
          </w:p>
        </w:tc>
        <w:tc>
          <w:tcPr>
            <w:tcW w:w="709" w:type="dxa"/>
            <w:gridSpan w:val="2"/>
            <w:tcBorders>
              <w:top w:val="single" w:sz="4" w:space="0" w:color="auto"/>
              <w:left w:val="nil"/>
              <w:bottom w:val="single" w:sz="4" w:space="0" w:color="auto"/>
              <w:right w:val="single" w:sz="4" w:space="0" w:color="auto"/>
            </w:tcBorders>
            <w:noWrap/>
            <w:vAlign w:val="bottom"/>
            <w:hideMark/>
          </w:tcPr>
          <w:p w14:paraId="6B1160B4"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709" w:type="dxa"/>
            <w:gridSpan w:val="2"/>
            <w:tcBorders>
              <w:top w:val="single" w:sz="4" w:space="0" w:color="auto"/>
              <w:left w:val="nil"/>
              <w:bottom w:val="single" w:sz="4" w:space="0" w:color="auto"/>
              <w:right w:val="single" w:sz="4" w:space="0" w:color="auto"/>
            </w:tcBorders>
            <w:noWrap/>
            <w:vAlign w:val="bottom"/>
            <w:hideMark/>
          </w:tcPr>
          <w:p w14:paraId="14B7BEE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567" w:type="dxa"/>
            <w:tcBorders>
              <w:top w:val="single" w:sz="4" w:space="0" w:color="auto"/>
              <w:left w:val="nil"/>
              <w:bottom w:val="single" w:sz="4" w:space="0" w:color="auto"/>
              <w:right w:val="single" w:sz="4" w:space="0" w:color="auto"/>
            </w:tcBorders>
            <w:noWrap/>
            <w:vAlign w:val="bottom"/>
            <w:hideMark/>
          </w:tcPr>
          <w:p w14:paraId="68241C01"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378" w:type="dxa"/>
            <w:tcBorders>
              <w:top w:val="nil"/>
              <w:left w:val="nil"/>
              <w:bottom w:val="nil"/>
              <w:right w:val="nil"/>
            </w:tcBorders>
            <w:noWrap/>
            <w:vAlign w:val="bottom"/>
            <w:hideMark/>
          </w:tcPr>
          <w:p w14:paraId="4C533C03"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single" w:sz="4" w:space="0" w:color="auto"/>
              <w:left w:val="single" w:sz="4" w:space="0" w:color="auto"/>
              <w:bottom w:val="single" w:sz="4" w:space="0" w:color="auto"/>
              <w:right w:val="single" w:sz="4" w:space="0" w:color="auto"/>
            </w:tcBorders>
            <w:vAlign w:val="bottom"/>
            <w:hideMark/>
          </w:tcPr>
          <w:p w14:paraId="30321D4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0б класс - 25</w:t>
            </w:r>
          </w:p>
        </w:tc>
        <w:tc>
          <w:tcPr>
            <w:tcW w:w="897" w:type="dxa"/>
            <w:tcBorders>
              <w:top w:val="single" w:sz="4" w:space="0" w:color="auto"/>
              <w:left w:val="nil"/>
              <w:bottom w:val="single" w:sz="4" w:space="0" w:color="auto"/>
              <w:right w:val="single" w:sz="4" w:space="0" w:color="auto"/>
            </w:tcBorders>
            <w:noWrap/>
            <w:vAlign w:val="bottom"/>
            <w:hideMark/>
          </w:tcPr>
          <w:p w14:paraId="0D99ECA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926" w:type="dxa"/>
            <w:gridSpan w:val="4"/>
            <w:tcBorders>
              <w:top w:val="single" w:sz="4" w:space="0" w:color="auto"/>
              <w:left w:val="nil"/>
              <w:bottom w:val="single" w:sz="4" w:space="0" w:color="auto"/>
              <w:right w:val="single" w:sz="4" w:space="0" w:color="auto"/>
            </w:tcBorders>
            <w:noWrap/>
            <w:vAlign w:val="bottom"/>
            <w:hideMark/>
          </w:tcPr>
          <w:p w14:paraId="6517D36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766" w:type="dxa"/>
            <w:gridSpan w:val="2"/>
            <w:tcBorders>
              <w:top w:val="single" w:sz="4" w:space="0" w:color="auto"/>
              <w:left w:val="nil"/>
              <w:bottom w:val="single" w:sz="4" w:space="0" w:color="auto"/>
              <w:right w:val="single" w:sz="4" w:space="0" w:color="auto"/>
            </w:tcBorders>
            <w:noWrap/>
            <w:vAlign w:val="bottom"/>
            <w:hideMark/>
          </w:tcPr>
          <w:p w14:paraId="5E15D40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77" w:type="dxa"/>
            <w:gridSpan w:val="2"/>
            <w:tcBorders>
              <w:top w:val="nil"/>
              <w:left w:val="nil"/>
              <w:bottom w:val="nil"/>
              <w:right w:val="nil"/>
            </w:tcBorders>
            <w:noWrap/>
            <w:vAlign w:val="bottom"/>
            <w:hideMark/>
          </w:tcPr>
          <w:p w14:paraId="06733668"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single" w:sz="4" w:space="0" w:color="auto"/>
              <w:left w:val="single" w:sz="4" w:space="0" w:color="auto"/>
              <w:bottom w:val="single" w:sz="4" w:space="0" w:color="auto"/>
              <w:right w:val="single" w:sz="4" w:space="0" w:color="auto"/>
            </w:tcBorders>
            <w:vAlign w:val="bottom"/>
            <w:hideMark/>
          </w:tcPr>
          <w:p w14:paraId="0CFAF9E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Всего - 48</w:t>
            </w:r>
          </w:p>
        </w:tc>
        <w:tc>
          <w:tcPr>
            <w:tcW w:w="1126" w:type="dxa"/>
            <w:gridSpan w:val="3"/>
            <w:tcBorders>
              <w:top w:val="single" w:sz="4" w:space="0" w:color="auto"/>
              <w:left w:val="nil"/>
              <w:bottom w:val="single" w:sz="4" w:space="0" w:color="auto"/>
              <w:right w:val="single" w:sz="4" w:space="0" w:color="auto"/>
            </w:tcBorders>
            <w:noWrap/>
            <w:vAlign w:val="bottom"/>
            <w:hideMark/>
          </w:tcPr>
          <w:p w14:paraId="1352607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850" w:type="dxa"/>
            <w:gridSpan w:val="3"/>
            <w:tcBorders>
              <w:top w:val="single" w:sz="4" w:space="0" w:color="auto"/>
              <w:left w:val="nil"/>
              <w:bottom w:val="single" w:sz="4" w:space="0" w:color="auto"/>
              <w:right w:val="single" w:sz="4" w:space="0" w:color="auto"/>
            </w:tcBorders>
            <w:noWrap/>
            <w:vAlign w:val="bottom"/>
            <w:hideMark/>
          </w:tcPr>
          <w:p w14:paraId="5A4AD87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709" w:type="dxa"/>
            <w:gridSpan w:val="3"/>
            <w:tcBorders>
              <w:top w:val="single" w:sz="4" w:space="0" w:color="auto"/>
              <w:left w:val="nil"/>
              <w:bottom w:val="single" w:sz="4" w:space="0" w:color="auto"/>
              <w:right w:val="single" w:sz="4" w:space="0" w:color="auto"/>
            </w:tcBorders>
            <w:noWrap/>
            <w:vAlign w:val="bottom"/>
            <w:hideMark/>
          </w:tcPr>
          <w:p w14:paraId="045F526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36" w:type="dxa"/>
            <w:gridSpan w:val="3"/>
            <w:tcBorders>
              <w:top w:val="nil"/>
              <w:left w:val="nil"/>
              <w:bottom w:val="nil"/>
              <w:right w:val="nil"/>
            </w:tcBorders>
            <w:noWrap/>
            <w:vAlign w:val="bottom"/>
            <w:hideMark/>
          </w:tcPr>
          <w:p w14:paraId="57E82476"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7FD5044B"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40B22427"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709" w:type="dxa"/>
            <w:gridSpan w:val="2"/>
            <w:tcBorders>
              <w:top w:val="nil"/>
              <w:left w:val="nil"/>
              <w:bottom w:val="single" w:sz="4" w:space="0" w:color="auto"/>
              <w:right w:val="single" w:sz="4" w:space="0" w:color="auto"/>
            </w:tcBorders>
            <w:noWrap/>
            <w:vAlign w:val="bottom"/>
            <w:hideMark/>
          </w:tcPr>
          <w:p w14:paraId="0D21B5D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42%</w:t>
            </w:r>
          </w:p>
        </w:tc>
        <w:tc>
          <w:tcPr>
            <w:tcW w:w="709" w:type="dxa"/>
            <w:gridSpan w:val="2"/>
            <w:tcBorders>
              <w:top w:val="nil"/>
              <w:left w:val="nil"/>
              <w:bottom w:val="single" w:sz="4" w:space="0" w:color="auto"/>
              <w:right w:val="single" w:sz="4" w:space="0" w:color="auto"/>
            </w:tcBorders>
            <w:noWrap/>
            <w:vAlign w:val="bottom"/>
            <w:hideMark/>
          </w:tcPr>
          <w:p w14:paraId="6149285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42%</w:t>
            </w:r>
          </w:p>
        </w:tc>
        <w:tc>
          <w:tcPr>
            <w:tcW w:w="567" w:type="dxa"/>
            <w:tcBorders>
              <w:top w:val="nil"/>
              <w:left w:val="nil"/>
              <w:bottom w:val="single" w:sz="4" w:space="0" w:color="auto"/>
              <w:right w:val="single" w:sz="4" w:space="0" w:color="auto"/>
            </w:tcBorders>
            <w:noWrap/>
            <w:vAlign w:val="bottom"/>
            <w:hideMark/>
          </w:tcPr>
          <w:p w14:paraId="4E9D260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378" w:type="dxa"/>
            <w:tcBorders>
              <w:top w:val="nil"/>
              <w:left w:val="nil"/>
              <w:bottom w:val="nil"/>
              <w:right w:val="nil"/>
            </w:tcBorders>
            <w:noWrap/>
            <w:vAlign w:val="bottom"/>
            <w:hideMark/>
          </w:tcPr>
          <w:p w14:paraId="7DC9FDD7"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491C0CA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897" w:type="dxa"/>
            <w:tcBorders>
              <w:top w:val="nil"/>
              <w:left w:val="nil"/>
              <w:bottom w:val="single" w:sz="4" w:space="0" w:color="auto"/>
              <w:right w:val="single" w:sz="4" w:space="0" w:color="auto"/>
            </w:tcBorders>
            <w:noWrap/>
            <w:vAlign w:val="bottom"/>
            <w:hideMark/>
          </w:tcPr>
          <w:p w14:paraId="541D492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w:t>
            </w:r>
          </w:p>
        </w:tc>
        <w:tc>
          <w:tcPr>
            <w:tcW w:w="926" w:type="dxa"/>
            <w:gridSpan w:val="4"/>
            <w:tcBorders>
              <w:top w:val="nil"/>
              <w:left w:val="nil"/>
              <w:bottom w:val="single" w:sz="4" w:space="0" w:color="auto"/>
              <w:right w:val="single" w:sz="4" w:space="0" w:color="auto"/>
            </w:tcBorders>
            <w:noWrap/>
            <w:vAlign w:val="bottom"/>
            <w:hideMark/>
          </w:tcPr>
          <w:p w14:paraId="028BBCF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52,50%</w:t>
            </w:r>
          </w:p>
        </w:tc>
        <w:tc>
          <w:tcPr>
            <w:tcW w:w="766" w:type="dxa"/>
            <w:gridSpan w:val="2"/>
            <w:tcBorders>
              <w:top w:val="nil"/>
              <w:left w:val="nil"/>
              <w:bottom w:val="single" w:sz="4" w:space="0" w:color="auto"/>
              <w:right w:val="single" w:sz="4" w:space="0" w:color="auto"/>
            </w:tcBorders>
            <w:noWrap/>
            <w:vAlign w:val="bottom"/>
            <w:hideMark/>
          </w:tcPr>
          <w:p w14:paraId="45DC8C1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6,90%</w:t>
            </w:r>
          </w:p>
        </w:tc>
        <w:tc>
          <w:tcPr>
            <w:tcW w:w="277" w:type="dxa"/>
            <w:gridSpan w:val="2"/>
            <w:tcBorders>
              <w:top w:val="nil"/>
              <w:left w:val="nil"/>
              <w:bottom w:val="nil"/>
              <w:right w:val="nil"/>
            </w:tcBorders>
            <w:noWrap/>
            <w:vAlign w:val="bottom"/>
            <w:hideMark/>
          </w:tcPr>
          <w:p w14:paraId="38F6678F"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5FEF9B5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1126" w:type="dxa"/>
            <w:gridSpan w:val="3"/>
            <w:tcBorders>
              <w:top w:val="nil"/>
              <w:left w:val="nil"/>
              <w:bottom w:val="single" w:sz="4" w:space="0" w:color="auto"/>
              <w:right w:val="single" w:sz="4" w:space="0" w:color="auto"/>
            </w:tcBorders>
            <w:noWrap/>
            <w:vAlign w:val="bottom"/>
            <w:hideMark/>
          </w:tcPr>
          <w:p w14:paraId="0627098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850" w:type="dxa"/>
            <w:gridSpan w:val="3"/>
            <w:tcBorders>
              <w:top w:val="nil"/>
              <w:left w:val="nil"/>
              <w:bottom w:val="single" w:sz="4" w:space="0" w:color="auto"/>
              <w:right w:val="single" w:sz="4" w:space="0" w:color="auto"/>
            </w:tcBorders>
            <w:noWrap/>
            <w:vAlign w:val="bottom"/>
            <w:hideMark/>
          </w:tcPr>
          <w:p w14:paraId="22A597B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50,00%</w:t>
            </w:r>
          </w:p>
        </w:tc>
        <w:tc>
          <w:tcPr>
            <w:tcW w:w="709" w:type="dxa"/>
            <w:gridSpan w:val="3"/>
            <w:tcBorders>
              <w:top w:val="nil"/>
              <w:left w:val="nil"/>
              <w:bottom w:val="single" w:sz="4" w:space="0" w:color="auto"/>
              <w:right w:val="single" w:sz="4" w:space="0" w:color="auto"/>
            </w:tcBorders>
            <w:noWrap/>
            <w:vAlign w:val="bottom"/>
            <w:hideMark/>
          </w:tcPr>
          <w:p w14:paraId="45B97A1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10,00%</w:t>
            </w:r>
          </w:p>
        </w:tc>
        <w:tc>
          <w:tcPr>
            <w:tcW w:w="236" w:type="dxa"/>
            <w:gridSpan w:val="3"/>
            <w:tcBorders>
              <w:top w:val="nil"/>
              <w:left w:val="nil"/>
              <w:bottom w:val="nil"/>
              <w:right w:val="nil"/>
            </w:tcBorders>
            <w:noWrap/>
            <w:vAlign w:val="bottom"/>
            <w:hideMark/>
          </w:tcPr>
          <w:p w14:paraId="778D391D"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151C20B8"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2A12ADB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709" w:type="dxa"/>
            <w:gridSpan w:val="2"/>
            <w:tcBorders>
              <w:top w:val="nil"/>
              <w:left w:val="nil"/>
              <w:bottom w:val="single" w:sz="4" w:space="0" w:color="auto"/>
              <w:right w:val="single" w:sz="4" w:space="0" w:color="auto"/>
            </w:tcBorders>
            <w:noWrap/>
            <w:vAlign w:val="bottom"/>
            <w:hideMark/>
          </w:tcPr>
          <w:p w14:paraId="299EA0F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44%</w:t>
            </w:r>
          </w:p>
        </w:tc>
        <w:tc>
          <w:tcPr>
            <w:tcW w:w="709" w:type="dxa"/>
            <w:gridSpan w:val="2"/>
            <w:tcBorders>
              <w:top w:val="nil"/>
              <w:left w:val="nil"/>
              <w:bottom w:val="single" w:sz="4" w:space="0" w:color="auto"/>
              <w:right w:val="single" w:sz="4" w:space="0" w:color="auto"/>
            </w:tcBorders>
            <w:noWrap/>
            <w:vAlign w:val="bottom"/>
            <w:hideMark/>
          </w:tcPr>
          <w:p w14:paraId="4592F88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w:t>
            </w:r>
          </w:p>
        </w:tc>
        <w:tc>
          <w:tcPr>
            <w:tcW w:w="567" w:type="dxa"/>
            <w:tcBorders>
              <w:top w:val="nil"/>
              <w:left w:val="nil"/>
              <w:bottom w:val="single" w:sz="4" w:space="0" w:color="auto"/>
              <w:right w:val="single" w:sz="4" w:space="0" w:color="auto"/>
            </w:tcBorders>
            <w:noWrap/>
            <w:vAlign w:val="bottom"/>
            <w:hideMark/>
          </w:tcPr>
          <w:p w14:paraId="32544A9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378" w:type="dxa"/>
            <w:tcBorders>
              <w:top w:val="nil"/>
              <w:left w:val="nil"/>
              <w:bottom w:val="nil"/>
              <w:right w:val="nil"/>
            </w:tcBorders>
            <w:noWrap/>
            <w:vAlign w:val="bottom"/>
            <w:hideMark/>
          </w:tcPr>
          <w:p w14:paraId="66BEB256"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3CCC768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897" w:type="dxa"/>
            <w:tcBorders>
              <w:top w:val="nil"/>
              <w:left w:val="nil"/>
              <w:bottom w:val="single" w:sz="4" w:space="0" w:color="auto"/>
              <w:right w:val="single" w:sz="4" w:space="0" w:color="auto"/>
            </w:tcBorders>
            <w:noWrap/>
            <w:vAlign w:val="bottom"/>
            <w:hideMark/>
          </w:tcPr>
          <w:p w14:paraId="0AEB87A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39%</w:t>
            </w:r>
          </w:p>
        </w:tc>
        <w:tc>
          <w:tcPr>
            <w:tcW w:w="926" w:type="dxa"/>
            <w:gridSpan w:val="4"/>
            <w:tcBorders>
              <w:top w:val="nil"/>
              <w:left w:val="nil"/>
              <w:bottom w:val="single" w:sz="4" w:space="0" w:color="auto"/>
              <w:right w:val="single" w:sz="4" w:space="0" w:color="auto"/>
            </w:tcBorders>
            <w:noWrap/>
            <w:vAlign w:val="bottom"/>
            <w:hideMark/>
          </w:tcPr>
          <w:p w14:paraId="08C032D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51%</w:t>
            </w:r>
          </w:p>
        </w:tc>
        <w:tc>
          <w:tcPr>
            <w:tcW w:w="766" w:type="dxa"/>
            <w:gridSpan w:val="2"/>
            <w:tcBorders>
              <w:top w:val="nil"/>
              <w:left w:val="nil"/>
              <w:bottom w:val="single" w:sz="4" w:space="0" w:color="auto"/>
              <w:right w:val="single" w:sz="4" w:space="0" w:color="auto"/>
            </w:tcBorders>
            <w:noWrap/>
            <w:vAlign w:val="bottom"/>
            <w:hideMark/>
          </w:tcPr>
          <w:p w14:paraId="506B30C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9,90%</w:t>
            </w:r>
          </w:p>
        </w:tc>
        <w:tc>
          <w:tcPr>
            <w:tcW w:w="277" w:type="dxa"/>
            <w:gridSpan w:val="2"/>
            <w:tcBorders>
              <w:top w:val="nil"/>
              <w:left w:val="nil"/>
              <w:bottom w:val="nil"/>
              <w:right w:val="nil"/>
            </w:tcBorders>
            <w:noWrap/>
            <w:vAlign w:val="bottom"/>
            <w:hideMark/>
          </w:tcPr>
          <w:p w14:paraId="3B3B37DB"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69DAA62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1126" w:type="dxa"/>
            <w:gridSpan w:val="3"/>
            <w:tcBorders>
              <w:top w:val="nil"/>
              <w:left w:val="nil"/>
              <w:bottom w:val="single" w:sz="4" w:space="0" w:color="auto"/>
              <w:right w:val="single" w:sz="4" w:space="0" w:color="auto"/>
            </w:tcBorders>
            <w:noWrap/>
            <w:vAlign w:val="bottom"/>
            <w:hideMark/>
          </w:tcPr>
          <w:p w14:paraId="0425C91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42%</w:t>
            </w:r>
          </w:p>
        </w:tc>
        <w:tc>
          <w:tcPr>
            <w:tcW w:w="850" w:type="dxa"/>
            <w:gridSpan w:val="3"/>
            <w:tcBorders>
              <w:top w:val="nil"/>
              <w:left w:val="nil"/>
              <w:bottom w:val="single" w:sz="4" w:space="0" w:color="auto"/>
              <w:right w:val="single" w:sz="4" w:space="0" w:color="auto"/>
            </w:tcBorders>
            <w:noWrap/>
            <w:vAlign w:val="bottom"/>
            <w:hideMark/>
          </w:tcPr>
          <w:p w14:paraId="38A1434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48%</w:t>
            </w:r>
          </w:p>
        </w:tc>
        <w:tc>
          <w:tcPr>
            <w:tcW w:w="709" w:type="dxa"/>
            <w:gridSpan w:val="3"/>
            <w:tcBorders>
              <w:top w:val="nil"/>
              <w:left w:val="nil"/>
              <w:bottom w:val="single" w:sz="4" w:space="0" w:color="auto"/>
              <w:right w:val="single" w:sz="4" w:space="0" w:color="auto"/>
            </w:tcBorders>
            <w:noWrap/>
            <w:vAlign w:val="bottom"/>
            <w:hideMark/>
          </w:tcPr>
          <w:p w14:paraId="1D9F3AF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10,00%</w:t>
            </w:r>
          </w:p>
        </w:tc>
        <w:tc>
          <w:tcPr>
            <w:tcW w:w="236" w:type="dxa"/>
            <w:gridSpan w:val="3"/>
            <w:tcBorders>
              <w:top w:val="nil"/>
              <w:left w:val="nil"/>
              <w:bottom w:val="nil"/>
              <w:right w:val="nil"/>
            </w:tcBorders>
            <w:noWrap/>
            <w:vAlign w:val="bottom"/>
            <w:hideMark/>
          </w:tcPr>
          <w:p w14:paraId="00A6ABDE"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5F633CA2"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731FE7B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709" w:type="dxa"/>
            <w:gridSpan w:val="2"/>
            <w:tcBorders>
              <w:top w:val="nil"/>
              <w:left w:val="nil"/>
              <w:bottom w:val="single" w:sz="4" w:space="0" w:color="auto"/>
              <w:right w:val="single" w:sz="4" w:space="0" w:color="auto"/>
            </w:tcBorders>
            <w:noWrap/>
            <w:vAlign w:val="bottom"/>
            <w:hideMark/>
          </w:tcPr>
          <w:p w14:paraId="2A0A528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w:t>
            </w:r>
          </w:p>
        </w:tc>
        <w:tc>
          <w:tcPr>
            <w:tcW w:w="709" w:type="dxa"/>
            <w:gridSpan w:val="2"/>
            <w:tcBorders>
              <w:top w:val="nil"/>
              <w:left w:val="nil"/>
              <w:bottom w:val="single" w:sz="4" w:space="0" w:color="auto"/>
              <w:right w:val="single" w:sz="4" w:space="0" w:color="auto"/>
            </w:tcBorders>
            <w:noWrap/>
            <w:vAlign w:val="bottom"/>
            <w:hideMark/>
          </w:tcPr>
          <w:p w14:paraId="690C057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w:t>
            </w:r>
          </w:p>
        </w:tc>
        <w:tc>
          <w:tcPr>
            <w:tcW w:w="567" w:type="dxa"/>
            <w:tcBorders>
              <w:top w:val="nil"/>
              <w:left w:val="nil"/>
              <w:bottom w:val="single" w:sz="4" w:space="0" w:color="auto"/>
              <w:right w:val="single" w:sz="4" w:space="0" w:color="auto"/>
            </w:tcBorders>
            <w:noWrap/>
            <w:vAlign w:val="bottom"/>
            <w:hideMark/>
          </w:tcPr>
          <w:p w14:paraId="0D398D1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378" w:type="dxa"/>
            <w:tcBorders>
              <w:top w:val="nil"/>
              <w:left w:val="nil"/>
              <w:bottom w:val="nil"/>
              <w:right w:val="nil"/>
            </w:tcBorders>
            <w:noWrap/>
            <w:vAlign w:val="bottom"/>
            <w:hideMark/>
          </w:tcPr>
          <w:p w14:paraId="73E6079D"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5ABEF99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897" w:type="dxa"/>
            <w:tcBorders>
              <w:top w:val="nil"/>
              <w:left w:val="nil"/>
              <w:bottom w:val="single" w:sz="4" w:space="0" w:color="auto"/>
              <w:right w:val="single" w:sz="4" w:space="0" w:color="auto"/>
            </w:tcBorders>
            <w:noWrap/>
            <w:vAlign w:val="bottom"/>
            <w:hideMark/>
          </w:tcPr>
          <w:p w14:paraId="6B79CA87"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28,50%</w:t>
            </w:r>
          </w:p>
        </w:tc>
        <w:tc>
          <w:tcPr>
            <w:tcW w:w="926" w:type="dxa"/>
            <w:gridSpan w:val="4"/>
            <w:tcBorders>
              <w:top w:val="nil"/>
              <w:left w:val="nil"/>
              <w:bottom w:val="single" w:sz="4" w:space="0" w:color="auto"/>
              <w:right w:val="single" w:sz="4" w:space="0" w:color="auto"/>
            </w:tcBorders>
            <w:noWrap/>
            <w:vAlign w:val="bottom"/>
            <w:hideMark/>
          </w:tcPr>
          <w:p w14:paraId="3A5B917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62%</w:t>
            </w:r>
          </w:p>
        </w:tc>
        <w:tc>
          <w:tcPr>
            <w:tcW w:w="766" w:type="dxa"/>
            <w:gridSpan w:val="2"/>
            <w:tcBorders>
              <w:top w:val="nil"/>
              <w:left w:val="nil"/>
              <w:bottom w:val="single" w:sz="4" w:space="0" w:color="auto"/>
              <w:right w:val="single" w:sz="4" w:space="0" w:color="auto"/>
            </w:tcBorders>
            <w:noWrap/>
            <w:vAlign w:val="bottom"/>
            <w:hideMark/>
          </w:tcPr>
          <w:p w14:paraId="65E9000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9,30%</w:t>
            </w:r>
          </w:p>
        </w:tc>
        <w:tc>
          <w:tcPr>
            <w:tcW w:w="277" w:type="dxa"/>
            <w:gridSpan w:val="2"/>
            <w:tcBorders>
              <w:top w:val="nil"/>
              <w:left w:val="nil"/>
              <w:bottom w:val="nil"/>
              <w:right w:val="nil"/>
            </w:tcBorders>
            <w:noWrap/>
            <w:vAlign w:val="bottom"/>
            <w:hideMark/>
          </w:tcPr>
          <w:p w14:paraId="36B2553F"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727D29C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1126" w:type="dxa"/>
            <w:gridSpan w:val="3"/>
            <w:tcBorders>
              <w:top w:val="nil"/>
              <w:left w:val="nil"/>
              <w:bottom w:val="single" w:sz="4" w:space="0" w:color="auto"/>
              <w:right w:val="single" w:sz="4" w:space="0" w:color="auto"/>
            </w:tcBorders>
            <w:noWrap/>
            <w:vAlign w:val="bottom"/>
            <w:hideMark/>
          </w:tcPr>
          <w:p w14:paraId="46B8939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35,00%</w:t>
            </w:r>
          </w:p>
        </w:tc>
        <w:tc>
          <w:tcPr>
            <w:tcW w:w="850" w:type="dxa"/>
            <w:gridSpan w:val="3"/>
            <w:tcBorders>
              <w:top w:val="nil"/>
              <w:left w:val="nil"/>
              <w:bottom w:val="single" w:sz="4" w:space="0" w:color="auto"/>
              <w:right w:val="single" w:sz="4" w:space="0" w:color="auto"/>
            </w:tcBorders>
            <w:noWrap/>
            <w:vAlign w:val="bottom"/>
            <w:hideMark/>
          </w:tcPr>
          <w:p w14:paraId="320372C2"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50%</w:t>
            </w:r>
          </w:p>
        </w:tc>
        <w:tc>
          <w:tcPr>
            <w:tcW w:w="709" w:type="dxa"/>
            <w:gridSpan w:val="3"/>
            <w:tcBorders>
              <w:top w:val="nil"/>
              <w:left w:val="nil"/>
              <w:bottom w:val="single" w:sz="4" w:space="0" w:color="auto"/>
              <w:right w:val="single" w:sz="4" w:space="0" w:color="auto"/>
            </w:tcBorders>
            <w:noWrap/>
            <w:vAlign w:val="bottom"/>
            <w:hideMark/>
          </w:tcPr>
          <w:p w14:paraId="495640F6"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15,00%</w:t>
            </w:r>
          </w:p>
        </w:tc>
        <w:tc>
          <w:tcPr>
            <w:tcW w:w="236" w:type="dxa"/>
            <w:gridSpan w:val="3"/>
            <w:tcBorders>
              <w:top w:val="nil"/>
              <w:left w:val="nil"/>
              <w:bottom w:val="nil"/>
              <w:right w:val="nil"/>
            </w:tcBorders>
            <w:noWrap/>
            <w:vAlign w:val="bottom"/>
            <w:hideMark/>
          </w:tcPr>
          <w:p w14:paraId="0D06F7F5"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33B2D79A"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7D19E96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709" w:type="dxa"/>
            <w:gridSpan w:val="2"/>
            <w:tcBorders>
              <w:top w:val="nil"/>
              <w:left w:val="nil"/>
              <w:bottom w:val="single" w:sz="4" w:space="0" w:color="auto"/>
              <w:right w:val="single" w:sz="4" w:space="0" w:color="auto"/>
            </w:tcBorders>
            <w:noWrap/>
            <w:vAlign w:val="bottom"/>
            <w:hideMark/>
          </w:tcPr>
          <w:p w14:paraId="661B99A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43%</w:t>
            </w:r>
          </w:p>
        </w:tc>
        <w:tc>
          <w:tcPr>
            <w:tcW w:w="709" w:type="dxa"/>
            <w:gridSpan w:val="2"/>
            <w:tcBorders>
              <w:top w:val="nil"/>
              <w:left w:val="nil"/>
              <w:bottom w:val="single" w:sz="4" w:space="0" w:color="auto"/>
              <w:right w:val="single" w:sz="4" w:space="0" w:color="auto"/>
            </w:tcBorders>
            <w:noWrap/>
            <w:vAlign w:val="bottom"/>
            <w:hideMark/>
          </w:tcPr>
          <w:p w14:paraId="4BE2DDC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44%</w:t>
            </w:r>
          </w:p>
        </w:tc>
        <w:tc>
          <w:tcPr>
            <w:tcW w:w="567" w:type="dxa"/>
            <w:tcBorders>
              <w:top w:val="nil"/>
              <w:left w:val="nil"/>
              <w:bottom w:val="single" w:sz="4" w:space="0" w:color="auto"/>
              <w:right w:val="single" w:sz="4" w:space="0" w:color="auto"/>
            </w:tcBorders>
            <w:noWrap/>
            <w:vAlign w:val="bottom"/>
            <w:hideMark/>
          </w:tcPr>
          <w:p w14:paraId="596419E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15%</w:t>
            </w:r>
          </w:p>
        </w:tc>
        <w:tc>
          <w:tcPr>
            <w:tcW w:w="378" w:type="dxa"/>
            <w:tcBorders>
              <w:top w:val="nil"/>
              <w:left w:val="nil"/>
              <w:bottom w:val="nil"/>
              <w:right w:val="nil"/>
            </w:tcBorders>
            <w:noWrap/>
            <w:vAlign w:val="bottom"/>
            <w:hideMark/>
          </w:tcPr>
          <w:p w14:paraId="704191BF"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1E81316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897" w:type="dxa"/>
            <w:tcBorders>
              <w:top w:val="nil"/>
              <w:left w:val="nil"/>
              <w:bottom w:val="single" w:sz="4" w:space="0" w:color="auto"/>
              <w:right w:val="single" w:sz="4" w:space="0" w:color="auto"/>
            </w:tcBorders>
            <w:noWrap/>
            <w:vAlign w:val="bottom"/>
            <w:hideMark/>
          </w:tcPr>
          <w:p w14:paraId="5D509D79"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30,40%</w:t>
            </w:r>
          </w:p>
        </w:tc>
        <w:tc>
          <w:tcPr>
            <w:tcW w:w="926" w:type="dxa"/>
            <w:gridSpan w:val="4"/>
            <w:tcBorders>
              <w:top w:val="nil"/>
              <w:left w:val="nil"/>
              <w:bottom w:val="single" w:sz="4" w:space="0" w:color="auto"/>
              <w:right w:val="single" w:sz="4" w:space="0" w:color="auto"/>
            </w:tcBorders>
            <w:noWrap/>
            <w:vAlign w:val="bottom"/>
            <w:hideMark/>
          </w:tcPr>
          <w:p w14:paraId="78B6041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62%</w:t>
            </w:r>
          </w:p>
        </w:tc>
        <w:tc>
          <w:tcPr>
            <w:tcW w:w="766" w:type="dxa"/>
            <w:gridSpan w:val="2"/>
            <w:tcBorders>
              <w:top w:val="nil"/>
              <w:left w:val="nil"/>
              <w:bottom w:val="single" w:sz="4" w:space="0" w:color="auto"/>
              <w:right w:val="single" w:sz="4" w:space="0" w:color="auto"/>
            </w:tcBorders>
            <w:noWrap/>
            <w:vAlign w:val="bottom"/>
            <w:hideMark/>
          </w:tcPr>
          <w:p w14:paraId="79C8F8F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9,30%</w:t>
            </w:r>
          </w:p>
        </w:tc>
        <w:tc>
          <w:tcPr>
            <w:tcW w:w="277" w:type="dxa"/>
            <w:gridSpan w:val="2"/>
            <w:tcBorders>
              <w:top w:val="nil"/>
              <w:left w:val="nil"/>
              <w:bottom w:val="nil"/>
              <w:right w:val="nil"/>
            </w:tcBorders>
            <w:noWrap/>
            <w:vAlign w:val="bottom"/>
            <w:hideMark/>
          </w:tcPr>
          <w:p w14:paraId="2E03341B"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4BF2C1B4"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1126" w:type="dxa"/>
            <w:gridSpan w:val="3"/>
            <w:tcBorders>
              <w:top w:val="nil"/>
              <w:left w:val="nil"/>
              <w:bottom w:val="single" w:sz="4" w:space="0" w:color="auto"/>
              <w:right w:val="single" w:sz="4" w:space="0" w:color="auto"/>
            </w:tcBorders>
            <w:noWrap/>
            <w:vAlign w:val="bottom"/>
            <w:hideMark/>
          </w:tcPr>
          <w:p w14:paraId="3AFE04B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37,50%</w:t>
            </w:r>
          </w:p>
        </w:tc>
        <w:tc>
          <w:tcPr>
            <w:tcW w:w="850" w:type="dxa"/>
            <w:gridSpan w:val="3"/>
            <w:tcBorders>
              <w:top w:val="nil"/>
              <w:left w:val="nil"/>
              <w:bottom w:val="single" w:sz="4" w:space="0" w:color="auto"/>
              <w:right w:val="single" w:sz="4" w:space="0" w:color="auto"/>
            </w:tcBorders>
            <w:noWrap/>
            <w:vAlign w:val="bottom"/>
            <w:hideMark/>
          </w:tcPr>
          <w:p w14:paraId="3E0695C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w:t>
            </w:r>
          </w:p>
        </w:tc>
        <w:tc>
          <w:tcPr>
            <w:tcW w:w="709" w:type="dxa"/>
            <w:gridSpan w:val="3"/>
            <w:tcBorders>
              <w:top w:val="nil"/>
              <w:left w:val="nil"/>
              <w:bottom w:val="single" w:sz="4" w:space="0" w:color="auto"/>
              <w:right w:val="single" w:sz="4" w:space="0" w:color="auto"/>
            </w:tcBorders>
            <w:noWrap/>
            <w:vAlign w:val="bottom"/>
            <w:hideMark/>
          </w:tcPr>
          <w:p w14:paraId="1DADA65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10,50%</w:t>
            </w:r>
          </w:p>
        </w:tc>
        <w:tc>
          <w:tcPr>
            <w:tcW w:w="236" w:type="dxa"/>
            <w:gridSpan w:val="3"/>
            <w:tcBorders>
              <w:top w:val="nil"/>
              <w:left w:val="nil"/>
              <w:bottom w:val="nil"/>
              <w:right w:val="nil"/>
            </w:tcBorders>
            <w:noWrap/>
            <w:vAlign w:val="bottom"/>
            <w:hideMark/>
          </w:tcPr>
          <w:p w14:paraId="29D38C1C"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0721DD10" w14:textId="77777777" w:rsidTr="00A0080B">
        <w:trPr>
          <w:gridAfter w:val="7"/>
          <w:wAfter w:w="1080" w:type="dxa"/>
          <w:trHeight w:val="300"/>
        </w:trPr>
        <w:tc>
          <w:tcPr>
            <w:tcW w:w="743" w:type="dxa"/>
            <w:gridSpan w:val="4"/>
            <w:tcBorders>
              <w:top w:val="nil"/>
              <w:left w:val="single" w:sz="4" w:space="0" w:color="auto"/>
              <w:bottom w:val="single" w:sz="4" w:space="0" w:color="auto"/>
              <w:right w:val="single" w:sz="4" w:space="0" w:color="auto"/>
            </w:tcBorders>
            <w:noWrap/>
            <w:vAlign w:val="bottom"/>
            <w:hideMark/>
          </w:tcPr>
          <w:p w14:paraId="6F060915"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709" w:type="dxa"/>
            <w:gridSpan w:val="2"/>
            <w:tcBorders>
              <w:top w:val="nil"/>
              <w:left w:val="nil"/>
              <w:bottom w:val="single" w:sz="4" w:space="0" w:color="auto"/>
              <w:right w:val="single" w:sz="4" w:space="0" w:color="auto"/>
            </w:tcBorders>
            <w:noWrap/>
            <w:vAlign w:val="bottom"/>
            <w:hideMark/>
          </w:tcPr>
          <w:p w14:paraId="5597582C"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41%</w:t>
            </w:r>
          </w:p>
        </w:tc>
        <w:tc>
          <w:tcPr>
            <w:tcW w:w="709" w:type="dxa"/>
            <w:gridSpan w:val="2"/>
            <w:tcBorders>
              <w:top w:val="nil"/>
              <w:left w:val="nil"/>
              <w:bottom w:val="single" w:sz="4" w:space="0" w:color="auto"/>
              <w:right w:val="single" w:sz="4" w:space="0" w:color="auto"/>
            </w:tcBorders>
            <w:noWrap/>
            <w:vAlign w:val="bottom"/>
            <w:hideMark/>
          </w:tcPr>
          <w:p w14:paraId="2A1E7F68"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45%</w:t>
            </w:r>
          </w:p>
        </w:tc>
        <w:tc>
          <w:tcPr>
            <w:tcW w:w="567" w:type="dxa"/>
            <w:tcBorders>
              <w:top w:val="nil"/>
              <w:left w:val="nil"/>
              <w:bottom w:val="single" w:sz="4" w:space="0" w:color="auto"/>
              <w:right w:val="single" w:sz="4" w:space="0" w:color="auto"/>
            </w:tcBorders>
            <w:noWrap/>
            <w:vAlign w:val="bottom"/>
            <w:hideMark/>
          </w:tcPr>
          <w:p w14:paraId="6F0A7013"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14%</w:t>
            </w:r>
          </w:p>
        </w:tc>
        <w:tc>
          <w:tcPr>
            <w:tcW w:w="378" w:type="dxa"/>
            <w:tcBorders>
              <w:top w:val="nil"/>
              <w:left w:val="nil"/>
              <w:bottom w:val="nil"/>
              <w:right w:val="nil"/>
            </w:tcBorders>
            <w:noWrap/>
            <w:vAlign w:val="bottom"/>
            <w:hideMark/>
          </w:tcPr>
          <w:p w14:paraId="7E7A8B0D" w14:textId="77777777" w:rsidR="00A0080B" w:rsidRDefault="00A0080B">
            <w:pPr>
              <w:rPr>
                <w:rFonts w:ascii="Times New Roman" w:eastAsia="Times New Roman" w:hAnsi="Times New Roman" w:cs="Times New Roman"/>
                <w:color w:val="000000"/>
                <w:sz w:val="24"/>
                <w:szCs w:val="24"/>
                <w:lang w:val="ru-RU" w:eastAsia="ru-RU"/>
              </w:rPr>
            </w:pPr>
          </w:p>
        </w:tc>
        <w:tc>
          <w:tcPr>
            <w:tcW w:w="644" w:type="dxa"/>
            <w:gridSpan w:val="4"/>
            <w:tcBorders>
              <w:top w:val="nil"/>
              <w:left w:val="single" w:sz="4" w:space="0" w:color="auto"/>
              <w:bottom w:val="single" w:sz="4" w:space="0" w:color="auto"/>
              <w:right w:val="single" w:sz="4" w:space="0" w:color="auto"/>
            </w:tcBorders>
            <w:noWrap/>
            <w:vAlign w:val="bottom"/>
            <w:hideMark/>
          </w:tcPr>
          <w:p w14:paraId="3E355F31"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897" w:type="dxa"/>
            <w:tcBorders>
              <w:top w:val="nil"/>
              <w:left w:val="nil"/>
              <w:bottom w:val="single" w:sz="4" w:space="0" w:color="auto"/>
              <w:right w:val="single" w:sz="4" w:space="0" w:color="auto"/>
            </w:tcBorders>
            <w:noWrap/>
            <w:vAlign w:val="bottom"/>
            <w:hideMark/>
          </w:tcPr>
          <w:p w14:paraId="2091C32E"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33,60%</w:t>
            </w:r>
          </w:p>
        </w:tc>
        <w:tc>
          <w:tcPr>
            <w:tcW w:w="926" w:type="dxa"/>
            <w:gridSpan w:val="4"/>
            <w:tcBorders>
              <w:top w:val="nil"/>
              <w:left w:val="nil"/>
              <w:bottom w:val="single" w:sz="4" w:space="0" w:color="auto"/>
              <w:right w:val="single" w:sz="4" w:space="0" w:color="auto"/>
            </w:tcBorders>
            <w:noWrap/>
            <w:vAlign w:val="bottom"/>
            <w:hideMark/>
          </w:tcPr>
          <w:p w14:paraId="12F9702A"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59%</w:t>
            </w:r>
          </w:p>
        </w:tc>
        <w:tc>
          <w:tcPr>
            <w:tcW w:w="766" w:type="dxa"/>
            <w:gridSpan w:val="2"/>
            <w:tcBorders>
              <w:top w:val="nil"/>
              <w:left w:val="nil"/>
              <w:bottom w:val="single" w:sz="4" w:space="0" w:color="auto"/>
              <w:right w:val="single" w:sz="4" w:space="0" w:color="auto"/>
            </w:tcBorders>
            <w:noWrap/>
            <w:vAlign w:val="bottom"/>
            <w:hideMark/>
          </w:tcPr>
          <w:p w14:paraId="0650B46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w:t>
            </w:r>
          </w:p>
        </w:tc>
        <w:tc>
          <w:tcPr>
            <w:tcW w:w="277" w:type="dxa"/>
            <w:gridSpan w:val="2"/>
            <w:tcBorders>
              <w:top w:val="nil"/>
              <w:left w:val="nil"/>
              <w:bottom w:val="nil"/>
              <w:right w:val="nil"/>
            </w:tcBorders>
            <w:noWrap/>
            <w:vAlign w:val="bottom"/>
            <w:hideMark/>
          </w:tcPr>
          <w:p w14:paraId="6126AA23" w14:textId="77777777" w:rsidR="00A0080B" w:rsidRDefault="00A0080B">
            <w:pPr>
              <w:rPr>
                <w:rFonts w:ascii="Times New Roman" w:eastAsia="Times New Roman" w:hAnsi="Times New Roman" w:cs="Times New Roman"/>
                <w:color w:val="000000"/>
                <w:sz w:val="24"/>
                <w:szCs w:val="24"/>
                <w:lang w:val="ru-RU" w:eastAsia="ru-RU"/>
              </w:rPr>
            </w:pPr>
          </w:p>
        </w:tc>
        <w:tc>
          <w:tcPr>
            <w:tcW w:w="790" w:type="dxa"/>
            <w:gridSpan w:val="3"/>
            <w:tcBorders>
              <w:top w:val="nil"/>
              <w:left w:val="single" w:sz="4" w:space="0" w:color="auto"/>
              <w:bottom w:val="single" w:sz="4" w:space="0" w:color="auto"/>
              <w:right w:val="single" w:sz="4" w:space="0" w:color="auto"/>
            </w:tcBorders>
            <w:noWrap/>
            <w:vAlign w:val="bottom"/>
            <w:hideMark/>
          </w:tcPr>
          <w:p w14:paraId="2359FA2D"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1126" w:type="dxa"/>
            <w:gridSpan w:val="3"/>
            <w:tcBorders>
              <w:top w:val="nil"/>
              <w:left w:val="nil"/>
              <w:bottom w:val="single" w:sz="4" w:space="0" w:color="auto"/>
              <w:right w:val="single" w:sz="4" w:space="0" w:color="auto"/>
            </w:tcBorders>
            <w:noWrap/>
            <w:vAlign w:val="bottom"/>
            <w:hideMark/>
          </w:tcPr>
          <w:p w14:paraId="4DDF54AF"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35,50%</w:t>
            </w:r>
          </w:p>
        </w:tc>
        <w:tc>
          <w:tcPr>
            <w:tcW w:w="850" w:type="dxa"/>
            <w:gridSpan w:val="3"/>
            <w:tcBorders>
              <w:top w:val="nil"/>
              <w:left w:val="nil"/>
              <w:bottom w:val="single" w:sz="4" w:space="0" w:color="auto"/>
              <w:right w:val="single" w:sz="4" w:space="0" w:color="auto"/>
            </w:tcBorders>
            <w:noWrap/>
            <w:vAlign w:val="bottom"/>
            <w:hideMark/>
          </w:tcPr>
          <w:p w14:paraId="0BC08A3B"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52%</w:t>
            </w:r>
          </w:p>
        </w:tc>
        <w:tc>
          <w:tcPr>
            <w:tcW w:w="709" w:type="dxa"/>
            <w:gridSpan w:val="3"/>
            <w:tcBorders>
              <w:top w:val="nil"/>
              <w:left w:val="nil"/>
              <w:bottom w:val="single" w:sz="4" w:space="0" w:color="auto"/>
              <w:right w:val="single" w:sz="4" w:space="0" w:color="auto"/>
            </w:tcBorders>
            <w:noWrap/>
            <w:vAlign w:val="bottom"/>
            <w:hideMark/>
          </w:tcPr>
          <w:p w14:paraId="7483A5F0" w14:textId="77777777" w:rsidR="00A0080B" w:rsidRDefault="00A0080B">
            <w:pPr>
              <w:spacing w:after="0" w:line="240" w:lineRule="auto"/>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236" w:type="dxa"/>
            <w:gridSpan w:val="3"/>
            <w:tcBorders>
              <w:top w:val="nil"/>
              <w:left w:val="nil"/>
              <w:bottom w:val="nil"/>
              <w:right w:val="nil"/>
            </w:tcBorders>
            <w:noWrap/>
            <w:vAlign w:val="bottom"/>
            <w:hideMark/>
          </w:tcPr>
          <w:p w14:paraId="7981E457" w14:textId="77777777" w:rsidR="00A0080B" w:rsidRDefault="00A0080B">
            <w:pPr>
              <w:rPr>
                <w:rFonts w:ascii="Times New Roman" w:eastAsia="Times New Roman" w:hAnsi="Times New Roman" w:cs="Times New Roman"/>
                <w:color w:val="000000"/>
                <w:sz w:val="24"/>
                <w:szCs w:val="24"/>
                <w:lang w:val="ru-RU" w:eastAsia="ru-RU"/>
              </w:rPr>
            </w:pPr>
          </w:p>
        </w:tc>
      </w:tr>
      <w:tr w:rsidR="00A0080B" w14:paraId="7320CB85" w14:textId="77777777" w:rsidTr="00A0080B">
        <w:trPr>
          <w:gridAfter w:val="7"/>
          <w:wAfter w:w="1080" w:type="dxa"/>
          <w:trHeight w:val="300"/>
        </w:trPr>
        <w:tc>
          <w:tcPr>
            <w:tcW w:w="743" w:type="dxa"/>
            <w:gridSpan w:val="4"/>
            <w:tcBorders>
              <w:top w:val="nil"/>
              <w:left w:val="nil"/>
              <w:bottom w:val="nil"/>
              <w:right w:val="nil"/>
            </w:tcBorders>
            <w:noWrap/>
            <w:vAlign w:val="bottom"/>
            <w:hideMark/>
          </w:tcPr>
          <w:p w14:paraId="392A613D" w14:textId="77777777" w:rsidR="00A0080B" w:rsidRDefault="00A0080B"/>
        </w:tc>
        <w:tc>
          <w:tcPr>
            <w:tcW w:w="709" w:type="dxa"/>
            <w:gridSpan w:val="2"/>
            <w:tcBorders>
              <w:top w:val="nil"/>
              <w:left w:val="nil"/>
              <w:bottom w:val="nil"/>
              <w:right w:val="nil"/>
            </w:tcBorders>
            <w:noWrap/>
            <w:vAlign w:val="bottom"/>
            <w:hideMark/>
          </w:tcPr>
          <w:p w14:paraId="29E1445E" w14:textId="77777777" w:rsidR="00A0080B" w:rsidRDefault="00A0080B">
            <w:pPr>
              <w:spacing w:after="0"/>
              <w:rPr>
                <w:sz w:val="20"/>
                <w:szCs w:val="20"/>
                <w:lang w:eastAsia="ru-KZ"/>
              </w:rPr>
            </w:pPr>
          </w:p>
        </w:tc>
        <w:tc>
          <w:tcPr>
            <w:tcW w:w="709" w:type="dxa"/>
            <w:gridSpan w:val="2"/>
            <w:tcBorders>
              <w:top w:val="nil"/>
              <w:left w:val="nil"/>
              <w:bottom w:val="nil"/>
              <w:right w:val="nil"/>
            </w:tcBorders>
            <w:noWrap/>
            <w:vAlign w:val="bottom"/>
            <w:hideMark/>
          </w:tcPr>
          <w:p w14:paraId="42089082" w14:textId="77777777" w:rsidR="00A0080B" w:rsidRDefault="00A0080B">
            <w:pPr>
              <w:spacing w:after="0"/>
              <w:rPr>
                <w:sz w:val="20"/>
                <w:szCs w:val="20"/>
                <w:lang w:eastAsia="ru-KZ"/>
              </w:rPr>
            </w:pPr>
          </w:p>
        </w:tc>
        <w:tc>
          <w:tcPr>
            <w:tcW w:w="567" w:type="dxa"/>
            <w:tcBorders>
              <w:top w:val="nil"/>
              <w:left w:val="nil"/>
              <w:bottom w:val="nil"/>
              <w:right w:val="nil"/>
            </w:tcBorders>
            <w:noWrap/>
            <w:vAlign w:val="bottom"/>
            <w:hideMark/>
          </w:tcPr>
          <w:p w14:paraId="5D9C9435" w14:textId="77777777" w:rsidR="00A0080B" w:rsidRDefault="00A0080B">
            <w:pPr>
              <w:spacing w:after="0"/>
              <w:rPr>
                <w:sz w:val="20"/>
                <w:szCs w:val="20"/>
                <w:lang w:eastAsia="ru-KZ"/>
              </w:rPr>
            </w:pPr>
          </w:p>
        </w:tc>
        <w:tc>
          <w:tcPr>
            <w:tcW w:w="378" w:type="dxa"/>
            <w:tcBorders>
              <w:top w:val="nil"/>
              <w:left w:val="nil"/>
              <w:bottom w:val="nil"/>
              <w:right w:val="nil"/>
            </w:tcBorders>
            <w:noWrap/>
            <w:vAlign w:val="bottom"/>
            <w:hideMark/>
          </w:tcPr>
          <w:p w14:paraId="5AEE8BF2" w14:textId="77777777" w:rsidR="00A0080B" w:rsidRDefault="00A0080B">
            <w:pPr>
              <w:spacing w:after="0"/>
              <w:rPr>
                <w:sz w:val="20"/>
                <w:szCs w:val="20"/>
                <w:lang w:eastAsia="ru-KZ"/>
              </w:rPr>
            </w:pPr>
          </w:p>
        </w:tc>
        <w:tc>
          <w:tcPr>
            <w:tcW w:w="644" w:type="dxa"/>
            <w:gridSpan w:val="4"/>
            <w:tcBorders>
              <w:top w:val="nil"/>
              <w:left w:val="nil"/>
              <w:bottom w:val="nil"/>
              <w:right w:val="nil"/>
            </w:tcBorders>
            <w:noWrap/>
            <w:vAlign w:val="bottom"/>
            <w:hideMark/>
          </w:tcPr>
          <w:p w14:paraId="0C7BA2D3" w14:textId="77777777" w:rsidR="00A0080B" w:rsidRDefault="00A0080B">
            <w:pPr>
              <w:spacing w:after="0"/>
              <w:rPr>
                <w:sz w:val="20"/>
                <w:szCs w:val="20"/>
                <w:lang w:eastAsia="ru-KZ"/>
              </w:rPr>
            </w:pPr>
          </w:p>
        </w:tc>
        <w:tc>
          <w:tcPr>
            <w:tcW w:w="897" w:type="dxa"/>
            <w:tcBorders>
              <w:top w:val="nil"/>
              <w:left w:val="nil"/>
              <w:bottom w:val="nil"/>
              <w:right w:val="nil"/>
            </w:tcBorders>
            <w:noWrap/>
            <w:vAlign w:val="bottom"/>
            <w:hideMark/>
          </w:tcPr>
          <w:p w14:paraId="7E223F4E" w14:textId="77777777" w:rsidR="00A0080B" w:rsidRDefault="00A0080B">
            <w:pPr>
              <w:spacing w:after="0"/>
              <w:rPr>
                <w:sz w:val="20"/>
                <w:szCs w:val="20"/>
                <w:lang w:eastAsia="ru-KZ"/>
              </w:rPr>
            </w:pPr>
          </w:p>
        </w:tc>
        <w:tc>
          <w:tcPr>
            <w:tcW w:w="926" w:type="dxa"/>
            <w:gridSpan w:val="4"/>
            <w:tcBorders>
              <w:top w:val="nil"/>
              <w:left w:val="nil"/>
              <w:bottom w:val="nil"/>
              <w:right w:val="nil"/>
            </w:tcBorders>
            <w:noWrap/>
            <w:vAlign w:val="bottom"/>
            <w:hideMark/>
          </w:tcPr>
          <w:p w14:paraId="02E39E8F" w14:textId="77777777" w:rsidR="00A0080B" w:rsidRDefault="00A0080B">
            <w:pPr>
              <w:spacing w:after="0"/>
              <w:rPr>
                <w:sz w:val="20"/>
                <w:szCs w:val="20"/>
                <w:lang w:eastAsia="ru-KZ"/>
              </w:rPr>
            </w:pPr>
          </w:p>
        </w:tc>
        <w:tc>
          <w:tcPr>
            <w:tcW w:w="766" w:type="dxa"/>
            <w:gridSpan w:val="2"/>
            <w:tcBorders>
              <w:top w:val="nil"/>
              <w:left w:val="nil"/>
              <w:bottom w:val="nil"/>
              <w:right w:val="nil"/>
            </w:tcBorders>
            <w:noWrap/>
            <w:vAlign w:val="bottom"/>
            <w:hideMark/>
          </w:tcPr>
          <w:p w14:paraId="714673F1" w14:textId="77777777" w:rsidR="00A0080B" w:rsidRDefault="00A0080B">
            <w:pPr>
              <w:spacing w:after="0"/>
              <w:rPr>
                <w:sz w:val="20"/>
                <w:szCs w:val="20"/>
                <w:lang w:eastAsia="ru-KZ"/>
              </w:rPr>
            </w:pPr>
          </w:p>
        </w:tc>
        <w:tc>
          <w:tcPr>
            <w:tcW w:w="277" w:type="dxa"/>
            <w:gridSpan w:val="2"/>
            <w:tcBorders>
              <w:top w:val="nil"/>
              <w:left w:val="nil"/>
              <w:bottom w:val="nil"/>
              <w:right w:val="nil"/>
            </w:tcBorders>
            <w:noWrap/>
            <w:vAlign w:val="bottom"/>
            <w:hideMark/>
          </w:tcPr>
          <w:p w14:paraId="36DAD3E6" w14:textId="77777777" w:rsidR="00A0080B" w:rsidRDefault="00A0080B">
            <w:pPr>
              <w:spacing w:after="0"/>
              <w:rPr>
                <w:sz w:val="20"/>
                <w:szCs w:val="20"/>
                <w:lang w:eastAsia="ru-KZ"/>
              </w:rPr>
            </w:pPr>
          </w:p>
        </w:tc>
        <w:tc>
          <w:tcPr>
            <w:tcW w:w="790" w:type="dxa"/>
            <w:gridSpan w:val="3"/>
            <w:tcBorders>
              <w:top w:val="nil"/>
              <w:left w:val="nil"/>
              <w:bottom w:val="nil"/>
              <w:right w:val="nil"/>
            </w:tcBorders>
            <w:noWrap/>
            <w:vAlign w:val="bottom"/>
            <w:hideMark/>
          </w:tcPr>
          <w:p w14:paraId="03FFE5F7" w14:textId="77777777" w:rsidR="00A0080B" w:rsidRDefault="00A0080B">
            <w:pPr>
              <w:spacing w:after="0"/>
              <w:rPr>
                <w:sz w:val="20"/>
                <w:szCs w:val="20"/>
                <w:lang w:eastAsia="ru-KZ"/>
              </w:rPr>
            </w:pPr>
          </w:p>
        </w:tc>
        <w:tc>
          <w:tcPr>
            <w:tcW w:w="1126" w:type="dxa"/>
            <w:gridSpan w:val="3"/>
            <w:tcBorders>
              <w:top w:val="nil"/>
              <w:left w:val="nil"/>
              <w:bottom w:val="nil"/>
              <w:right w:val="nil"/>
            </w:tcBorders>
            <w:noWrap/>
            <w:vAlign w:val="bottom"/>
            <w:hideMark/>
          </w:tcPr>
          <w:p w14:paraId="0B25EC2E" w14:textId="77777777" w:rsidR="00A0080B" w:rsidRDefault="00A0080B">
            <w:pPr>
              <w:spacing w:after="0"/>
              <w:rPr>
                <w:sz w:val="20"/>
                <w:szCs w:val="20"/>
                <w:lang w:eastAsia="ru-KZ"/>
              </w:rPr>
            </w:pPr>
          </w:p>
        </w:tc>
        <w:tc>
          <w:tcPr>
            <w:tcW w:w="850" w:type="dxa"/>
            <w:gridSpan w:val="3"/>
            <w:tcBorders>
              <w:top w:val="nil"/>
              <w:left w:val="nil"/>
              <w:bottom w:val="nil"/>
              <w:right w:val="nil"/>
            </w:tcBorders>
            <w:noWrap/>
            <w:vAlign w:val="bottom"/>
            <w:hideMark/>
          </w:tcPr>
          <w:p w14:paraId="48E26412" w14:textId="77777777" w:rsidR="00A0080B" w:rsidRDefault="00A0080B">
            <w:pPr>
              <w:spacing w:after="0"/>
              <w:rPr>
                <w:sz w:val="20"/>
                <w:szCs w:val="20"/>
                <w:lang w:eastAsia="ru-KZ"/>
              </w:rPr>
            </w:pPr>
          </w:p>
        </w:tc>
        <w:tc>
          <w:tcPr>
            <w:tcW w:w="709" w:type="dxa"/>
            <w:gridSpan w:val="3"/>
            <w:tcBorders>
              <w:top w:val="nil"/>
              <w:left w:val="nil"/>
              <w:bottom w:val="nil"/>
              <w:right w:val="nil"/>
            </w:tcBorders>
            <w:noWrap/>
            <w:vAlign w:val="bottom"/>
            <w:hideMark/>
          </w:tcPr>
          <w:p w14:paraId="3025EBB2" w14:textId="77777777" w:rsidR="00A0080B" w:rsidRDefault="00A0080B">
            <w:pPr>
              <w:spacing w:after="0"/>
              <w:rPr>
                <w:sz w:val="20"/>
                <w:szCs w:val="20"/>
                <w:lang w:eastAsia="ru-KZ"/>
              </w:rPr>
            </w:pPr>
          </w:p>
        </w:tc>
        <w:tc>
          <w:tcPr>
            <w:tcW w:w="236" w:type="dxa"/>
            <w:gridSpan w:val="3"/>
            <w:tcBorders>
              <w:top w:val="nil"/>
              <w:left w:val="nil"/>
              <w:bottom w:val="nil"/>
              <w:right w:val="nil"/>
            </w:tcBorders>
            <w:noWrap/>
            <w:vAlign w:val="bottom"/>
            <w:hideMark/>
          </w:tcPr>
          <w:p w14:paraId="39CFC762" w14:textId="77777777" w:rsidR="00A0080B" w:rsidRDefault="00A0080B">
            <w:pPr>
              <w:spacing w:after="0"/>
              <w:rPr>
                <w:sz w:val="20"/>
                <w:szCs w:val="20"/>
                <w:lang w:eastAsia="ru-KZ"/>
              </w:rPr>
            </w:pPr>
          </w:p>
        </w:tc>
      </w:tr>
      <w:tr w:rsidR="00A0080B" w14:paraId="6A068DAE" w14:textId="77777777" w:rsidTr="00A0080B">
        <w:trPr>
          <w:gridAfter w:val="1"/>
          <w:wAfter w:w="140" w:type="dxa"/>
          <w:trHeight w:val="300"/>
        </w:trPr>
        <w:tc>
          <w:tcPr>
            <w:tcW w:w="11267" w:type="dxa"/>
            <w:gridSpan w:val="44"/>
            <w:tcBorders>
              <w:top w:val="nil"/>
              <w:left w:val="nil"/>
              <w:bottom w:val="nil"/>
              <w:right w:val="nil"/>
            </w:tcBorders>
            <w:noWrap/>
            <w:vAlign w:val="bottom"/>
            <w:hideMark/>
          </w:tcPr>
          <w:p w14:paraId="4C2CB41D" w14:textId="77777777" w:rsidR="00A0080B" w:rsidRDefault="00A0080B">
            <w:pPr>
              <w:spacing w:after="0" w:line="240" w:lineRule="auto"/>
              <w:jc w:val="center"/>
              <w:rPr>
                <w:rFonts w:ascii="Times New Roman" w:eastAsia="Times New Roman" w:hAnsi="Times New Roman" w:cs="Times New Roman"/>
                <w:b/>
                <w:bCs/>
                <w:color w:val="000000"/>
                <w:sz w:val="24"/>
                <w:szCs w:val="24"/>
                <w:lang w:val="ru-RU" w:eastAsia="ru-RU"/>
              </w:rPr>
            </w:pPr>
            <w:r>
              <w:rPr>
                <w:rFonts w:ascii="Times New Roman" w:eastAsia="Times New Roman" w:hAnsi="Times New Roman" w:cs="Times New Roman"/>
                <w:b/>
                <w:bCs/>
                <w:color w:val="000000"/>
                <w:sz w:val="24"/>
                <w:szCs w:val="24"/>
                <w:lang w:val="ru-RU" w:eastAsia="ru-RU"/>
              </w:rPr>
              <w:t xml:space="preserve">Итоговый </w:t>
            </w:r>
            <w:proofErr w:type="gramStart"/>
            <w:r>
              <w:rPr>
                <w:rFonts w:ascii="Times New Roman" w:eastAsia="Times New Roman" w:hAnsi="Times New Roman" w:cs="Times New Roman"/>
                <w:b/>
                <w:bCs/>
                <w:color w:val="000000"/>
                <w:sz w:val="24"/>
                <w:szCs w:val="24"/>
                <w:lang w:val="ru-RU" w:eastAsia="ru-RU"/>
              </w:rPr>
              <w:t>результат  мониторинга</w:t>
            </w:r>
            <w:proofErr w:type="gramEnd"/>
            <w:r>
              <w:rPr>
                <w:rFonts w:ascii="Times New Roman" w:eastAsia="Times New Roman" w:hAnsi="Times New Roman" w:cs="Times New Roman"/>
                <w:b/>
                <w:bCs/>
                <w:color w:val="000000"/>
                <w:sz w:val="24"/>
                <w:szCs w:val="24"/>
                <w:lang w:val="ru-RU" w:eastAsia="ru-RU"/>
              </w:rPr>
              <w:t xml:space="preserve"> (май)классов </w:t>
            </w:r>
            <w:proofErr w:type="spellStart"/>
            <w:r>
              <w:rPr>
                <w:rFonts w:ascii="Times New Roman" w:eastAsia="Times New Roman" w:hAnsi="Times New Roman" w:cs="Times New Roman"/>
                <w:b/>
                <w:bCs/>
                <w:color w:val="000000"/>
                <w:sz w:val="24"/>
                <w:szCs w:val="24"/>
                <w:lang w:val="ru-RU" w:eastAsia="ru-RU"/>
              </w:rPr>
              <w:t>предшкольной</w:t>
            </w:r>
            <w:proofErr w:type="spellEnd"/>
            <w:r>
              <w:rPr>
                <w:rFonts w:ascii="Times New Roman" w:eastAsia="Times New Roman" w:hAnsi="Times New Roman" w:cs="Times New Roman"/>
                <w:b/>
                <w:bCs/>
                <w:color w:val="000000"/>
                <w:sz w:val="24"/>
                <w:szCs w:val="24"/>
                <w:lang w:val="ru-RU" w:eastAsia="ru-RU"/>
              </w:rPr>
              <w:t xml:space="preserve"> подготовки</w:t>
            </w:r>
          </w:p>
        </w:tc>
      </w:tr>
      <w:tr w:rsidR="00A0080B" w14:paraId="38D14D00" w14:textId="77777777" w:rsidTr="00A0080B">
        <w:trPr>
          <w:trHeight w:val="300"/>
        </w:trPr>
        <w:tc>
          <w:tcPr>
            <w:tcW w:w="704" w:type="dxa"/>
            <w:gridSpan w:val="3"/>
            <w:tcBorders>
              <w:top w:val="single" w:sz="4" w:space="0" w:color="auto"/>
              <w:left w:val="single" w:sz="4" w:space="0" w:color="auto"/>
              <w:bottom w:val="single" w:sz="4" w:space="0" w:color="auto"/>
              <w:right w:val="single" w:sz="4" w:space="0" w:color="auto"/>
            </w:tcBorders>
            <w:noWrap/>
            <w:vAlign w:val="bottom"/>
            <w:hideMark/>
          </w:tcPr>
          <w:p w14:paraId="1876418D"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0а класс - 23</w:t>
            </w:r>
          </w:p>
        </w:tc>
        <w:tc>
          <w:tcPr>
            <w:tcW w:w="709" w:type="dxa"/>
            <w:gridSpan w:val="2"/>
            <w:tcBorders>
              <w:top w:val="single" w:sz="4" w:space="0" w:color="auto"/>
              <w:left w:val="nil"/>
              <w:bottom w:val="single" w:sz="4" w:space="0" w:color="auto"/>
              <w:right w:val="single" w:sz="4" w:space="0" w:color="auto"/>
            </w:tcBorders>
            <w:noWrap/>
            <w:vAlign w:val="bottom"/>
            <w:hideMark/>
          </w:tcPr>
          <w:p w14:paraId="0BBD82EF"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708" w:type="dxa"/>
            <w:gridSpan w:val="2"/>
            <w:tcBorders>
              <w:top w:val="single" w:sz="4" w:space="0" w:color="auto"/>
              <w:left w:val="nil"/>
              <w:bottom w:val="single" w:sz="4" w:space="0" w:color="auto"/>
              <w:right w:val="single" w:sz="4" w:space="0" w:color="auto"/>
            </w:tcBorders>
            <w:noWrap/>
            <w:vAlign w:val="bottom"/>
            <w:hideMark/>
          </w:tcPr>
          <w:p w14:paraId="0054D3F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607" w:type="dxa"/>
            <w:gridSpan w:val="2"/>
            <w:tcBorders>
              <w:top w:val="single" w:sz="4" w:space="0" w:color="auto"/>
              <w:left w:val="nil"/>
              <w:bottom w:val="single" w:sz="4" w:space="0" w:color="auto"/>
              <w:right w:val="single" w:sz="4" w:space="0" w:color="auto"/>
            </w:tcBorders>
            <w:noWrap/>
            <w:vAlign w:val="bottom"/>
            <w:hideMark/>
          </w:tcPr>
          <w:p w14:paraId="51541C4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378" w:type="dxa"/>
            <w:tcBorders>
              <w:top w:val="nil"/>
              <w:left w:val="nil"/>
              <w:bottom w:val="nil"/>
              <w:right w:val="nil"/>
            </w:tcBorders>
            <w:noWrap/>
            <w:vAlign w:val="bottom"/>
            <w:hideMark/>
          </w:tcPr>
          <w:p w14:paraId="22CD5ABC"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single" w:sz="4" w:space="0" w:color="auto"/>
              <w:left w:val="single" w:sz="4" w:space="0" w:color="auto"/>
              <w:bottom w:val="single" w:sz="4" w:space="0" w:color="auto"/>
              <w:right w:val="single" w:sz="4" w:space="0" w:color="auto"/>
            </w:tcBorders>
            <w:noWrap/>
            <w:vAlign w:val="bottom"/>
            <w:hideMark/>
          </w:tcPr>
          <w:p w14:paraId="3B1EB41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0б класс - 25</w:t>
            </w:r>
          </w:p>
        </w:tc>
        <w:tc>
          <w:tcPr>
            <w:tcW w:w="954" w:type="dxa"/>
            <w:gridSpan w:val="3"/>
            <w:tcBorders>
              <w:top w:val="single" w:sz="4" w:space="0" w:color="auto"/>
              <w:left w:val="nil"/>
              <w:bottom w:val="single" w:sz="4" w:space="0" w:color="auto"/>
              <w:right w:val="single" w:sz="4" w:space="0" w:color="auto"/>
            </w:tcBorders>
            <w:noWrap/>
            <w:vAlign w:val="bottom"/>
            <w:hideMark/>
          </w:tcPr>
          <w:p w14:paraId="23EFAF5F"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849" w:type="dxa"/>
            <w:gridSpan w:val="2"/>
            <w:tcBorders>
              <w:top w:val="single" w:sz="4" w:space="0" w:color="auto"/>
              <w:left w:val="nil"/>
              <w:bottom w:val="single" w:sz="4" w:space="0" w:color="auto"/>
              <w:right w:val="single" w:sz="4" w:space="0" w:color="auto"/>
            </w:tcBorders>
            <w:noWrap/>
            <w:vAlign w:val="bottom"/>
            <w:hideMark/>
          </w:tcPr>
          <w:p w14:paraId="3D27A14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851" w:type="dxa"/>
            <w:gridSpan w:val="4"/>
            <w:tcBorders>
              <w:top w:val="single" w:sz="4" w:space="0" w:color="auto"/>
              <w:left w:val="nil"/>
              <w:bottom w:val="single" w:sz="4" w:space="0" w:color="auto"/>
              <w:right w:val="single" w:sz="4" w:space="0" w:color="auto"/>
            </w:tcBorders>
            <w:noWrap/>
            <w:vAlign w:val="bottom"/>
            <w:hideMark/>
          </w:tcPr>
          <w:p w14:paraId="3462415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83" w:type="dxa"/>
            <w:gridSpan w:val="2"/>
            <w:tcBorders>
              <w:top w:val="nil"/>
              <w:left w:val="nil"/>
              <w:bottom w:val="nil"/>
              <w:right w:val="nil"/>
            </w:tcBorders>
            <w:noWrap/>
            <w:vAlign w:val="bottom"/>
            <w:hideMark/>
          </w:tcPr>
          <w:p w14:paraId="38714A59"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single" w:sz="4" w:space="0" w:color="auto"/>
              <w:left w:val="single" w:sz="4" w:space="0" w:color="auto"/>
              <w:bottom w:val="single" w:sz="4" w:space="0" w:color="auto"/>
              <w:right w:val="single" w:sz="4" w:space="0" w:color="auto"/>
            </w:tcBorders>
            <w:noWrap/>
            <w:vAlign w:val="bottom"/>
            <w:hideMark/>
          </w:tcPr>
          <w:p w14:paraId="6D3E047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Всего - 48</w:t>
            </w:r>
          </w:p>
        </w:tc>
        <w:tc>
          <w:tcPr>
            <w:tcW w:w="559" w:type="dxa"/>
            <w:gridSpan w:val="2"/>
            <w:tcBorders>
              <w:top w:val="single" w:sz="4" w:space="0" w:color="auto"/>
              <w:left w:val="nil"/>
              <w:bottom w:val="single" w:sz="4" w:space="0" w:color="auto"/>
              <w:right w:val="single" w:sz="4" w:space="0" w:color="auto"/>
            </w:tcBorders>
            <w:noWrap/>
            <w:vAlign w:val="bottom"/>
            <w:hideMark/>
          </w:tcPr>
          <w:p w14:paraId="7F3DEB5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1140" w:type="dxa"/>
            <w:gridSpan w:val="3"/>
            <w:tcBorders>
              <w:top w:val="single" w:sz="4" w:space="0" w:color="auto"/>
              <w:left w:val="nil"/>
              <w:bottom w:val="single" w:sz="4" w:space="0" w:color="auto"/>
              <w:right w:val="single" w:sz="4" w:space="0" w:color="auto"/>
            </w:tcBorders>
            <w:noWrap/>
            <w:vAlign w:val="bottom"/>
            <w:hideMark/>
          </w:tcPr>
          <w:p w14:paraId="05799B8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880" w:type="dxa"/>
            <w:gridSpan w:val="3"/>
            <w:tcBorders>
              <w:top w:val="single" w:sz="4" w:space="0" w:color="auto"/>
              <w:left w:val="nil"/>
              <w:bottom w:val="single" w:sz="4" w:space="0" w:color="auto"/>
              <w:right w:val="single" w:sz="4" w:space="0" w:color="auto"/>
            </w:tcBorders>
            <w:noWrap/>
            <w:vAlign w:val="bottom"/>
            <w:hideMark/>
          </w:tcPr>
          <w:p w14:paraId="254F814D"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36" w:type="dxa"/>
            <w:gridSpan w:val="3"/>
            <w:tcBorders>
              <w:top w:val="nil"/>
              <w:left w:val="nil"/>
              <w:bottom w:val="nil"/>
              <w:right w:val="nil"/>
            </w:tcBorders>
            <w:noWrap/>
            <w:vAlign w:val="bottom"/>
            <w:hideMark/>
          </w:tcPr>
          <w:p w14:paraId="76202DDA"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4B8BFDF4"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549A59EC"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40789C3C"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6E0E7A0B"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3C6CE671" w14:textId="77777777" w:rsidR="00A0080B" w:rsidRDefault="00A0080B">
            <w:pPr>
              <w:spacing w:after="0"/>
              <w:rPr>
                <w:sz w:val="20"/>
                <w:szCs w:val="20"/>
                <w:lang w:eastAsia="ru-KZ"/>
              </w:rPr>
            </w:pPr>
          </w:p>
        </w:tc>
      </w:tr>
      <w:tr w:rsidR="00A0080B" w14:paraId="61E1692A"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5083CB9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lastRenderedPageBreak/>
              <w:t>5ф</w:t>
            </w:r>
          </w:p>
        </w:tc>
        <w:tc>
          <w:tcPr>
            <w:tcW w:w="709" w:type="dxa"/>
            <w:gridSpan w:val="2"/>
            <w:tcBorders>
              <w:top w:val="nil"/>
              <w:left w:val="nil"/>
              <w:bottom w:val="single" w:sz="4" w:space="0" w:color="auto"/>
              <w:right w:val="single" w:sz="4" w:space="0" w:color="auto"/>
            </w:tcBorders>
            <w:noWrap/>
            <w:vAlign w:val="bottom"/>
            <w:hideMark/>
          </w:tcPr>
          <w:p w14:paraId="6B258052"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708" w:type="dxa"/>
            <w:gridSpan w:val="2"/>
            <w:tcBorders>
              <w:top w:val="nil"/>
              <w:left w:val="nil"/>
              <w:bottom w:val="single" w:sz="4" w:space="0" w:color="auto"/>
              <w:right w:val="single" w:sz="4" w:space="0" w:color="auto"/>
            </w:tcBorders>
            <w:noWrap/>
            <w:vAlign w:val="bottom"/>
            <w:hideMark/>
          </w:tcPr>
          <w:p w14:paraId="18B8B34A"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07" w:type="dxa"/>
            <w:gridSpan w:val="2"/>
            <w:tcBorders>
              <w:top w:val="nil"/>
              <w:left w:val="nil"/>
              <w:bottom w:val="single" w:sz="4" w:space="0" w:color="auto"/>
              <w:right w:val="single" w:sz="4" w:space="0" w:color="auto"/>
            </w:tcBorders>
            <w:noWrap/>
            <w:vAlign w:val="bottom"/>
            <w:hideMark/>
          </w:tcPr>
          <w:p w14:paraId="00C2EE23"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378" w:type="dxa"/>
            <w:tcBorders>
              <w:top w:val="nil"/>
              <w:left w:val="nil"/>
              <w:bottom w:val="nil"/>
              <w:right w:val="nil"/>
            </w:tcBorders>
            <w:noWrap/>
            <w:vAlign w:val="bottom"/>
            <w:hideMark/>
          </w:tcPr>
          <w:p w14:paraId="5136566F"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2C9EB020"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954" w:type="dxa"/>
            <w:gridSpan w:val="3"/>
            <w:tcBorders>
              <w:top w:val="nil"/>
              <w:left w:val="nil"/>
              <w:bottom w:val="single" w:sz="4" w:space="0" w:color="auto"/>
              <w:right w:val="single" w:sz="4" w:space="0" w:color="auto"/>
            </w:tcBorders>
            <w:noWrap/>
            <w:vAlign w:val="bottom"/>
            <w:hideMark/>
          </w:tcPr>
          <w:p w14:paraId="5ED78BB9"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849" w:type="dxa"/>
            <w:gridSpan w:val="2"/>
            <w:tcBorders>
              <w:top w:val="nil"/>
              <w:left w:val="nil"/>
              <w:bottom w:val="single" w:sz="4" w:space="0" w:color="auto"/>
              <w:right w:val="single" w:sz="4" w:space="0" w:color="auto"/>
            </w:tcBorders>
            <w:noWrap/>
            <w:vAlign w:val="bottom"/>
            <w:hideMark/>
          </w:tcPr>
          <w:p w14:paraId="0E1818B8"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851" w:type="dxa"/>
            <w:gridSpan w:val="4"/>
            <w:tcBorders>
              <w:top w:val="nil"/>
              <w:left w:val="nil"/>
              <w:bottom w:val="single" w:sz="4" w:space="0" w:color="auto"/>
              <w:right w:val="single" w:sz="4" w:space="0" w:color="auto"/>
            </w:tcBorders>
            <w:noWrap/>
            <w:vAlign w:val="bottom"/>
            <w:hideMark/>
          </w:tcPr>
          <w:p w14:paraId="4D78FC8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357C6491"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002AD7E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559" w:type="dxa"/>
            <w:gridSpan w:val="2"/>
            <w:tcBorders>
              <w:top w:val="nil"/>
              <w:left w:val="nil"/>
              <w:bottom w:val="single" w:sz="4" w:space="0" w:color="auto"/>
              <w:right w:val="single" w:sz="4" w:space="0" w:color="auto"/>
            </w:tcBorders>
            <w:noWrap/>
            <w:vAlign w:val="bottom"/>
            <w:hideMark/>
          </w:tcPr>
          <w:p w14:paraId="06A8BE57"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38</w:t>
            </w:r>
          </w:p>
        </w:tc>
        <w:tc>
          <w:tcPr>
            <w:tcW w:w="1140" w:type="dxa"/>
            <w:gridSpan w:val="3"/>
            <w:tcBorders>
              <w:top w:val="nil"/>
              <w:left w:val="nil"/>
              <w:bottom w:val="single" w:sz="4" w:space="0" w:color="auto"/>
              <w:right w:val="single" w:sz="4" w:space="0" w:color="auto"/>
            </w:tcBorders>
            <w:noWrap/>
            <w:vAlign w:val="bottom"/>
            <w:hideMark/>
          </w:tcPr>
          <w:p w14:paraId="129ABCCB"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880" w:type="dxa"/>
            <w:gridSpan w:val="3"/>
            <w:tcBorders>
              <w:top w:val="nil"/>
              <w:left w:val="nil"/>
              <w:bottom w:val="single" w:sz="4" w:space="0" w:color="auto"/>
              <w:right w:val="single" w:sz="4" w:space="0" w:color="auto"/>
            </w:tcBorders>
            <w:noWrap/>
            <w:vAlign w:val="bottom"/>
            <w:hideMark/>
          </w:tcPr>
          <w:p w14:paraId="55496789"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7C15D7BB"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6D022B19"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073C5C31"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31A96BE3"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4B9CC41F"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581CBF3D" w14:textId="77777777" w:rsidR="00A0080B" w:rsidRDefault="00A0080B">
            <w:pPr>
              <w:spacing w:after="0"/>
              <w:rPr>
                <w:sz w:val="20"/>
                <w:szCs w:val="20"/>
                <w:lang w:eastAsia="ru-KZ"/>
              </w:rPr>
            </w:pPr>
          </w:p>
        </w:tc>
      </w:tr>
      <w:tr w:rsidR="00A0080B" w14:paraId="40FA4CC1"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1F8C6094"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709" w:type="dxa"/>
            <w:gridSpan w:val="2"/>
            <w:tcBorders>
              <w:top w:val="nil"/>
              <w:left w:val="nil"/>
              <w:bottom w:val="single" w:sz="4" w:space="0" w:color="auto"/>
              <w:right w:val="single" w:sz="4" w:space="0" w:color="auto"/>
            </w:tcBorders>
            <w:noWrap/>
            <w:vAlign w:val="bottom"/>
            <w:hideMark/>
          </w:tcPr>
          <w:p w14:paraId="6761CBF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708" w:type="dxa"/>
            <w:gridSpan w:val="2"/>
            <w:tcBorders>
              <w:top w:val="nil"/>
              <w:left w:val="nil"/>
              <w:bottom w:val="single" w:sz="4" w:space="0" w:color="auto"/>
              <w:right w:val="single" w:sz="4" w:space="0" w:color="auto"/>
            </w:tcBorders>
            <w:noWrap/>
            <w:vAlign w:val="bottom"/>
            <w:hideMark/>
          </w:tcPr>
          <w:p w14:paraId="2DDA46B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07" w:type="dxa"/>
            <w:gridSpan w:val="2"/>
            <w:tcBorders>
              <w:top w:val="nil"/>
              <w:left w:val="nil"/>
              <w:bottom w:val="single" w:sz="4" w:space="0" w:color="auto"/>
              <w:right w:val="single" w:sz="4" w:space="0" w:color="auto"/>
            </w:tcBorders>
            <w:noWrap/>
            <w:vAlign w:val="bottom"/>
            <w:hideMark/>
          </w:tcPr>
          <w:p w14:paraId="29D732E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378" w:type="dxa"/>
            <w:tcBorders>
              <w:top w:val="nil"/>
              <w:left w:val="nil"/>
              <w:bottom w:val="nil"/>
              <w:right w:val="nil"/>
            </w:tcBorders>
            <w:noWrap/>
            <w:vAlign w:val="bottom"/>
            <w:hideMark/>
          </w:tcPr>
          <w:p w14:paraId="3FC93ECF"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267B521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954" w:type="dxa"/>
            <w:gridSpan w:val="3"/>
            <w:tcBorders>
              <w:top w:val="nil"/>
              <w:left w:val="nil"/>
              <w:bottom w:val="single" w:sz="4" w:space="0" w:color="auto"/>
              <w:right w:val="single" w:sz="4" w:space="0" w:color="auto"/>
            </w:tcBorders>
            <w:noWrap/>
            <w:vAlign w:val="bottom"/>
            <w:hideMark/>
          </w:tcPr>
          <w:p w14:paraId="6408C30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849" w:type="dxa"/>
            <w:gridSpan w:val="2"/>
            <w:tcBorders>
              <w:top w:val="nil"/>
              <w:left w:val="nil"/>
              <w:bottom w:val="single" w:sz="4" w:space="0" w:color="auto"/>
              <w:right w:val="single" w:sz="4" w:space="0" w:color="auto"/>
            </w:tcBorders>
            <w:noWrap/>
            <w:vAlign w:val="bottom"/>
            <w:hideMark/>
          </w:tcPr>
          <w:p w14:paraId="3F2E9D63"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w:t>
            </w:r>
          </w:p>
        </w:tc>
        <w:tc>
          <w:tcPr>
            <w:tcW w:w="851" w:type="dxa"/>
            <w:gridSpan w:val="4"/>
            <w:tcBorders>
              <w:top w:val="nil"/>
              <w:left w:val="nil"/>
              <w:bottom w:val="single" w:sz="4" w:space="0" w:color="auto"/>
              <w:right w:val="single" w:sz="4" w:space="0" w:color="auto"/>
            </w:tcBorders>
            <w:noWrap/>
            <w:vAlign w:val="bottom"/>
            <w:hideMark/>
          </w:tcPr>
          <w:p w14:paraId="7A58C17E"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3A03F982"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4587B81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559" w:type="dxa"/>
            <w:gridSpan w:val="2"/>
            <w:tcBorders>
              <w:top w:val="nil"/>
              <w:left w:val="nil"/>
              <w:bottom w:val="single" w:sz="4" w:space="0" w:color="auto"/>
              <w:right w:val="single" w:sz="4" w:space="0" w:color="auto"/>
            </w:tcBorders>
            <w:noWrap/>
            <w:vAlign w:val="bottom"/>
            <w:hideMark/>
          </w:tcPr>
          <w:p w14:paraId="02ADDEE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36</w:t>
            </w:r>
          </w:p>
        </w:tc>
        <w:tc>
          <w:tcPr>
            <w:tcW w:w="1140" w:type="dxa"/>
            <w:gridSpan w:val="3"/>
            <w:tcBorders>
              <w:top w:val="nil"/>
              <w:left w:val="nil"/>
              <w:bottom w:val="single" w:sz="4" w:space="0" w:color="auto"/>
              <w:right w:val="single" w:sz="4" w:space="0" w:color="auto"/>
            </w:tcBorders>
            <w:noWrap/>
            <w:vAlign w:val="bottom"/>
            <w:hideMark/>
          </w:tcPr>
          <w:p w14:paraId="634C7B7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13</w:t>
            </w:r>
          </w:p>
        </w:tc>
        <w:tc>
          <w:tcPr>
            <w:tcW w:w="880" w:type="dxa"/>
            <w:gridSpan w:val="3"/>
            <w:tcBorders>
              <w:top w:val="nil"/>
              <w:left w:val="nil"/>
              <w:bottom w:val="single" w:sz="4" w:space="0" w:color="auto"/>
              <w:right w:val="single" w:sz="4" w:space="0" w:color="auto"/>
            </w:tcBorders>
            <w:noWrap/>
            <w:vAlign w:val="bottom"/>
            <w:hideMark/>
          </w:tcPr>
          <w:p w14:paraId="0829454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32534C06"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4098417F"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2C156B45"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4CC11081"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25A307EC"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7A73A127" w14:textId="77777777" w:rsidR="00A0080B" w:rsidRDefault="00A0080B">
            <w:pPr>
              <w:spacing w:after="0"/>
              <w:rPr>
                <w:sz w:val="20"/>
                <w:szCs w:val="20"/>
                <w:lang w:eastAsia="ru-KZ"/>
              </w:rPr>
            </w:pPr>
          </w:p>
        </w:tc>
      </w:tr>
      <w:tr w:rsidR="00A0080B" w14:paraId="7A9B4A9E"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5D5F5E0E"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709" w:type="dxa"/>
            <w:gridSpan w:val="2"/>
            <w:tcBorders>
              <w:top w:val="nil"/>
              <w:left w:val="nil"/>
              <w:bottom w:val="single" w:sz="4" w:space="0" w:color="auto"/>
              <w:right w:val="single" w:sz="4" w:space="0" w:color="auto"/>
            </w:tcBorders>
            <w:noWrap/>
            <w:vAlign w:val="bottom"/>
            <w:hideMark/>
          </w:tcPr>
          <w:p w14:paraId="2EA8260A"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708" w:type="dxa"/>
            <w:gridSpan w:val="2"/>
            <w:tcBorders>
              <w:top w:val="nil"/>
              <w:left w:val="nil"/>
              <w:bottom w:val="single" w:sz="4" w:space="0" w:color="auto"/>
              <w:right w:val="single" w:sz="4" w:space="0" w:color="auto"/>
            </w:tcBorders>
            <w:noWrap/>
            <w:vAlign w:val="bottom"/>
            <w:hideMark/>
          </w:tcPr>
          <w:p w14:paraId="03C8172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07" w:type="dxa"/>
            <w:gridSpan w:val="2"/>
            <w:tcBorders>
              <w:top w:val="nil"/>
              <w:left w:val="nil"/>
              <w:bottom w:val="single" w:sz="4" w:space="0" w:color="auto"/>
              <w:right w:val="single" w:sz="4" w:space="0" w:color="auto"/>
            </w:tcBorders>
            <w:noWrap/>
            <w:vAlign w:val="bottom"/>
            <w:hideMark/>
          </w:tcPr>
          <w:p w14:paraId="2E2C7AD3"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378" w:type="dxa"/>
            <w:tcBorders>
              <w:top w:val="nil"/>
              <w:left w:val="nil"/>
              <w:bottom w:val="nil"/>
              <w:right w:val="nil"/>
            </w:tcBorders>
            <w:noWrap/>
            <w:vAlign w:val="bottom"/>
            <w:hideMark/>
          </w:tcPr>
          <w:p w14:paraId="7B70B3B6"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2DAB3CC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954" w:type="dxa"/>
            <w:gridSpan w:val="3"/>
            <w:tcBorders>
              <w:top w:val="nil"/>
              <w:left w:val="nil"/>
              <w:bottom w:val="single" w:sz="4" w:space="0" w:color="auto"/>
              <w:right w:val="single" w:sz="4" w:space="0" w:color="auto"/>
            </w:tcBorders>
            <w:noWrap/>
            <w:vAlign w:val="bottom"/>
            <w:hideMark/>
          </w:tcPr>
          <w:p w14:paraId="1D46D132"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22</w:t>
            </w:r>
          </w:p>
        </w:tc>
        <w:tc>
          <w:tcPr>
            <w:tcW w:w="849" w:type="dxa"/>
            <w:gridSpan w:val="2"/>
            <w:tcBorders>
              <w:top w:val="nil"/>
              <w:left w:val="nil"/>
              <w:bottom w:val="single" w:sz="4" w:space="0" w:color="auto"/>
              <w:right w:val="single" w:sz="4" w:space="0" w:color="auto"/>
            </w:tcBorders>
            <w:noWrap/>
            <w:vAlign w:val="bottom"/>
            <w:hideMark/>
          </w:tcPr>
          <w:p w14:paraId="40D42229"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w:t>
            </w:r>
          </w:p>
        </w:tc>
        <w:tc>
          <w:tcPr>
            <w:tcW w:w="851" w:type="dxa"/>
            <w:gridSpan w:val="4"/>
            <w:tcBorders>
              <w:top w:val="nil"/>
              <w:left w:val="nil"/>
              <w:bottom w:val="single" w:sz="4" w:space="0" w:color="auto"/>
              <w:right w:val="single" w:sz="4" w:space="0" w:color="auto"/>
            </w:tcBorders>
            <w:noWrap/>
            <w:vAlign w:val="bottom"/>
            <w:hideMark/>
          </w:tcPr>
          <w:p w14:paraId="252F652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26492081"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5E70AE5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559" w:type="dxa"/>
            <w:gridSpan w:val="2"/>
            <w:tcBorders>
              <w:top w:val="nil"/>
              <w:left w:val="nil"/>
              <w:bottom w:val="single" w:sz="4" w:space="0" w:color="auto"/>
              <w:right w:val="single" w:sz="4" w:space="0" w:color="auto"/>
            </w:tcBorders>
            <w:noWrap/>
            <w:vAlign w:val="bottom"/>
            <w:hideMark/>
          </w:tcPr>
          <w:p w14:paraId="23DCD8E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40</w:t>
            </w:r>
          </w:p>
        </w:tc>
        <w:tc>
          <w:tcPr>
            <w:tcW w:w="1140" w:type="dxa"/>
            <w:gridSpan w:val="3"/>
            <w:tcBorders>
              <w:top w:val="nil"/>
              <w:left w:val="nil"/>
              <w:bottom w:val="single" w:sz="4" w:space="0" w:color="auto"/>
              <w:right w:val="single" w:sz="4" w:space="0" w:color="auto"/>
            </w:tcBorders>
            <w:noWrap/>
            <w:vAlign w:val="bottom"/>
            <w:hideMark/>
          </w:tcPr>
          <w:p w14:paraId="6A7B0B6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9</w:t>
            </w:r>
          </w:p>
        </w:tc>
        <w:tc>
          <w:tcPr>
            <w:tcW w:w="880" w:type="dxa"/>
            <w:gridSpan w:val="3"/>
            <w:tcBorders>
              <w:top w:val="nil"/>
              <w:left w:val="nil"/>
              <w:bottom w:val="single" w:sz="4" w:space="0" w:color="auto"/>
              <w:right w:val="single" w:sz="4" w:space="0" w:color="auto"/>
            </w:tcBorders>
            <w:noWrap/>
            <w:vAlign w:val="bottom"/>
            <w:hideMark/>
          </w:tcPr>
          <w:p w14:paraId="0D728D8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7EAC0C3E"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295E9A11"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2D493540"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6C8C9F21"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69C1AEBF"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4659B5AB" w14:textId="77777777" w:rsidR="00A0080B" w:rsidRDefault="00A0080B">
            <w:pPr>
              <w:spacing w:after="0"/>
              <w:rPr>
                <w:sz w:val="20"/>
                <w:szCs w:val="20"/>
                <w:lang w:eastAsia="ru-KZ"/>
              </w:rPr>
            </w:pPr>
          </w:p>
        </w:tc>
      </w:tr>
      <w:tr w:rsidR="00A0080B" w14:paraId="2B34BFF4"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328A860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709" w:type="dxa"/>
            <w:gridSpan w:val="2"/>
            <w:tcBorders>
              <w:top w:val="nil"/>
              <w:left w:val="nil"/>
              <w:bottom w:val="single" w:sz="4" w:space="0" w:color="auto"/>
              <w:right w:val="single" w:sz="4" w:space="0" w:color="auto"/>
            </w:tcBorders>
            <w:noWrap/>
            <w:vAlign w:val="bottom"/>
            <w:hideMark/>
          </w:tcPr>
          <w:p w14:paraId="0743E940"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708" w:type="dxa"/>
            <w:gridSpan w:val="2"/>
            <w:tcBorders>
              <w:top w:val="nil"/>
              <w:left w:val="nil"/>
              <w:bottom w:val="single" w:sz="4" w:space="0" w:color="auto"/>
              <w:right w:val="single" w:sz="4" w:space="0" w:color="auto"/>
            </w:tcBorders>
            <w:noWrap/>
            <w:vAlign w:val="bottom"/>
            <w:hideMark/>
          </w:tcPr>
          <w:p w14:paraId="5357ECA7"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07" w:type="dxa"/>
            <w:gridSpan w:val="2"/>
            <w:tcBorders>
              <w:top w:val="nil"/>
              <w:left w:val="nil"/>
              <w:bottom w:val="single" w:sz="4" w:space="0" w:color="auto"/>
              <w:right w:val="single" w:sz="4" w:space="0" w:color="auto"/>
            </w:tcBorders>
            <w:noWrap/>
            <w:vAlign w:val="bottom"/>
            <w:hideMark/>
          </w:tcPr>
          <w:p w14:paraId="6F1EA98B"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378" w:type="dxa"/>
            <w:tcBorders>
              <w:top w:val="nil"/>
              <w:left w:val="nil"/>
              <w:bottom w:val="nil"/>
              <w:right w:val="nil"/>
            </w:tcBorders>
            <w:noWrap/>
            <w:vAlign w:val="bottom"/>
            <w:hideMark/>
          </w:tcPr>
          <w:p w14:paraId="065B2266"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714361E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954" w:type="dxa"/>
            <w:gridSpan w:val="3"/>
            <w:tcBorders>
              <w:top w:val="nil"/>
              <w:left w:val="nil"/>
              <w:bottom w:val="single" w:sz="4" w:space="0" w:color="auto"/>
              <w:right w:val="single" w:sz="4" w:space="0" w:color="auto"/>
            </w:tcBorders>
            <w:noWrap/>
            <w:vAlign w:val="bottom"/>
            <w:hideMark/>
          </w:tcPr>
          <w:p w14:paraId="41105D6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19</w:t>
            </w:r>
          </w:p>
        </w:tc>
        <w:tc>
          <w:tcPr>
            <w:tcW w:w="849" w:type="dxa"/>
            <w:gridSpan w:val="2"/>
            <w:tcBorders>
              <w:top w:val="nil"/>
              <w:left w:val="nil"/>
              <w:bottom w:val="single" w:sz="4" w:space="0" w:color="auto"/>
              <w:right w:val="single" w:sz="4" w:space="0" w:color="auto"/>
            </w:tcBorders>
            <w:noWrap/>
            <w:vAlign w:val="bottom"/>
            <w:hideMark/>
          </w:tcPr>
          <w:p w14:paraId="2BDCC530"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851" w:type="dxa"/>
            <w:gridSpan w:val="4"/>
            <w:tcBorders>
              <w:top w:val="nil"/>
              <w:left w:val="nil"/>
              <w:bottom w:val="single" w:sz="4" w:space="0" w:color="auto"/>
              <w:right w:val="single" w:sz="4" w:space="0" w:color="auto"/>
            </w:tcBorders>
            <w:noWrap/>
            <w:vAlign w:val="bottom"/>
            <w:hideMark/>
          </w:tcPr>
          <w:p w14:paraId="4F858AD1"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512B5F99"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07FF4B19"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559" w:type="dxa"/>
            <w:gridSpan w:val="2"/>
            <w:tcBorders>
              <w:top w:val="nil"/>
              <w:left w:val="nil"/>
              <w:bottom w:val="single" w:sz="4" w:space="0" w:color="auto"/>
              <w:right w:val="single" w:sz="4" w:space="0" w:color="auto"/>
            </w:tcBorders>
            <w:noWrap/>
            <w:vAlign w:val="bottom"/>
            <w:hideMark/>
          </w:tcPr>
          <w:p w14:paraId="67F0C1BD"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37</w:t>
            </w:r>
          </w:p>
        </w:tc>
        <w:tc>
          <w:tcPr>
            <w:tcW w:w="1140" w:type="dxa"/>
            <w:gridSpan w:val="3"/>
            <w:tcBorders>
              <w:top w:val="nil"/>
              <w:left w:val="nil"/>
              <w:bottom w:val="single" w:sz="4" w:space="0" w:color="auto"/>
              <w:right w:val="single" w:sz="4" w:space="0" w:color="auto"/>
            </w:tcBorders>
            <w:noWrap/>
            <w:vAlign w:val="bottom"/>
            <w:hideMark/>
          </w:tcPr>
          <w:p w14:paraId="1A4570B0"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880" w:type="dxa"/>
            <w:gridSpan w:val="3"/>
            <w:tcBorders>
              <w:top w:val="nil"/>
              <w:left w:val="nil"/>
              <w:bottom w:val="single" w:sz="4" w:space="0" w:color="auto"/>
              <w:right w:val="single" w:sz="4" w:space="0" w:color="auto"/>
            </w:tcBorders>
            <w:noWrap/>
            <w:vAlign w:val="bottom"/>
            <w:hideMark/>
          </w:tcPr>
          <w:p w14:paraId="7500E18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3DD91731"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4C5B8526"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6E0FCE2E"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6F65B092"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2B33C69A"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7C56DBA2" w14:textId="77777777" w:rsidR="00A0080B" w:rsidRDefault="00A0080B">
            <w:pPr>
              <w:spacing w:after="0"/>
              <w:rPr>
                <w:sz w:val="20"/>
                <w:szCs w:val="20"/>
                <w:lang w:eastAsia="ru-KZ"/>
              </w:rPr>
            </w:pPr>
          </w:p>
        </w:tc>
      </w:tr>
      <w:tr w:rsidR="00A0080B" w14:paraId="4ED9A7B3"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21B4AEE9"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709" w:type="dxa"/>
            <w:gridSpan w:val="2"/>
            <w:tcBorders>
              <w:top w:val="nil"/>
              <w:left w:val="nil"/>
              <w:bottom w:val="single" w:sz="4" w:space="0" w:color="auto"/>
              <w:right w:val="single" w:sz="4" w:space="0" w:color="auto"/>
            </w:tcBorders>
            <w:noWrap/>
            <w:vAlign w:val="bottom"/>
            <w:hideMark/>
          </w:tcPr>
          <w:p w14:paraId="2BA6EE1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708" w:type="dxa"/>
            <w:gridSpan w:val="2"/>
            <w:tcBorders>
              <w:top w:val="nil"/>
              <w:left w:val="nil"/>
              <w:bottom w:val="single" w:sz="4" w:space="0" w:color="auto"/>
              <w:right w:val="single" w:sz="4" w:space="0" w:color="auto"/>
            </w:tcBorders>
            <w:noWrap/>
            <w:vAlign w:val="bottom"/>
            <w:hideMark/>
          </w:tcPr>
          <w:p w14:paraId="3E09EE0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6</w:t>
            </w:r>
          </w:p>
        </w:tc>
        <w:tc>
          <w:tcPr>
            <w:tcW w:w="607" w:type="dxa"/>
            <w:gridSpan w:val="2"/>
            <w:tcBorders>
              <w:top w:val="nil"/>
              <w:left w:val="nil"/>
              <w:bottom w:val="single" w:sz="4" w:space="0" w:color="auto"/>
              <w:right w:val="single" w:sz="4" w:space="0" w:color="auto"/>
            </w:tcBorders>
            <w:noWrap/>
            <w:vAlign w:val="bottom"/>
            <w:hideMark/>
          </w:tcPr>
          <w:p w14:paraId="1DFE8447"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w:t>
            </w:r>
          </w:p>
        </w:tc>
        <w:tc>
          <w:tcPr>
            <w:tcW w:w="378" w:type="dxa"/>
            <w:tcBorders>
              <w:top w:val="nil"/>
              <w:left w:val="nil"/>
              <w:bottom w:val="nil"/>
              <w:right w:val="nil"/>
            </w:tcBorders>
            <w:noWrap/>
            <w:vAlign w:val="bottom"/>
            <w:hideMark/>
          </w:tcPr>
          <w:p w14:paraId="48254E91"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5A43E20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954" w:type="dxa"/>
            <w:gridSpan w:val="3"/>
            <w:tcBorders>
              <w:top w:val="nil"/>
              <w:left w:val="nil"/>
              <w:bottom w:val="single" w:sz="4" w:space="0" w:color="auto"/>
              <w:right w:val="single" w:sz="4" w:space="0" w:color="auto"/>
            </w:tcBorders>
            <w:noWrap/>
            <w:vAlign w:val="bottom"/>
            <w:hideMark/>
          </w:tcPr>
          <w:p w14:paraId="7943CA3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849" w:type="dxa"/>
            <w:gridSpan w:val="2"/>
            <w:tcBorders>
              <w:top w:val="nil"/>
              <w:left w:val="nil"/>
              <w:bottom w:val="single" w:sz="4" w:space="0" w:color="auto"/>
              <w:right w:val="single" w:sz="4" w:space="0" w:color="auto"/>
            </w:tcBorders>
            <w:noWrap/>
            <w:vAlign w:val="bottom"/>
            <w:hideMark/>
          </w:tcPr>
          <w:p w14:paraId="38B264D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w:t>
            </w:r>
          </w:p>
        </w:tc>
        <w:tc>
          <w:tcPr>
            <w:tcW w:w="851" w:type="dxa"/>
            <w:gridSpan w:val="4"/>
            <w:tcBorders>
              <w:top w:val="nil"/>
              <w:left w:val="nil"/>
              <w:bottom w:val="single" w:sz="4" w:space="0" w:color="auto"/>
              <w:right w:val="single" w:sz="4" w:space="0" w:color="auto"/>
            </w:tcBorders>
            <w:noWrap/>
            <w:vAlign w:val="bottom"/>
            <w:hideMark/>
          </w:tcPr>
          <w:p w14:paraId="2ED48944"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2AA2CFC5"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430978C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559" w:type="dxa"/>
            <w:gridSpan w:val="2"/>
            <w:tcBorders>
              <w:top w:val="nil"/>
              <w:left w:val="nil"/>
              <w:bottom w:val="single" w:sz="4" w:space="0" w:color="auto"/>
              <w:right w:val="single" w:sz="4" w:space="0" w:color="auto"/>
            </w:tcBorders>
            <w:noWrap/>
            <w:vAlign w:val="bottom"/>
            <w:hideMark/>
          </w:tcPr>
          <w:p w14:paraId="5D6B5DAE"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38</w:t>
            </w:r>
          </w:p>
        </w:tc>
        <w:tc>
          <w:tcPr>
            <w:tcW w:w="1140" w:type="dxa"/>
            <w:gridSpan w:val="3"/>
            <w:tcBorders>
              <w:top w:val="nil"/>
              <w:left w:val="nil"/>
              <w:bottom w:val="single" w:sz="4" w:space="0" w:color="auto"/>
              <w:right w:val="single" w:sz="4" w:space="0" w:color="auto"/>
            </w:tcBorders>
            <w:noWrap/>
            <w:vAlign w:val="bottom"/>
            <w:hideMark/>
          </w:tcPr>
          <w:p w14:paraId="7AF5D1E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11</w:t>
            </w:r>
          </w:p>
        </w:tc>
        <w:tc>
          <w:tcPr>
            <w:tcW w:w="880" w:type="dxa"/>
            <w:gridSpan w:val="3"/>
            <w:tcBorders>
              <w:top w:val="nil"/>
              <w:left w:val="nil"/>
              <w:bottom w:val="single" w:sz="4" w:space="0" w:color="auto"/>
              <w:right w:val="single" w:sz="4" w:space="0" w:color="auto"/>
            </w:tcBorders>
            <w:noWrap/>
            <w:vAlign w:val="bottom"/>
            <w:hideMark/>
          </w:tcPr>
          <w:p w14:paraId="43833249"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1B2CF58F"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26D53D07"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5D92F35B"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698EE4A4"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29E647B6"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0259ECAF" w14:textId="77777777" w:rsidR="00A0080B" w:rsidRDefault="00A0080B">
            <w:pPr>
              <w:spacing w:after="0"/>
              <w:rPr>
                <w:sz w:val="20"/>
                <w:szCs w:val="20"/>
                <w:lang w:eastAsia="ru-KZ"/>
              </w:rPr>
            </w:pPr>
          </w:p>
        </w:tc>
      </w:tr>
      <w:tr w:rsidR="00A0080B" w14:paraId="353C7A53" w14:textId="77777777" w:rsidTr="00A0080B">
        <w:trPr>
          <w:trHeight w:val="300"/>
        </w:trPr>
        <w:tc>
          <w:tcPr>
            <w:tcW w:w="704" w:type="dxa"/>
            <w:gridSpan w:val="3"/>
            <w:tcBorders>
              <w:top w:val="nil"/>
              <w:left w:val="nil"/>
              <w:bottom w:val="nil"/>
              <w:right w:val="nil"/>
            </w:tcBorders>
            <w:noWrap/>
            <w:vAlign w:val="bottom"/>
            <w:hideMark/>
          </w:tcPr>
          <w:p w14:paraId="0F036BBA" w14:textId="77777777" w:rsidR="00A0080B" w:rsidRDefault="00A0080B">
            <w:pPr>
              <w:spacing w:after="0"/>
              <w:rPr>
                <w:sz w:val="20"/>
                <w:szCs w:val="20"/>
                <w:lang w:eastAsia="ru-KZ"/>
              </w:rPr>
            </w:pPr>
          </w:p>
        </w:tc>
        <w:tc>
          <w:tcPr>
            <w:tcW w:w="709" w:type="dxa"/>
            <w:gridSpan w:val="2"/>
            <w:tcBorders>
              <w:top w:val="nil"/>
              <w:left w:val="nil"/>
              <w:bottom w:val="nil"/>
              <w:right w:val="nil"/>
            </w:tcBorders>
            <w:noWrap/>
            <w:vAlign w:val="bottom"/>
            <w:hideMark/>
          </w:tcPr>
          <w:p w14:paraId="1148860E" w14:textId="77777777" w:rsidR="00A0080B" w:rsidRDefault="00A0080B">
            <w:pPr>
              <w:spacing w:after="0"/>
              <w:rPr>
                <w:sz w:val="20"/>
                <w:szCs w:val="20"/>
                <w:lang w:eastAsia="ru-KZ"/>
              </w:rPr>
            </w:pPr>
          </w:p>
        </w:tc>
        <w:tc>
          <w:tcPr>
            <w:tcW w:w="708" w:type="dxa"/>
            <w:gridSpan w:val="2"/>
            <w:tcBorders>
              <w:top w:val="nil"/>
              <w:left w:val="nil"/>
              <w:bottom w:val="nil"/>
              <w:right w:val="nil"/>
            </w:tcBorders>
            <w:noWrap/>
            <w:vAlign w:val="bottom"/>
            <w:hideMark/>
          </w:tcPr>
          <w:p w14:paraId="264B8581" w14:textId="77777777" w:rsidR="00A0080B" w:rsidRDefault="00A0080B">
            <w:pPr>
              <w:spacing w:after="0"/>
              <w:rPr>
                <w:sz w:val="20"/>
                <w:szCs w:val="20"/>
                <w:lang w:eastAsia="ru-KZ"/>
              </w:rPr>
            </w:pPr>
          </w:p>
        </w:tc>
        <w:tc>
          <w:tcPr>
            <w:tcW w:w="607" w:type="dxa"/>
            <w:gridSpan w:val="2"/>
            <w:tcBorders>
              <w:top w:val="nil"/>
              <w:left w:val="nil"/>
              <w:bottom w:val="nil"/>
              <w:right w:val="nil"/>
            </w:tcBorders>
            <w:noWrap/>
            <w:vAlign w:val="bottom"/>
            <w:hideMark/>
          </w:tcPr>
          <w:p w14:paraId="3A4D651A" w14:textId="77777777" w:rsidR="00A0080B" w:rsidRDefault="00A0080B">
            <w:pPr>
              <w:spacing w:after="0"/>
              <w:rPr>
                <w:sz w:val="20"/>
                <w:szCs w:val="20"/>
                <w:lang w:eastAsia="ru-KZ"/>
              </w:rPr>
            </w:pPr>
          </w:p>
        </w:tc>
        <w:tc>
          <w:tcPr>
            <w:tcW w:w="378" w:type="dxa"/>
            <w:tcBorders>
              <w:top w:val="nil"/>
              <w:left w:val="nil"/>
              <w:bottom w:val="nil"/>
              <w:right w:val="nil"/>
            </w:tcBorders>
            <w:noWrap/>
            <w:vAlign w:val="bottom"/>
            <w:hideMark/>
          </w:tcPr>
          <w:p w14:paraId="462C7BF9" w14:textId="77777777" w:rsidR="00A0080B" w:rsidRDefault="00A0080B">
            <w:pPr>
              <w:spacing w:after="0"/>
              <w:rPr>
                <w:sz w:val="20"/>
                <w:szCs w:val="20"/>
                <w:lang w:eastAsia="ru-KZ"/>
              </w:rPr>
            </w:pPr>
          </w:p>
        </w:tc>
        <w:tc>
          <w:tcPr>
            <w:tcW w:w="606" w:type="dxa"/>
            <w:gridSpan w:val="3"/>
            <w:tcBorders>
              <w:top w:val="nil"/>
              <w:left w:val="nil"/>
              <w:bottom w:val="nil"/>
              <w:right w:val="nil"/>
            </w:tcBorders>
            <w:noWrap/>
            <w:vAlign w:val="bottom"/>
            <w:hideMark/>
          </w:tcPr>
          <w:p w14:paraId="339CDE05" w14:textId="77777777" w:rsidR="00A0080B" w:rsidRDefault="00A0080B">
            <w:pPr>
              <w:spacing w:after="0"/>
              <w:rPr>
                <w:sz w:val="20"/>
                <w:szCs w:val="20"/>
                <w:lang w:eastAsia="ru-KZ"/>
              </w:rPr>
            </w:pPr>
          </w:p>
        </w:tc>
        <w:tc>
          <w:tcPr>
            <w:tcW w:w="954" w:type="dxa"/>
            <w:gridSpan w:val="3"/>
            <w:tcBorders>
              <w:top w:val="nil"/>
              <w:left w:val="nil"/>
              <w:bottom w:val="nil"/>
              <w:right w:val="nil"/>
            </w:tcBorders>
            <w:noWrap/>
            <w:vAlign w:val="bottom"/>
            <w:hideMark/>
          </w:tcPr>
          <w:p w14:paraId="23FE2223" w14:textId="77777777" w:rsidR="00A0080B" w:rsidRDefault="00A0080B">
            <w:pPr>
              <w:spacing w:after="0"/>
              <w:rPr>
                <w:sz w:val="20"/>
                <w:szCs w:val="20"/>
                <w:lang w:eastAsia="ru-KZ"/>
              </w:rPr>
            </w:pPr>
          </w:p>
        </w:tc>
        <w:tc>
          <w:tcPr>
            <w:tcW w:w="849" w:type="dxa"/>
            <w:gridSpan w:val="2"/>
            <w:tcBorders>
              <w:top w:val="nil"/>
              <w:left w:val="nil"/>
              <w:bottom w:val="nil"/>
              <w:right w:val="nil"/>
            </w:tcBorders>
            <w:noWrap/>
            <w:vAlign w:val="bottom"/>
            <w:hideMark/>
          </w:tcPr>
          <w:p w14:paraId="677054A8" w14:textId="77777777" w:rsidR="00A0080B" w:rsidRDefault="00A0080B">
            <w:pPr>
              <w:spacing w:after="0"/>
              <w:rPr>
                <w:sz w:val="20"/>
                <w:szCs w:val="20"/>
                <w:lang w:eastAsia="ru-KZ"/>
              </w:rPr>
            </w:pPr>
          </w:p>
        </w:tc>
        <w:tc>
          <w:tcPr>
            <w:tcW w:w="851" w:type="dxa"/>
            <w:gridSpan w:val="4"/>
            <w:tcBorders>
              <w:top w:val="nil"/>
              <w:left w:val="nil"/>
              <w:bottom w:val="nil"/>
              <w:right w:val="nil"/>
            </w:tcBorders>
            <w:noWrap/>
            <w:vAlign w:val="bottom"/>
            <w:hideMark/>
          </w:tcPr>
          <w:p w14:paraId="5B6C96DC" w14:textId="77777777" w:rsidR="00A0080B" w:rsidRDefault="00A0080B">
            <w:pPr>
              <w:spacing w:after="0"/>
              <w:rPr>
                <w:sz w:val="20"/>
                <w:szCs w:val="20"/>
                <w:lang w:eastAsia="ru-KZ"/>
              </w:rPr>
            </w:pPr>
          </w:p>
        </w:tc>
        <w:tc>
          <w:tcPr>
            <w:tcW w:w="283" w:type="dxa"/>
            <w:gridSpan w:val="2"/>
            <w:tcBorders>
              <w:top w:val="nil"/>
              <w:left w:val="nil"/>
              <w:bottom w:val="nil"/>
              <w:right w:val="nil"/>
            </w:tcBorders>
            <w:noWrap/>
            <w:vAlign w:val="bottom"/>
            <w:hideMark/>
          </w:tcPr>
          <w:p w14:paraId="6FE449FD" w14:textId="77777777" w:rsidR="00A0080B" w:rsidRDefault="00A0080B">
            <w:pPr>
              <w:spacing w:after="0"/>
              <w:rPr>
                <w:sz w:val="20"/>
                <w:szCs w:val="20"/>
                <w:lang w:eastAsia="ru-KZ"/>
              </w:rPr>
            </w:pPr>
          </w:p>
        </w:tc>
        <w:tc>
          <w:tcPr>
            <w:tcW w:w="757" w:type="dxa"/>
            <w:gridSpan w:val="2"/>
            <w:tcBorders>
              <w:top w:val="nil"/>
              <w:left w:val="nil"/>
              <w:bottom w:val="nil"/>
              <w:right w:val="nil"/>
            </w:tcBorders>
            <w:noWrap/>
            <w:vAlign w:val="bottom"/>
            <w:hideMark/>
          </w:tcPr>
          <w:p w14:paraId="23F76779" w14:textId="77777777" w:rsidR="00A0080B" w:rsidRDefault="00A0080B">
            <w:pPr>
              <w:spacing w:after="0"/>
              <w:rPr>
                <w:sz w:val="20"/>
                <w:szCs w:val="20"/>
                <w:lang w:eastAsia="ru-KZ"/>
              </w:rPr>
            </w:pPr>
          </w:p>
        </w:tc>
        <w:tc>
          <w:tcPr>
            <w:tcW w:w="559" w:type="dxa"/>
            <w:gridSpan w:val="2"/>
            <w:tcBorders>
              <w:top w:val="nil"/>
              <w:left w:val="nil"/>
              <w:bottom w:val="nil"/>
              <w:right w:val="nil"/>
            </w:tcBorders>
            <w:noWrap/>
            <w:vAlign w:val="bottom"/>
            <w:hideMark/>
          </w:tcPr>
          <w:p w14:paraId="65494A79" w14:textId="77777777" w:rsidR="00A0080B" w:rsidRDefault="00A0080B">
            <w:pPr>
              <w:spacing w:after="0"/>
              <w:rPr>
                <w:sz w:val="20"/>
                <w:szCs w:val="20"/>
                <w:lang w:eastAsia="ru-KZ"/>
              </w:rPr>
            </w:pPr>
          </w:p>
        </w:tc>
        <w:tc>
          <w:tcPr>
            <w:tcW w:w="1140" w:type="dxa"/>
            <w:gridSpan w:val="3"/>
            <w:tcBorders>
              <w:top w:val="nil"/>
              <w:left w:val="nil"/>
              <w:bottom w:val="nil"/>
              <w:right w:val="nil"/>
            </w:tcBorders>
            <w:noWrap/>
            <w:vAlign w:val="bottom"/>
            <w:hideMark/>
          </w:tcPr>
          <w:p w14:paraId="47BAE2AB" w14:textId="77777777" w:rsidR="00A0080B" w:rsidRDefault="00A0080B">
            <w:pPr>
              <w:spacing w:after="0"/>
              <w:rPr>
                <w:sz w:val="20"/>
                <w:szCs w:val="20"/>
                <w:lang w:eastAsia="ru-KZ"/>
              </w:rPr>
            </w:pPr>
          </w:p>
        </w:tc>
        <w:tc>
          <w:tcPr>
            <w:tcW w:w="880" w:type="dxa"/>
            <w:gridSpan w:val="3"/>
            <w:tcBorders>
              <w:top w:val="nil"/>
              <w:left w:val="nil"/>
              <w:bottom w:val="nil"/>
              <w:right w:val="nil"/>
            </w:tcBorders>
            <w:noWrap/>
            <w:vAlign w:val="bottom"/>
            <w:hideMark/>
          </w:tcPr>
          <w:p w14:paraId="6796845F" w14:textId="77777777" w:rsidR="00A0080B" w:rsidRDefault="00A0080B">
            <w:pPr>
              <w:spacing w:after="0"/>
              <w:rPr>
                <w:sz w:val="20"/>
                <w:szCs w:val="20"/>
                <w:lang w:eastAsia="ru-KZ"/>
              </w:rPr>
            </w:pPr>
          </w:p>
        </w:tc>
        <w:tc>
          <w:tcPr>
            <w:tcW w:w="236" w:type="dxa"/>
            <w:gridSpan w:val="3"/>
            <w:tcBorders>
              <w:top w:val="nil"/>
              <w:left w:val="nil"/>
              <w:bottom w:val="nil"/>
              <w:right w:val="nil"/>
            </w:tcBorders>
            <w:noWrap/>
            <w:vAlign w:val="bottom"/>
            <w:hideMark/>
          </w:tcPr>
          <w:p w14:paraId="146130F1"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6F9F4DC3"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4D77253B"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6EDC17C8"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0C893B36"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07B13B4C" w14:textId="77777777" w:rsidR="00A0080B" w:rsidRDefault="00A0080B">
            <w:pPr>
              <w:spacing w:after="0"/>
              <w:rPr>
                <w:sz w:val="20"/>
                <w:szCs w:val="20"/>
                <w:lang w:eastAsia="ru-KZ"/>
              </w:rPr>
            </w:pPr>
          </w:p>
        </w:tc>
      </w:tr>
      <w:tr w:rsidR="00A0080B" w14:paraId="69BAA4B4" w14:textId="77777777" w:rsidTr="00A0080B">
        <w:trPr>
          <w:trHeight w:val="300"/>
        </w:trPr>
        <w:tc>
          <w:tcPr>
            <w:tcW w:w="704" w:type="dxa"/>
            <w:gridSpan w:val="3"/>
            <w:tcBorders>
              <w:top w:val="single" w:sz="4" w:space="0" w:color="auto"/>
              <w:left w:val="single" w:sz="4" w:space="0" w:color="auto"/>
              <w:bottom w:val="single" w:sz="4" w:space="0" w:color="auto"/>
              <w:right w:val="single" w:sz="4" w:space="0" w:color="auto"/>
            </w:tcBorders>
            <w:noWrap/>
            <w:vAlign w:val="bottom"/>
            <w:hideMark/>
          </w:tcPr>
          <w:p w14:paraId="6C2D7FF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0а класс - 23</w:t>
            </w:r>
          </w:p>
        </w:tc>
        <w:tc>
          <w:tcPr>
            <w:tcW w:w="709" w:type="dxa"/>
            <w:gridSpan w:val="2"/>
            <w:tcBorders>
              <w:top w:val="single" w:sz="4" w:space="0" w:color="auto"/>
              <w:left w:val="nil"/>
              <w:bottom w:val="single" w:sz="4" w:space="0" w:color="auto"/>
              <w:right w:val="single" w:sz="4" w:space="0" w:color="auto"/>
            </w:tcBorders>
            <w:noWrap/>
            <w:vAlign w:val="bottom"/>
            <w:hideMark/>
          </w:tcPr>
          <w:p w14:paraId="28932151"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708" w:type="dxa"/>
            <w:gridSpan w:val="2"/>
            <w:tcBorders>
              <w:top w:val="single" w:sz="4" w:space="0" w:color="auto"/>
              <w:left w:val="nil"/>
              <w:bottom w:val="single" w:sz="4" w:space="0" w:color="auto"/>
              <w:right w:val="single" w:sz="4" w:space="0" w:color="auto"/>
            </w:tcBorders>
            <w:noWrap/>
            <w:vAlign w:val="bottom"/>
            <w:hideMark/>
          </w:tcPr>
          <w:p w14:paraId="2F71DA3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607" w:type="dxa"/>
            <w:gridSpan w:val="2"/>
            <w:tcBorders>
              <w:top w:val="single" w:sz="4" w:space="0" w:color="auto"/>
              <w:left w:val="nil"/>
              <w:bottom w:val="single" w:sz="4" w:space="0" w:color="auto"/>
              <w:right w:val="single" w:sz="4" w:space="0" w:color="auto"/>
            </w:tcBorders>
            <w:noWrap/>
            <w:vAlign w:val="bottom"/>
            <w:hideMark/>
          </w:tcPr>
          <w:p w14:paraId="3DCC8BBA"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378" w:type="dxa"/>
            <w:tcBorders>
              <w:top w:val="nil"/>
              <w:left w:val="nil"/>
              <w:bottom w:val="nil"/>
              <w:right w:val="nil"/>
            </w:tcBorders>
            <w:noWrap/>
            <w:vAlign w:val="bottom"/>
            <w:hideMark/>
          </w:tcPr>
          <w:p w14:paraId="6B19370F"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single" w:sz="4" w:space="0" w:color="auto"/>
              <w:left w:val="single" w:sz="4" w:space="0" w:color="auto"/>
              <w:bottom w:val="single" w:sz="4" w:space="0" w:color="auto"/>
              <w:right w:val="single" w:sz="4" w:space="0" w:color="auto"/>
            </w:tcBorders>
            <w:noWrap/>
            <w:vAlign w:val="bottom"/>
            <w:hideMark/>
          </w:tcPr>
          <w:p w14:paraId="4162282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0б класс - 25</w:t>
            </w:r>
          </w:p>
        </w:tc>
        <w:tc>
          <w:tcPr>
            <w:tcW w:w="954" w:type="dxa"/>
            <w:gridSpan w:val="3"/>
            <w:tcBorders>
              <w:top w:val="single" w:sz="4" w:space="0" w:color="auto"/>
              <w:left w:val="nil"/>
              <w:bottom w:val="single" w:sz="4" w:space="0" w:color="auto"/>
              <w:right w:val="single" w:sz="4" w:space="0" w:color="auto"/>
            </w:tcBorders>
            <w:noWrap/>
            <w:vAlign w:val="bottom"/>
            <w:hideMark/>
          </w:tcPr>
          <w:p w14:paraId="6DAAEA4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849" w:type="dxa"/>
            <w:gridSpan w:val="2"/>
            <w:tcBorders>
              <w:top w:val="single" w:sz="4" w:space="0" w:color="auto"/>
              <w:left w:val="nil"/>
              <w:bottom w:val="single" w:sz="4" w:space="0" w:color="auto"/>
              <w:right w:val="single" w:sz="4" w:space="0" w:color="auto"/>
            </w:tcBorders>
            <w:noWrap/>
            <w:vAlign w:val="bottom"/>
            <w:hideMark/>
          </w:tcPr>
          <w:p w14:paraId="50EABA00"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851" w:type="dxa"/>
            <w:gridSpan w:val="4"/>
            <w:tcBorders>
              <w:top w:val="single" w:sz="4" w:space="0" w:color="auto"/>
              <w:left w:val="nil"/>
              <w:bottom w:val="single" w:sz="4" w:space="0" w:color="auto"/>
              <w:right w:val="single" w:sz="4" w:space="0" w:color="auto"/>
            </w:tcBorders>
            <w:noWrap/>
            <w:vAlign w:val="bottom"/>
            <w:hideMark/>
          </w:tcPr>
          <w:p w14:paraId="57EE76ED"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83" w:type="dxa"/>
            <w:gridSpan w:val="2"/>
            <w:tcBorders>
              <w:top w:val="nil"/>
              <w:left w:val="nil"/>
              <w:bottom w:val="nil"/>
              <w:right w:val="nil"/>
            </w:tcBorders>
            <w:noWrap/>
            <w:vAlign w:val="bottom"/>
            <w:hideMark/>
          </w:tcPr>
          <w:p w14:paraId="725555A2"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single" w:sz="4" w:space="0" w:color="auto"/>
              <w:left w:val="single" w:sz="4" w:space="0" w:color="auto"/>
              <w:bottom w:val="single" w:sz="4" w:space="0" w:color="auto"/>
              <w:right w:val="single" w:sz="4" w:space="0" w:color="auto"/>
            </w:tcBorders>
            <w:noWrap/>
            <w:vAlign w:val="bottom"/>
            <w:hideMark/>
          </w:tcPr>
          <w:p w14:paraId="4EC32B80"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Всего - 48</w:t>
            </w:r>
          </w:p>
        </w:tc>
        <w:tc>
          <w:tcPr>
            <w:tcW w:w="559" w:type="dxa"/>
            <w:gridSpan w:val="2"/>
            <w:tcBorders>
              <w:top w:val="single" w:sz="4" w:space="0" w:color="auto"/>
              <w:left w:val="nil"/>
              <w:bottom w:val="single" w:sz="4" w:space="0" w:color="auto"/>
              <w:right w:val="single" w:sz="4" w:space="0" w:color="auto"/>
            </w:tcBorders>
            <w:noWrap/>
            <w:vAlign w:val="bottom"/>
            <w:hideMark/>
          </w:tcPr>
          <w:p w14:paraId="3068ACE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Высокий</w:t>
            </w:r>
          </w:p>
        </w:tc>
        <w:tc>
          <w:tcPr>
            <w:tcW w:w="1140" w:type="dxa"/>
            <w:gridSpan w:val="3"/>
            <w:tcBorders>
              <w:top w:val="single" w:sz="4" w:space="0" w:color="auto"/>
              <w:left w:val="nil"/>
              <w:bottom w:val="single" w:sz="4" w:space="0" w:color="auto"/>
              <w:right w:val="single" w:sz="4" w:space="0" w:color="auto"/>
            </w:tcBorders>
            <w:noWrap/>
            <w:vAlign w:val="bottom"/>
            <w:hideMark/>
          </w:tcPr>
          <w:p w14:paraId="3ABD3CB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Средний</w:t>
            </w:r>
          </w:p>
        </w:tc>
        <w:tc>
          <w:tcPr>
            <w:tcW w:w="880" w:type="dxa"/>
            <w:gridSpan w:val="3"/>
            <w:tcBorders>
              <w:top w:val="single" w:sz="4" w:space="0" w:color="auto"/>
              <w:left w:val="nil"/>
              <w:bottom w:val="single" w:sz="4" w:space="0" w:color="auto"/>
              <w:right w:val="single" w:sz="4" w:space="0" w:color="auto"/>
            </w:tcBorders>
            <w:noWrap/>
            <w:vAlign w:val="bottom"/>
            <w:hideMark/>
          </w:tcPr>
          <w:p w14:paraId="08CEC71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Низкий</w:t>
            </w:r>
          </w:p>
        </w:tc>
        <w:tc>
          <w:tcPr>
            <w:tcW w:w="236" w:type="dxa"/>
            <w:gridSpan w:val="3"/>
            <w:tcBorders>
              <w:top w:val="nil"/>
              <w:left w:val="nil"/>
              <w:bottom w:val="nil"/>
              <w:right w:val="nil"/>
            </w:tcBorders>
            <w:noWrap/>
            <w:vAlign w:val="bottom"/>
            <w:hideMark/>
          </w:tcPr>
          <w:p w14:paraId="7FB8A74D"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69F72F07"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4AD41BB3"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46377B0B"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597826BE"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71732761" w14:textId="77777777" w:rsidR="00A0080B" w:rsidRDefault="00A0080B">
            <w:pPr>
              <w:spacing w:after="0"/>
              <w:rPr>
                <w:sz w:val="20"/>
                <w:szCs w:val="20"/>
                <w:lang w:eastAsia="ru-KZ"/>
              </w:rPr>
            </w:pPr>
          </w:p>
        </w:tc>
      </w:tr>
      <w:tr w:rsidR="00A0080B" w14:paraId="246FC222"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384D7FF5"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709" w:type="dxa"/>
            <w:gridSpan w:val="2"/>
            <w:tcBorders>
              <w:top w:val="nil"/>
              <w:left w:val="nil"/>
              <w:bottom w:val="single" w:sz="4" w:space="0" w:color="auto"/>
              <w:right w:val="single" w:sz="4" w:space="0" w:color="auto"/>
            </w:tcBorders>
            <w:noWrap/>
            <w:vAlign w:val="bottom"/>
            <w:hideMark/>
          </w:tcPr>
          <w:p w14:paraId="1032A96E"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708" w:type="dxa"/>
            <w:gridSpan w:val="2"/>
            <w:tcBorders>
              <w:top w:val="nil"/>
              <w:left w:val="nil"/>
              <w:bottom w:val="single" w:sz="4" w:space="0" w:color="auto"/>
              <w:right w:val="single" w:sz="4" w:space="0" w:color="auto"/>
            </w:tcBorders>
            <w:noWrap/>
            <w:vAlign w:val="bottom"/>
            <w:hideMark/>
          </w:tcPr>
          <w:p w14:paraId="029AA91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07" w:type="dxa"/>
            <w:gridSpan w:val="2"/>
            <w:tcBorders>
              <w:top w:val="nil"/>
              <w:left w:val="nil"/>
              <w:bottom w:val="single" w:sz="4" w:space="0" w:color="auto"/>
              <w:right w:val="single" w:sz="4" w:space="0" w:color="auto"/>
            </w:tcBorders>
            <w:noWrap/>
            <w:vAlign w:val="bottom"/>
            <w:hideMark/>
          </w:tcPr>
          <w:p w14:paraId="0256BAA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378" w:type="dxa"/>
            <w:tcBorders>
              <w:top w:val="nil"/>
              <w:left w:val="nil"/>
              <w:bottom w:val="nil"/>
              <w:right w:val="nil"/>
            </w:tcBorders>
            <w:noWrap/>
            <w:vAlign w:val="bottom"/>
            <w:hideMark/>
          </w:tcPr>
          <w:p w14:paraId="5443F2A3"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4DC030C0"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954" w:type="dxa"/>
            <w:gridSpan w:val="3"/>
            <w:tcBorders>
              <w:top w:val="nil"/>
              <w:left w:val="nil"/>
              <w:bottom w:val="single" w:sz="4" w:space="0" w:color="auto"/>
              <w:right w:val="single" w:sz="4" w:space="0" w:color="auto"/>
            </w:tcBorders>
            <w:noWrap/>
            <w:vAlign w:val="bottom"/>
            <w:hideMark/>
          </w:tcPr>
          <w:p w14:paraId="611B0A4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80%</w:t>
            </w:r>
          </w:p>
        </w:tc>
        <w:tc>
          <w:tcPr>
            <w:tcW w:w="849" w:type="dxa"/>
            <w:gridSpan w:val="2"/>
            <w:tcBorders>
              <w:top w:val="nil"/>
              <w:left w:val="nil"/>
              <w:bottom w:val="single" w:sz="4" w:space="0" w:color="auto"/>
              <w:right w:val="single" w:sz="4" w:space="0" w:color="auto"/>
            </w:tcBorders>
            <w:noWrap/>
            <w:vAlign w:val="bottom"/>
            <w:hideMark/>
          </w:tcPr>
          <w:p w14:paraId="6565CEB5"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851" w:type="dxa"/>
            <w:gridSpan w:val="4"/>
            <w:tcBorders>
              <w:top w:val="nil"/>
              <w:left w:val="nil"/>
              <w:bottom w:val="single" w:sz="4" w:space="0" w:color="auto"/>
              <w:right w:val="single" w:sz="4" w:space="0" w:color="auto"/>
            </w:tcBorders>
            <w:noWrap/>
            <w:vAlign w:val="bottom"/>
            <w:hideMark/>
          </w:tcPr>
          <w:p w14:paraId="0DB7E73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632D4327"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5A760EC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5ф</w:t>
            </w:r>
          </w:p>
        </w:tc>
        <w:tc>
          <w:tcPr>
            <w:tcW w:w="559" w:type="dxa"/>
            <w:gridSpan w:val="2"/>
            <w:tcBorders>
              <w:top w:val="nil"/>
              <w:left w:val="nil"/>
              <w:bottom w:val="single" w:sz="4" w:space="0" w:color="auto"/>
              <w:right w:val="single" w:sz="4" w:space="0" w:color="auto"/>
            </w:tcBorders>
            <w:noWrap/>
            <w:vAlign w:val="bottom"/>
            <w:hideMark/>
          </w:tcPr>
          <w:p w14:paraId="7E21B970"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77%</w:t>
            </w:r>
          </w:p>
        </w:tc>
        <w:tc>
          <w:tcPr>
            <w:tcW w:w="1140" w:type="dxa"/>
            <w:gridSpan w:val="3"/>
            <w:tcBorders>
              <w:top w:val="nil"/>
              <w:left w:val="nil"/>
              <w:bottom w:val="single" w:sz="4" w:space="0" w:color="auto"/>
              <w:right w:val="single" w:sz="4" w:space="0" w:color="auto"/>
            </w:tcBorders>
            <w:noWrap/>
            <w:vAlign w:val="bottom"/>
            <w:hideMark/>
          </w:tcPr>
          <w:p w14:paraId="6ED3F30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p>
        </w:tc>
        <w:tc>
          <w:tcPr>
            <w:tcW w:w="880" w:type="dxa"/>
            <w:gridSpan w:val="3"/>
            <w:tcBorders>
              <w:top w:val="nil"/>
              <w:left w:val="nil"/>
              <w:bottom w:val="single" w:sz="4" w:space="0" w:color="auto"/>
              <w:right w:val="single" w:sz="4" w:space="0" w:color="auto"/>
            </w:tcBorders>
            <w:noWrap/>
            <w:vAlign w:val="bottom"/>
            <w:hideMark/>
          </w:tcPr>
          <w:p w14:paraId="541F186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47F7FE8F"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0FED974F"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28D25FA2"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29AB8A97"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34F09A4C"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0D5C2E7A" w14:textId="77777777" w:rsidR="00A0080B" w:rsidRDefault="00A0080B">
            <w:pPr>
              <w:spacing w:after="0"/>
              <w:rPr>
                <w:sz w:val="20"/>
                <w:szCs w:val="20"/>
                <w:lang w:eastAsia="ru-KZ"/>
              </w:rPr>
            </w:pPr>
          </w:p>
        </w:tc>
      </w:tr>
      <w:tr w:rsidR="00A0080B" w14:paraId="79B60D86"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6E775496"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709" w:type="dxa"/>
            <w:gridSpan w:val="2"/>
            <w:tcBorders>
              <w:top w:val="nil"/>
              <w:left w:val="nil"/>
              <w:bottom w:val="single" w:sz="4" w:space="0" w:color="auto"/>
              <w:right w:val="single" w:sz="4" w:space="0" w:color="auto"/>
            </w:tcBorders>
            <w:noWrap/>
            <w:vAlign w:val="bottom"/>
            <w:hideMark/>
          </w:tcPr>
          <w:p w14:paraId="72F4EE35"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708" w:type="dxa"/>
            <w:gridSpan w:val="2"/>
            <w:tcBorders>
              <w:top w:val="nil"/>
              <w:left w:val="nil"/>
              <w:bottom w:val="single" w:sz="4" w:space="0" w:color="auto"/>
              <w:right w:val="single" w:sz="4" w:space="0" w:color="auto"/>
            </w:tcBorders>
            <w:noWrap/>
            <w:vAlign w:val="bottom"/>
            <w:hideMark/>
          </w:tcPr>
          <w:p w14:paraId="396360DD"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07" w:type="dxa"/>
            <w:gridSpan w:val="2"/>
            <w:tcBorders>
              <w:top w:val="nil"/>
              <w:left w:val="nil"/>
              <w:bottom w:val="single" w:sz="4" w:space="0" w:color="auto"/>
              <w:right w:val="single" w:sz="4" w:space="0" w:color="auto"/>
            </w:tcBorders>
            <w:noWrap/>
            <w:vAlign w:val="bottom"/>
            <w:hideMark/>
          </w:tcPr>
          <w:p w14:paraId="3487D0A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378" w:type="dxa"/>
            <w:tcBorders>
              <w:top w:val="nil"/>
              <w:left w:val="nil"/>
              <w:bottom w:val="nil"/>
              <w:right w:val="nil"/>
            </w:tcBorders>
            <w:noWrap/>
            <w:vAlign w:val="bottom"/>
            <w:hideMark/>
          </w:tcPr>
          <w:p w14:paraId="595BA23A"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2B6B80EF"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954" w:type="dxa"/>
            <w:gridSpan w:val="3"/>
            <w:tcBorders>
              <w:top w:val="nil"/>
              <w:left w:val="nil"/>
              <w:bottom w:val="single" w:sz="4" w:space="0" w:color="auto"/>
              <w:right w:val="single" w:sz="4" w:space="0" w:color="auto"/>
            </w:tcBorders>
            <w:noWrap/>
            <w:vAlign w:val="bottom"/>
            <w:hideMark/>
          </w:tcPr>
          <w:p w14:paraId="563E1FF3"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72%</w:t>
            </w:r>
          </w:p>
        </w:tc>
        <w:tc>
          <w:tcPr>
            <w:tcW w:w="849" w:type="dxa"/>
            <w:gridSpan w:val="2"/>
            <w:tcBorders>
              <w:top w:val="nil"/>
              <w:left w:val="nil"/>
              <w:bottom w:val="single" w:sz="4" w:space="0" w:color="auto"/>
              <w:right w:val="single" w:sz="4" w:space="0" w:color="auto"/>
            </w:tcBorders>
            <w:noWrap/>
            <w:vAlign w:val="bottom"/>
            <w:hideMark/>
          </w:tcPr>
          <w:p w14:paraId="285C7FED"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28%</w:t>
            </w:r>
          </w:p>
        </w:tc>
        <w:tc>
          <w:tcPr>
            <w:tcW w:w="851" w:type="dxa"/>
            <w:gridSpan w:val="4"/>
            <w:tcBorders>
              <w:top w:val="nil"/>
              <w:left w:val="nil"/>
              <w:bottom w:val="single" w:sz="4" w:space="0" w:color="auto"/>
              <w:right w:val="single" w:sz="4" w:space="0" w:color="auto"/>
            </w:tcBorders>
            <w:noWrap/>
            <w:vAlign w:val="bottom"/>
            <w:hideMark/>
          </w:tcPr>
          <w:p w14:paraId="7FA467F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613613EC"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72A73BC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5к</w:t>
            </w:r>
          </w:p>
        </w:tc>
        <w:tc>
          <w:tcPr>
            <w:tcW w:w="559" w:type="dxa"/>
            <w:gridSpan w:val="2"/>
            <w:tcBorders>
              <w:top w:val="nil"/>
              <w:left w:val="nil"/>
              <w:bottom w:val="single" w:sz="4" w:space="0" w:color="auto"/>
              <w:right w:val="single" w:sz="4" w:space="0" w:color="auto"/>
            </w:tcBorders>
            <w:noWrap/>
            <w:vAlign w:val="bottom"/>
            <w:hideMark/>
          </w:tcPr>
          <w:p w14:paraId="14ADCCA4"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73%</w:t>
            </w:r>
          </w:p>
        </w:tc>
        <w:tc>
          <w:tcPr>
            <w:tcW w:w="1140" w:type="dxa"/>
            <w:gridSpan w:val="3"/>
            <w:tcBorders>
              <w:top w:val="nil"/>
              <w:left w:val="nil"/>
              <w:bottom w:val="single" w:sz="4" w:space="0" w:color="auto"/>
              <w:right w:val="single" w:sz="4" w:space="0" w:color="auto"/>
            </w:tcBorders>
            <w:noWrap/>
            <w:vAlign w:val="bottom"/>
            <w:hideMark/>
          </w:tcPr>
          <w:p w14:paraId="6A9066A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27%</w:t>
            </w:r>
          </w:p>
        </w:tc>
        <w:tc>
          <w:tcPr>
            <w:tcW w:w="880" w:type="dxa"/>
            <w:gridSpan w:val="3"/>
            <w:tcBorders>
              <w:top w:val="nil"/>
              <w:left w:val="nil"/>
              <w:bottom w:val="single" w:sz="4" w:space="0" w:color="auto"/>
              <w:right w:val="single" w:sz="4" w:space="0" w:color="auto"/>
            </w:tcBorders>
            <w:noWrap/>
            <w:vAlign w:val="bottom"/>
            <w:hideMark/>
          </w:tcPr>
          <w:p w14:paraId="40BEDB8D"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74F9839D"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233B249C"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2EF830D7"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02767C7B"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16921C08"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7E4A0BDD" w14:textId="77777777" w:rsidR="00A0080B" w:rsidRDefault="00A0080B">
            <w:pPr>
              <w:spacing w:after="0"/>
              <w:rPr>
                <w:sz w:val="20"/>
                <w:szCs w:val="20"/>
                <w:lang w:eastAsia="ru-KZ"/>
              </w:rPr>
            </w:pPr>
          </w:p>
        </w:tc>
      </w:tr>
      <w:tr w:rsidR="00A0080B" w14:paraId="2834F3CB"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5831D1C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709" w:type="dxa"/>
            <w:gridSpan w:val="2"/>
            <w:tcBorders>
              <w:top w:val="nil"/>
              <w:left w:val="nil"/>
              <w:bottom w:val="single" w:sz="4" w:space="0" w:color="auto"/>
              <w:right w:val="single" w:sz="4" w:space="0" w:color="auto"/>
            </w:tcBorders>
            <w:noWrap/>
            <w:vAlign w:val="bottom"/>
            <w:hideMark/>
          </w:tcPr>
          <w:p w14:paraId="0A49A221"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708" w:type="dxa"/>
            <w:gridSpan w:val="2"/>
            <w:tcBorders>
              <w:top w:val="nil"/>
              <w:left w:val="nil"/>
              <w:bottom w:val="single" w:sz="4" w:space="0" w:color="auto"/>
              <w:right w:val="single" w:sz="4" w:space="0" w:color="auto"/>
            </w:tcBorders>
            <w:noWrap/>
            <w:vAlign w:val="bottom"/>
            <w:hideMark/>
          </w:tcPr>
          <w:p w14:paraId="45DD6F81"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07" w:type="dxa"/>
            <w:gridSpan w:val="2"/>
            <w:tcBorders>
              <w:top w:val="nil"/>
              <w:left w:val="nil"/>
              <w:bottom w:val="single" w:sz="4" w:space="0" w:color="auto"/>
              <w:right w:val="single" w:sz="4" w:space="0" w:color="auto"/>
            </w:tcBorders>
            <w:noWrap/>
            <w:vAlign w:val="bottom"/>
            <w:hideMark/>
          </w:tcPr>
          <w:p w14:paraId="5B0B8573"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378" w:type="dxa"/>
            <w:tcBorders>
              <w:top w:val="nil"/>
              <w:left w:val="nil"/>
              <w:bottom w:val="nil"/>
              <w:right w:val="nil"/>
            </w:tcBorders>
            <w:noWrap/>
            <w:vAlign w:val="bottom"/>
            <w:hideMark/>
          </w:tcPr>
          <w:p w14:paraId="640B6198"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23ABF5BD"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954" w:type="dxa"/>
            <w:gridSpan w:val="3"/>
            <w:tcBorders>
              <w:top w:val="nil"/>
              <w:left w:val="nil"/>
              <w:bottom w:val="single" w:sz="4" w:space="0" w:color="auto"/>
              <w:right w:val="single" w:sz="4" w:space="0" w:color="auto"/>
            </w:tcBorders>
            <w:noWrap/>
            <w:vAlign w:val="bottom"/>
            <w:hideMark/>
          </w:tcPr>
          <w:p w14:paraId="16FF0E42"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88%</w:t>
            </w:r>
          </w:p>
        </w:tc>
        <w:tc>
          <w:tcPr>
            <w:tcW w:w="849" w:type="dxa"/>
            <w:gridSpan w:val="2"/>
            <w:tcBorders>
              <w:top w:val="nil"/>
              <w:left w:val="nil"/>
              <w:bottom w:val="single" w:sz="4" w:space="0" w:color="auto"/>
              <w:right w:val="single" w:sz="4" w:space="0" w:color="auto"/>
            </w:tcBorders>
            <w:noWrap/>
            <w:vAlign w:val="bottom"/>
            <w:hideMark/>
          </w:tcPr>
          <w:p w14:paraId="51D2AF1A"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12%</w:t>
            </w:r>
          </w:p>
        </w:tc>
        <w:tc>
          <w:tcPr>
            <w:tcW w:w="851" w:type="dxa"/>
            <w:gridSpan w:val="4"/>
            <w:tcBorders>
              <w:top w:val="nil"/>
              <w:left w:val="nil"/>
              <w:bottom w:val="single" w:sz="4" w:space="0" w:color="auto"/>
              <w:right w:val="single" w:sz="4" w:space="0" w:color="auto"/>
            </w:tcBorders>
            <w:noWrap/>
            <w:vAlign w:val="bottom"/>
            <w:hideMark/>
          </w:tcPr>
          <w:p w14:paraId="1A9449F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45E67A8C"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35F82354"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5п</w:t>
            </w:r>
          </w:p>
        </w:tc>
        <w:tc>
          <w:tcPr>
            <w:tcW w:w="559" w:type="dxa"/>
            <w:gridSpan w:val="2"/>
            <w:tcBorders>
              <w:top w:val="nil"/>
              <w:left w:val="nil"/>
              <w:bottom w:val="single" w:sz="4" w:space="0" w:color="auto"/>
              <w:right w:val="single" w:sz="4" w:space="0" w:color="auto"/>
            </w:tcBorders>
            <w:noWrap/>
            <w:vAlign w:val="bottom"/>
            <w:hideMark/>
          </w:tcPr>
          <w:p w14:paraId="0B70188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82%</w:t>
            </w:r>
          </w:p>
        </w:tc>
        <w:tc>
          <w:tcPr>
            <w:tcW w:w="1140" w:type="dxa"/>
            <w:gridSpan w:val="3"/>
            <w:tcBorders>
              <w:top w:val="nil"/>
              <w:left w:val="nil"/>
              <w:bottom w:val="single" w:sz="4" w:space="0" w:color="auto"/>
              <w:right w:val="single" w:sz="4" w:space="0" w:color="auto"/>
            </w:tcBorders>
            <w:noWrap/>
            <w:vAlign w:val="bottom"/>
            <w:hideMark/>
          </w:tcPr>
          <w:p w14:paraId="66697956"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18%</w:t>
            </w:r>
          </w:p>
        </w:tc>
        <w:tc>
          <w:tcPr>
            <w:tcW w:w="880" w:type="dxa"/>
            <w:gridSpan w:val="3"/>
            <w:tcBorders>
              <w:top w:val="nil"/>
              <w:left w:val="nil"/>
              <w:bottom w:val="single" w:sz="4" w:space="0" w:color="auto"/>
              <w:right w:val="single" w:sz="4" w:space="0" w:color="auto"/>
            </w:tcBorders>
            <w:noWrap/>
            <w:vAlign w:val="bottom"/>
            <w:hideMark/>
          </w:tcPr>
          <w:p w14:paraId="7760BBF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5518103B"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17337A15"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2CDF3885"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0A880556"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1F415E81"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29D33F6D" w14:textId="77777777" w:rsidR="00A0080B" w:rsidRDefault="00A0080B">
            <w:pPr>
              <w:spacing w:after="0"/>
              <w:rPr>
                <w:sz w:val="20"/>
                <w:szCs w:val="20"/>
                <w:lang w:eastAsia="ru-KZ"/>
              </w:rPr>
            </w:pPr>
          </w:p>
        </w:tc>
      </w:tr>
      <w:tr w:rsidR="00A0080B" w14:paraId="5D2E123F"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1279794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709" w:type="dxa"/>
            <w:gridSpan w:val="2"/>
            <w:tcBorders>
              <w:top w:val="nil"/>
              <w:left w:val="nil"/>
              <w:bottom w:val="single" w:sz="4" w:space="0" w:color="auto"/>
              <w:right w:val="single" w:sz="4" w:space="0" w:color="auto"/>
            </w:tcBorders>
            <w:noWrap/>
            <w:vAlign w:val="bottom"/>
            <w:hideMark/>
          </w:tcPr>
          <w:p w14:paraId="592D8987"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708" w:type="dxa"/>
            <w:gridSpan w:val="2"/>
            <w:tcBorders>
              <w:top w:val="nil"/>
              <w:left w:val="nil"/>
              <w:bottom w:val="single" w:sz="4" w:space="0" w:color="auto"/>
              <w:right w:val="single" w:sz="4" w:space="0" w:color="auto"/>
            </w:tcBorders>
            <w:noWrap/>
            <w:vAlign w:val="bottom"/>
            <w:hideMark/>
          </w:tcPr>
          <w:p w14:paraId="4301F4DB"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07" w:type="dxa"/>
            <w:gridSpan w:val="2"/>
            <w:tcBorders>
              <w:top w:val="nil"/>
              <w:left w:val="nil"/>
              <w:bottom w:val="single" w:sz="4" w:space="0" w:color="auto"/>
              <w:right w:val="single" w:sz="4" w:space="0" w:color="auto"/>
            </w:tcBorders>
            <w:noWrap/>
            <w:vAlign w:val="bottom"/>
            <w:hideMark/>
          </w:tcPr>
          <w:p w14:paraId="3D1B5637"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378" w:type="dxa"/>
            <w:tcBorders>
              <w:top w:val="nil"/>
              <w:left w:val="nil"/>
              <w:bottom w:val="nil"/>
              <w:right w:val="nil"/>
            </w:tcBorders>
            <w:noWrap/>
            <w:vAlign w:val="bottom"/>
            <w:hideMark/>
          </w:tcPr>
          <w:p w14:paraId="5CC761F5"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6805D602"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954" w:type="dxa"/>
            <w:gridSpan w:val="3"/>
            <w:tcBorders>
              <w:top w:val="nil"/>
              <w:left w:val="nil"/>
              <w:bottom w:val="single" w:sz="4" w:space="0" w:color="auto"/>
              <w:right w:val="single" w:sz="4" w:space="0" w:color="auto"/>
            </w:tcBorders>
            <w:noWrap/>
            <w:vAlign w:val="bottom"/>
            <w:hideMark/>
          </w:tcPr>
          <w:p w14:paraId="42EFFB0B"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76%</w:t>
            </w:r>
          </w:p>
        </w:tc>
        <w:tc>
          <w:tcPr>
            <w:tcW w:w="849" w:type="dxa"/>
            <w:gridSpan w:val="2"/>
            <w:tcBorders>
              <w:top w:val="nil"/>
              <w:left w:val="nil"/>
              <w:bottom w:val="single" w:sz="4" w:space="0" w:color="auto"/>
              <w:right w:val="single" w:sz="4" w:space="0" w:color="auto"/>
            </w:tcBorders>
            <w:noWrap/>
            <w:vAlign w:val="bottom"/>
            <w:hideMark/>
          </w:tcPr>
          <w:p w14:paraId="0B7EB98E"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24%</w:t>
            </w:r>
          </w:p>
        </w:tc>
        <w:tc>
          <w:tcPr>
            <w:tcW w:w="851" w:type="dxa"/>
            <w:gridSpan w:val="4"/>
            <w:tcBorders>
              <w:top w:val="nil"/>
              <w:left w:val="nil"/>
              <w:bottom w:val="single" w:sz="4" w:space="0" w:color="auto"/>
              <w:right w:val="single" w:sz="4" w:space="0" w:color="auto"/>
            </w:tcBorders>
            <w:noWrap/>
            <w:vAlign w:val="bottom"/>
            <w:hideMark/>
          </w:tcPr>
          <w:p w14:paraId="17A126E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1C5EF744"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0240A2C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5т</w:t>
            </w:r>
          </w:p>
        </w:tc>
        <w:tc>
          <w:tcPr>
            <w:tcW w:w="559" w:type="dxa"/>
            <w:gridSpan w:val="2"/>
            <w:tcBorders>
              <w:top w:val="nil"/>
              <w:left w:val="nil"/>
              <w:bottom w:val="single" w:sz="4" w:space="0" w:color="auto"/>
              <w:right w:val="single" w:sz="4" w:space="0" w:color="auto"/>
            </w:tcBorders>
            <w:noWrap/>
            <w:vAlign w:val="bottom"/>
            <w:hideMark/>
          </w:tcPr>
          <w:p w14:paraId="04B1732E"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1140" w:type="dxa"/>
            <w:gridSpan w:val="3"/>
            <w:tcBorders>
              <w:top w:val="nil"/>
              <w:left w:val="nil"/>
              <w:bottom w:val="single" w:sz="4" w:space="0" w:color="auto"/>
              <w:right w:val="single" w:sz="4" w:space="0" w:color="auto"/>
            </w:tcBorders>
            <w:noWrap/>
            <w:vAlign w:val="bottom"/>
            <w:hideMark/>
          </w:tcPr>
          <w:p w14:paraId="269C58BF"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880" w:type="dxa"/>
            <w:gridSpan w:val="3"/>
            <w:tcBorders>
              <w:top w:val="nil"/>
              <w:left w:val="nil"/>
              <w:bottom w:val="single" w:sz="4" w:space="0" w:color="auto"/>
              <w:right w:val="single" w:sz="4" w:space="0" w:color="auto"/>
            </w:tcBorders>
            <w:noWrap/>
            <w:vAlign w:val="bottom"/>
            <w:hideMark/>
          </w:tcPr>
          <w:p w14:paraId="57056839"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057C434A"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0B2E3152"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0626DC8D"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1BE7C4D2"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25767D97"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4DBCC067" w14:textId="77777777" w:rsidR="00A0080B" w:rsidRDefault="00A0080B">
            <w:pPr>
              <w:spacing w:after="0"/>
              <w:rPr>
                <w:sz w:val="20"/>
                <w:szCs w:val="20"/>
                <w:lang w:eastAsia="ru-KZ"/>
              </w:rPr>
            </w:pPr>
          </w:p>
        </w:tc>
      </w:tr>
      <w:tr w:rsidR="00A0080B" w14:paraId="3ABC7D5E" w14:textId="77777777" w:rsidTr="00A0080B">
        <w:trPr>
          <w:trHeight w:val="300"/>
        </w:trPr>
        <w:tc>
          <w:tcPr>
            <w:tcW w:w="704" w:type="dxa"/>
            <w:gridSpan w:val="3"/>
            <w:tcBorders>
              <w:top w:val="nil"/>
              <w:left w:val="single" w:sz="4" w:space="0" w:color="auto"/>
              <w:bottom w:val="single" w:sz="4" w:space="0" w:color="auto"/>
              <w:right w:val="single" w:sz="4" w:space="0" w:color="auto"/>
            </w:tcBorders>
            <w:noWrap/>
            <w:vAlign w:val="bottom"/>
            <w:hideMark/>
          </w:tcPr>
          <w:p w14:paraId="4B7EEB21"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709" w:type="dxa"/>
            <w:gridSpan w:val="2"/>
            <w:tcBorders>
              <w:top w:val="nil"/>
              <w:left w:val="nil"/>
              <w:bottom w:val="single" w:sz="4" w:space="0" w:color="auto"/>
              <w:right w:val="single" w:sz="4" w:space="0" w:color="auto"/>
            </w:tcBorders>
            <w:noWrap/>
            <w:vAlign w:val="bottom"/>
            <w:hideMark/>
          </w:tcPr>
          <w:p w14:paraId="5F0F2E92"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75%</w:t>
            </w:r>
          </w:p>
        </w:tc>
        <w:tc>
          <w:tcPr>
            <w:tcW w:w="708" w:type="dxa"/>
            <w:gridSpan w:val="2"/>
            <w:tcBorders>
              <w:top w:val="nil"/>
              <w:left w:val="nil"/>
              <w:bottom w:val="single" w:sz="4" w:space="0" w:color="auto"/>
              <w:right w:val="single" w:sz="4" w:space="0" w:color="auto"/>
            </w:tcBorders>
            <w:noWrap/>
            <w:vAlign w:val="bottom"/>
            <w:hideMark/>
          </w:tcPr>
          <w:p w14:paraId="647A9238"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25%</w:t>
            </w:r>
          </w:p>
        </w:tc>
        <w:tc>
          <w:tcPr>
            <w:tcW w:w="607" w:type="dxa"/>
            <w:gridSpan w:val="2"/>
            <w:tcBorders>
              <w:top w:val="nil"/>
              <w:left w:val="nil"/>
              <w:bottom w:val="single" w:sz="4" w:space="0" w:color="auto"/>
              <w:right w:val="single" w:sz="4" w:space="0" w:color="auto"/>
            </w:tcBorders>
            <w:noWrap/>
            <w:vAlign w:val="bottom"/>
            <w:hideMark/>
          </w:tcPr>
          <w:p w14:paraId="4D485FDC"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378" w:type="dxa"/>
            <w:tcBorders>
              <w:top w:val="nil"/>
              <w:left w:val="nil"/>
              <w:bottom w:val="nil"/>
              <w:right w:val="nil"/>
            </w:tcBorders>
            <w:noWrap/>
            <w:vAlign w:val="bottom"/>
            <w:hideMark/>
          </w:tcPr>
          <w:p w14:paraId="6C925BE0" w14:textId="77777777" w:rsidR="00A0080B" w:rsidRDefault="00A0080B">
            <w:pPr>
              <w:rPr>
                <w:rFonts w:ascii="Times New Roman" w:eastAsia="Times New Roman" w:hAnsi="Times New Roman" w:cs="Times New Roman"/>
                <w:color w:val="000000"/>
                <w:sz w:val="24"/>
                <w:szCs w:val="24"/>
                <w:lang w:val="ru-RU" w:eastAsia="ru-RU"/>
              </w:rPr>
            </w:pPr>
          </w:p>
        </w:tc>
        <w:tc>
          <w:tcPr>
            <w:tcW w:w="606" w:type="dxa"/>
            <w:gridSpan w:val="3"/>
            <w:tcBorders>
              <w:top w:val="nil"/>
              <w:left w:val="single" w:sz="4" w:space="0" w:color="auto"/>
              <w:bottom w:val="single" w:sz="4" w:space="0" w:color="auto"/>
              <w:right w:val="single" w:sz="4" w:space="0" w:color="auto"/>
            </w:tcBorders>
            <w:noWrap/>
            <w:vAlign w:val="bottom"/>
            <w:hideMark/>
          </w:tcPr>
          <w:p w14:paraId="45DBA23A"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954" w:type="dxa"/>
            <w:gridSpan w:val="3"/>
            <w:tcBorders>
              <w:top w:val="nil"/>
              <w:left w:val="nil"/>
              <w:bottom w:val="single" w:sz="4" w:space="0" w:color="auto"/>
              <w:right w:val="single" w:sz="4" w:space="0" w:color="auto"/>
            </w:tcBorders>
            <w:noWrap/>
            <w:vAlign w:val="bottom"/>
            <w:hideMark/>
          </w:tcPr>
          <w:p w14:paraId="15EB5CA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80%</w:t>
            </w:r>
          </w:p>
        </w:tc>
        <w:tc>
          <w:tcPr>
            <w:tcW w:w="849" w:type="dxa"/>
            <w:gridSpan w:val="2"/>
            <w:tcBorders>
              <w:top w:val="nil"/>
              <w:left w:val="nil"/>
              <w:bottom w:val="single" w:sz="4" w:space="0" w:color="auto"/>
              <w:right w:val="single" w:sz="4" w:space="0" w:color="auto"/>
            </w:tcBorders>
            <w:noWrap/>
            <w:vAlign w:val="bottom"/>
            <w:hideMark/>
          </w:tcPr>
          <w:p w14:paraId="014EDE8C"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20%</w:t>
            </w:r>
          </w:p>
        </w:tc>
        <w:tc>
          <w:tcPr>
            <w:tcW w:w="851" w:type="dxa"/>
            <w:gridSpan w:val="4"/>
            <w:tcBorders>
              <w:top w:val="nil"/>
              <w:left w:val="nil"/>
              <w:bottom w:val="single" w:sz="4" w:space="0" w:color="auto"/>
              <w:right w:val="single" w:sz="4" w:space="0" w:color="auto"/>
            </w:tcBorders>
            <w:noWrap/>
            <w:vAlign w:val="bottom"/>
            <w:hideMark/>
          </w:tcPr>
          <w:p w14:paraId="49BC4CD8"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83" w:type="dxa"/>
            <w:gridSpan w:val="2"/>
            <w:tcBorders>
              <w:top w:val="nil"/>
              <w:left w:val="nil"/>
              <w:bottom w:val="nil"/>
              <w:right w:val="nil"/>
            </w:tcBorders>
            <w:noWrap/>
            <w:vAlign w:val="bottom"/>
            <w:hideMark/>
          </w:tcPr>
          <w:p w14:paraId="57DCC5D9" w14:textId="77777777" w:rsidR="00A0080B" w:rsidRDefault="00A0080B">
            <w:pPr>
              <w:rPr>
                <w:rFonts w:ascii="Times New Roman" w:eastAsia="Times New Roman" w:hAnsi="Times New Roman" w:cs="Times New Roman"/>
                <w:color w:val="000000"/>
                <w:sz w:val="24"/>
                <w:szCs w:val="24"/>
                <w:lang w:val="ru-RU" w:eastAsia="ru-RU"/>
              </w:rPr>
            </w:pPr>
          </w:p>
        </w:tc>
        <w:tc>
          <w:tcPr>
            <w:tcW w:w="757" w:type="dxa"/>
            <w:gridSpan w:val="2"/>
            <w:tcBorders>
              <w:top w:val="nil"/>
              <w:left w:val="single" w:sz="4" w:space="0" w:color="auto"/>
              <w:bottom w:val="single" w:sz="4" w:space="0" w:color="auto"/>
              <w:right w:val="single" w:sz="4" w:space="0" w:color="auto"/>
            </w:tcBorders>
            <w:noWrap/>
            <w:vAlign w:val="bottom"/>
            <w:hideMark/>
          </w:tcPr>
          <w:p w14:paraId="4B9EF0CB"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5с</w:t>
            </w:r>
          </w:p>
        </w:tc>
        <w:tc>
          <w:tcPr>
            <w:tcW w:w="559" w:type="dxa"/>
            <w:gridSpan w:val="2"/>
            <w:tcBorders>
              <w:top w:val="nil"/>
              <w:left w:val="nil"/>
              <w:bottom w:val="single" w:sz="4" w:space="0" w:color="auto"/>
              <w:right w:val="single" w:sz="4" w:space="0" w:color="auto"/>
            </w:tcBorders>
            <w:noWrap/>
            <w:vAlign w:val="bottom"/>
            <w:hideMark/>
          </w:tcPr>
          <w:p w14:paraId="2B888938"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77%</w:t>
            </w:r>
          </w:p>
        </w:tc>
        <w:tc>
          <w:tcPr>
            <w:tcW w:w="1140" w:type="dxa"/>
            <w:gridSpan w:val="3"/>
            <w:tcBorders>
              <w:top w:val="nil"/>
              <w:left w:val="nil"/>
              <w:bottom w:val="single" w:sz="4" w:space="0" w:color="auto"/>
              <w:right w:val="single" w:sz="4" w:space="0" w:color="auto"/>
            </w:tcBorders>
            <w:noWrap/>
            <w:vAlign w:val="bottom"/>
            <w:hideMark/>
          </w:tcPr>
          <w:p w14:paraId="3004EB48" w14:textId="77777777" w:rsidR="00A0080B" w:rsidRDefault="00A0080B">
            <w:pPr>
              <w:spacing w:after="0" w:line="240" w:lineRule="auto"/>
              <w:jc w:val="right"/>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23%</w:t>
            </w:r>
          </w:p>
        </w:tc>
        <w:tc>
          <w:tcPr>
            <w:tcW w:w="880" w:type="dxa"/>
            <w:gridSpan w:val="3"/>
            <w:tcBorders>
              <w:top w:val="nil"/>
              <w:left w:val="nil"/>
              <w:bottom w:val="single" w:sz="4" w:space="0" w:color="auto"/>
              <w:right w:val="single" w:sz="4" w:space="0" w:color="auto"/>
            </w:tcBorders>
            <w:noWrap/>
            <w:vAlign w:val="bottom"/>
            <w:hideMark/>
          </w:tcPr>
          <w:p w14:paraId="47C2FD00" w14:textId="77777777" w:rsidR="00A0080B" w:rsidRDefault="00A0080B">
            <w:pPr>
              <w:spacing w:after="0" w:line="240" w:lineRule="auto"/>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w:t>
            </w:r>
          </w:p>
        </w:tc>
        <w:tc>
          <w:tcPr>
            <w:tcW w:w="236" w:type="dxa"/>
            <w:gridSpan w:val="3"/>
            <w:tcBorders>
              <w:top w:val="nil"/>
              <w:left w:val="nil"/>
              <w:bottom w:val="nil"/>
              <w:right w:val="nil"/>
            </w:tcBorders>
            <w:noWrap/>
            <w:vAlign w:val="bottom"/>
            <w:hideMark/>
          </w:tcPr>
          <w:p w14:paraId="1E70CCA8" w14:textId="77777777" w:rsidR="00A0080B" w:rsidRDefault="00A0080B">
            <w:pPr>
              <w:rPr>
                <w:rFonts w:ascii="Times New Roman" w:eastAsia="Times New Roman" w:hAnsi="Times New Roman" w:cs="Times New Roman"/>
                <w:color w:val="000000"/>
                <w:sz w:val="24"/>
                <w:szCs w:val="24"/>
                <w:lang w:val="ru-RU" w:eastAsia="ru-RU"/>
              </w:rPr>
            </w:pPr>
          </w:p>
        </w:tc>
        <w:tc>
          <w:tcPr>
            <w:tcW w:w="236" w:type="dxa"/>
            <w:gridSpan w:val="2"/>
            <w:tcBorders>
              <w:top w:val="nil"/>
              <w:left w:val="nil"/>
              <w:bottom w:val="nil"/>
              <w:right w:val="nil"/>
            </w:tcBorders>
            <w:noWrap/>
            <w:vAlign w:val="bottom"/>
            <w:hideMark/>
          </w:tcPr>
          <w:p w14:paraId="686812D5" w14:textId="77777777" w:rsidR="00A0080B" w:rsidRDefault="00A0080B">
            <w:pPr>
              <w:spacing w:after="0"/>
              <w:rPr>
                <w:sz w:val="20"/>
                <w:szCs w:val="20"/>
                <w:lang w:eastAsia="ru-KZ"/>
              </w:rPr>
            </w:pPr>
          </w:p>
        </w:tc>
        <w:tc>
          <w:tcPr>
            <w:tcW w:w="236" w:type="dxa"/>
            <w:gridSpan w:val="2"/>
            <w:tcBorders>
              <w:top w:val="nil"/>
              <w:left w:val="nil"/>
              <w:bottom w:val="nil"/>
              <w:right w:val="nil"/>
            </w:tcBorders>
            <w:noWrap/>
            <w:vAlign w:val="bottom"/>
            <w:hideMark/>
          </w:tcPr>
          <w:p w14:paraId="7BA7725B" w14:textId="77777777" w:rsidR="00A0080B" w:rsidRDefault="00A0080B">
            <w:pPr>
              <w:spacing w:after="0"/>
              <w:rPr>
                <w:sz w:val="20"/>
                <w:szCs w:val="20"/>
                <w:lang w:eastAsia="ru-KZ"/>
              </w:rPr>
            </w:pPr>
          </w:p>
        </w:tc>
        <w:tc>
          <w:tcPr>
            <w:tcW w:w="236" w:type="dxa"/>
            <w:tcBorders>
              <w:top w:val="nil"/>
              <w:left w:val="nil"/>
              <w:bottom w:val="nil"/>
              <w:right w:val="nil"/>
            </w:tcBorders>
            <w:noWrap/>
            <w:vAlign w:val="bottom"/>
            <w:hideMark/>
          </w:tcPr>
          <w:p w14:paraId="61DB0C5C" w14:textId="77777777" w:rsidR="00A0080B" w:rsidRDefault="00A0080B">
            <w:pPr>
              <w:spacing w:after="0"/>
              <w:rPr>
                <w:sz w:val="20"/>
                <w:szCs w:val="20"/>
                <w:lang w:eastAsia="ru-KZ"/>
              </w:rPr>
            </w:pPr>
          </w:p>
        </w:tc>
        <w:tc>
          <w:tcPr>
            <w:tcW w:w="240" w:type="dxa"/>
            <w:tcBorders>
              <w:top w:val="nil"/>
              <w:left w:val="nil"/>
              <w:bottom w:val="nil"/>
              <w:right w:val="nil"/>
            </w:tcBorders>
            <w:noWrap/>
            <w:vAlign w:val="bottom"/>
            <w:hideMark/>
          </w:tcPr>
          <w:p w14:paraId="2B7616A4" w14:textId="77777777" w:rsidR="00A0080B" w:rsidRDefault="00A0080B">
            <w:pPr>
              <w:spacing w:after="0"/>
              <w:rPr>
                <w:sz w:val="20"/>
                <w:szCs w:val="20"/>
                <w:lang w:eastAsia="ru-KZ"/>
              </w:rPr>
            </w:pPr>
          </w:p>
        </w:tc>
        <w:tc>
          <w:tcPr>
            <w:tcW w:w="238" w:type="dxa"/>
            <w:gridSpan w:val="2"/>
            <w:tcBorders>
              <w:top w:val="nil"/>
              <w:left w:val="nil"/>
              <w:bottom w:val="nil"/>
              <w:right w:val="nil"/>
            </w:tcBorders>
            <w:noWrap/>
            <w:vAlign w:val="bottom"/>
            <w:hideMark/>
          </w:tcPr>
          <w:p w14:paraId="6C4F56A9" w14:textId="77777777" w:rsidR="00A0080B" w:rsidRDefault="00A0080B">
            <w:pPr>
              <w:spacing w:after="0"/>
              <w:rPr>
                <w:sz w:val="20"/>
                <w:szCs w:val="20"/>
                <w:lang w:eastAsia="ru-KZ"/>
              </w:rPr>
            </w:pPr>
          </w:p>
        </w:tc>
      </w:tr>
    </w:tbl>
    <w:p w14:paraId="6C224F3F" w14:textId="77777777" w:rsidR="00A0080B" w:rsidRDefault="00A0080B" w:rsidP="00A0080B">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 xml:space="preserve">Мониторинг развития детей </w:t>
      </w:r>
      <w:proofErr w:type="spellStart"/>
      <w:r>
        <w:rPr>
          <w:rFonts w:ascii="Times New Roman" w:eastAsia="Times New Roman" w:hAnsi="Times New Roman" w:cs="Times New Roman"/>
          <w:b/>
          <w:sz w:val="24"/>
          <w:szCs w:val="24"/>
          <w:lang w:val="ru-RU" w:eastAsia="ar-SA"/>
        </w:rPr>
        <w:t>предшкольных</w:t>
      </w:r>
      <w:proofErr w:type="spellEnd"/>
      <w:r>
        <w:rPr>
          <w:rFonts w:ascii="Times New Roman" w:eastAsia="Times New Roman" w:hAnsi="Times New Roman" w:cs="Times New Roman"/>
          <w:b/>
          <w:sz w:val="24"/>
          <w:szCs w:val="24"/>
          <w:lang w:val="ru-RU" w:eastAsia="ar-SA"/>
        </w:rPr>
        <w:t xml:space="preserve"> 0аб классов  </w:t>
      </w:r>
    </w:p>
    <w:p w14:paraId="7B470464"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0а </w:t>
      </w:r>
      <w:proofErr w:type="spellStart"/>
      <w:r>
        <w:rPr>
          <w:rFonts w:ascii="Times New Roman" w:eastAsia="Times New Roman" w:hAnsi="Times New Roman" w:cs="Times New Roman"/>
          <w:sz w:val="24"/>
          <w:szCs w:val="24"/>
          <w:lang w:val="ru-RU" w:eastAsia="ar-SA"/>
        </w:rPr>
        <w:t>кл</w:t>
      </w:r>
      <w:proofErr w:type="spellEnd"/>
      <w:r>
        <w:rPr>
          <w:rFonts w:ascii="Times New Roman" w:eastAsia="Times New Roman" w:hAnsi="Times New Roman" w:cs="Times New Roman"/>
          <w:sz w:val="24"/>
          <w:szCs w:val="24"/>
          <w:lang w:val="ru-RU" w:eastAsia="ar-SA"/>
        </w:rPr>
        <w:t xml:space="preserve">– </w:t>
      </w:r>
      <w:proofErr w:type="spellStart"/>
      <w:r>
        <w:rPr>
          <w:rFonts w:ascii="Times New Roman" w:eastAsia="Times New Roman" w:hAnsi="Times New Roman" w:cs="Times New Roman"/>
          <w:sz w:val="24"/>
          <w:szCs w:val="24"/>
          <w:lang w:val="ru-RU" w:eastAsia="ar-SA"/>
        </w:rPr>
        <w:t>Сейтова</w:t>
      </w:r>
      <w:proofErr w:type="spellEnd"/>
      <w:r>
        <w:rPr>
          <w:rFonts w:ascii="Times New Roman" w:eastAsia="Times New Roman" w:hAnsi="Times New Roman" w:cs="Times New Roman"/>
          <w:sz w:val="24"/>
          <w:szCs w:val="24"/>
          <w:lang w:val="ru-RU" w:eastAsia="ar-SA"/>
        </w:rPr>
        <w:t xml:space="preserve"> </w:t>
      </w:r>
      <w:proofErr w:type="gramStart"/>
      <w:r>
        <w:rPr>
          <w:rFonts w:ascii="Times New Roman" w:eastAsia="Times New Roman" w:hAnsi="Times New Roman" w:cs="Times New Roman"/>
          <w:sz w:val="24"/>
          <w:szCs w:val="24"/>
          <w:lang w:val="ru-RU" w:eastAsia="ar-SA"/>
        </w:rPr>
        <w:t>А.Ж</w:t>
      </w:r>
      <w:proofErr w:type="gramEnd"/>
      <w:r>
        <w:rPr>
          <w:rFonts w:ascii="Times New Roman" w:eastAsia="Times New Roman" w:hAnsi="Times New Roman" w:cs="Times New Roman"/>
          <w:sz w:val="24"/>
          <w:szCs w:val="24"/>
          <w:lang w:val="ru-RU" w:eastAsia="ar-SA"/>
        </w:rPr>
        <w:t xml:space="preserve"> – 24 ученика</w:t>
      </w:r>
    </w:p>
    <w:p w14:paraId="6E806EBB"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0б </w:t>
      </w:r>
      <w:proofErr w:type="spellStart"/>
      <w:r>
        <w:rPr>
          <w:rFonts w:ascii="Times New Roman" w:eastAsia="Times New Roman" w:hAnsi="Times New Roman" w:cs="Times New Roman"/>
          <w:sz w:val="24"/>
          <w:szCs w:val="24"/>
          <w:lang w:val="ru-RU" w:eastAsia="ar-SA"/>
        </w:rPr>
        <w:t>кл</w:t>
      </w:r>
      <w:proofErr w:type="spellEnd"/>
      <w:r>
        <w:rPr>
          <w:rFonts w:ascii="Times New Roman" w:eastAsia="Times New Roman" w:hAnsi="Times New Roman" w:cs="Times New Roman"/>
          <w:sz w:val="24"/>
          <w:szCs w:val="24"/>
          <w:lang w:val="ru-RU" w:eastAsia="ar-SA"/>
        </w:rPr>
        <w:t xml:space="preserve"> – </w:t>
      </w:r>
      <w:proofErr w:type="spellStart"/>
      <w:r>
        <w:rPr>
          <w:rFonts w:ascii="Times New Roman" w:eastAsia="Times New Roman" w:hAnsi="Times New Roman" w:cs="Times New Roman"/>
          <w:sz w:val="24"/>
          <w:szCs w:val="24"/>
          <w:lang w:val="ru-RU" w:eastAsia="ar-SA"/>
        </w:rPr>
        <w:t>Сухина</w:t>
      </w:r>
      <w:proofErr w:type="spellEnd"/>
      <w:r>
        <w:rPr>
          <w:rFonts w:ascii="Times New Roman" w:eastAsia="Times New Roman" w:hAnsi="Times New Roman" w:cs="Times New Roman"/>
          <w:sz w:val="24"/>
          <w:szCs w:val="24"/>
          <w:lang w:val="ru-RU" w:eastAsia="ar-SA"/>
        </w:rPr>
        <w:t xml:space="preserve"> Т.С – 25 учеников</w:t>
      </w:r>
    </w:p>
    <w:p w14:paraId="5024E642"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Всего 49 учеников                       </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3"/>
        <w:gridCol w:w="1710"/>
        <w:gridCol w:w="1702"/>
        <w:gridCol w:w="1986"/>
        <w:gridCol w:w="1702"/>
        <w:gridCol w:w="1702"/>
      </w:tblGrid>
      <w:tr w:rsidR="00A0080B" w14:paraId="607B2C09" w14:textId="77777777" w:rsidTr="00A0080B">
        <w:trPr>
          <w:trHeight w:val="752"/>
        </w:trPr>
        <w:tc>
          <w:tcPr>
            <w:tcW w:w="1263" w:type="dxa"/>
            <w:tcBorders>
              <w:top w:val="single" w:sz="4" w:space="0" w:color="auto"/>
              <w:left w:val="single" w:sz="4" w:space="0" w:color="auto"/>
              <w:bottom w:val="single" w:sz="4" w:space="0" w:color="auto"/>
              <w:right w:val="single" w:sz="4" w:space="0" w:color="auto"/>
            </w:tcBorders>
          </w:tcPr>
          <w:p w14:paraId="32A2423A"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15D37327"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область «Здоровье»</w:t>
            </w:r>
          </w:p>
        </w:tc>
        <w:tc>
          <w:tcPr>
            <w:tcW w:w="1701" w:type="dxa"/>
            <w:tcBorders>
              <w:top w:val="single" w:sz="4" w:space="0" w:color="auto"/>
              <w:left w:val="single" w:sz="4" w:space="0" w:color="auto"/>
              <w:bottom w:val="single" w:sz="4" w:space="0" w:color="auto"/>
              <w:right w:val="single" w:sz="4" w:space="0" w:color="auto"/>
            </w:tcBorders>
            <w:hideMark/>
          </w:tcPr>
          <w:p w14:paraId="6BF56EF7"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область «Коммуникация»</w:t>
            </w:r>
          </w:p>
        </w:tc>
        <w:tc>
          <w:tcPr>
            <w:tcW w:w="1985" w:type="dxa"/>
            <w:tcBorders>
              <w:top w:val="single" w:sz="4" w:space="0" w:color="auto"/>
              <w:left w:val="single" w:sz="4" w:space="0" w:color="auto"/>
              <w:bottom w:val="single" w:sz="4" w:space="0" w:color="auto"/>
              <w:right w:val="single" w:sz="4" w:space="0" w:color="auto"/>
            </w:tcBorders>
            <w:hideMark/>
          </w:tcPr>
          <w:p w14:paraId="41AEE4BA"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 xml:space="preserve"> область «Познание»</w:t>
            </w:r>
          </w:p>
        </w:tc>
        <w:tc>
          <w:tcPr>
            <w:tcW w:w="1701" w:type="dxa"/>
            <w:tcBorders>
              <w:top w:val="single" w:sz="4" w:space="0" w:color="auto"/>
              <w:left w:val="single" w:sz="4" w:space="0" w:color="auto"/>
              <w:bottom w:val="single" w:sz="4" w:space="0" w:color="auto"/>
              <w:right w:val="single" w:sz="4" w:space="0" w:color="auto"/>
            </w:tcBorders>
            <w:hideMark/>
          </w:tcPr>
          <w:p w14:paraId="6D899C18"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область «Творчество»</w:t>
            </w:r>
          </w:p>
        </w:tc>
        <w:tc>
          <w:tcPr>
            <w:tcW w:w="1701" w:type="dxa"/>
            <w:tcBorders>
              <w:top w:val="single" w:sz="4" w:space="0" w:color="auto"/>
              <w:left w:val="single" w:sz="4" w:space="0" w:color="auto"/>
              <w:bottom w:val="single" w:sz="4" w:space="0" w:color="auto"/>
              <w:right w:val="single" w:sz="4" w:space="0" w:color="auto"/>
            </w:tcBorders>
            <w:hideMark/>
          </w:tcPr>
          <w:p w14:paraId="53362D78"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область «Социум»</w:t>
            </w:r>
          </w:p>
        </w:tc>
      </w:tr>
      <w:tr w:rsidR="00A0080B" w14:paraId="767619D0" w14:textId="77777777" w:rsidTr="00A0080B">
        <w:trPr>
          <w:trHeight w:val="215"/>
        </w:trPr>
        <w:tc>
          <w:tcPr>
            <w:tcW w:w="1263" w:type="dxa"/>
            <w:vMerge w:val="restart"/>
            <w:tcBorders>
              <w:top w:val="single" w:sz="4" w:space="0" w:color="auto"/>
              <w:left w:val="single" w:sz="4" w:space="0" w:color="auto"/>
              <w:bottom w:val="single" w:sz="4" w:space="0" w:color="auto"/>
              <w:right w:val="single" w:sz="4" w:space="0" w:color="auto"/>
            </w:tcBorders>
          </w:tcPr>
          <w:p w14:paraId="70552E22" w14:textId="77777777" w:rsidR="00A0080B" w:rsidRDefault="00A0080B">
            <w:pPr>
              <w:suppressAutoHyphens/>
              <w:spacing w:after="0" w:line="240" w:lineRule="auto"/>
              <w:jc w:val="center"/>
              <w:rPr>
                <w:rFonts w:ascii="Times New Roman" w:eastAsia="Times New Roman" w:hAnsi="Times New Roman" w:cs="Times New Roman"/>
                <w:b/>
                <w:sz w:val="24"/>
                <w:szCs w:val="24"/>
                <w:lang w:val="ru-RU" w:eastAsia="ar-SA"/>
              </w:rPr>
            </w:pPr>
          </w:p>
          <w:p w14:paraId="0ED7B887" w14:textId="77777777" w:rsidR="00A0080B" w:rsidRDefault="00A0080B">
            <w:pPr>
              <w:suppressAutoHyphens/>
              <w:spacing w:after="0" w:line="240" w:lineRule="auto"/>
              <w:jc w:val="center"/>
              <w:rPr>
                <w:rFonts w:ascii="Times New Roman" w:eastAsia="Times New Roman" w:hAnsi="Times New Roman" w:cs="Times New Roman"/>
                <w:b/>
                <w:sz w:val="24"/>
                <w:szCs w:val="24"/>
                <w:lang w:val="ru-RU" w:eastAsia="ar-SA"/>
              </w:rPr>
            </w:pPr>
          </w:p>
          <w:p w14:paraId="04CED55C" w14:textId="77777777" w:rsidR="00A0080B" w:rsidRDefault="00A0080B">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Сентябрь</w:t>
            </w:r>
          </w:p>
        </w:tc>
        <w:tc>
          <w:tcPr>
            <w:tcW w:w="1709" w:type="dxa"/>
            <w:tcBorders>
              <w:top w:val="single" w:sz="4" w:space="0" w:color="auto"/>
              <w:left w:val="single" w:sz="4" w:space="0" w:color="auto"/>
              <w:bottom w:val="single" w:sz="4" w:space="0" w:color="auto"/>
              <w:right w:val="single" w:sz="4" w:space="0" w:color="auto"/>
            </w:tcBorders>
            <w:hideMark/>
          </w:tcPr>
          <w:p w14:paraId="0DDBD463"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34</w:t>
            </w:r>
          </w:p>
        </w:tc>
        <w:tc>
          <w:tcPr>
            <w:tcW w:w="1701" w:type="dxa"/>
            <w:tcBorders>
              <w:top w:val="single" w:sz="4" w:space="0" w:color="auto"/>
              <w:left w:val="single" w:sz="4" w:space="0" w:color="auto"/>
              <w:bottom w:val="single" w:sz="4" w:space="0" w:color="auto"/>
              <w:right w:val="single" w:sz="4" w:space="0" w:color="auto"/>
            </w:tcBorders>
            <w:hideMark/>
          </w:tcPr>
          <w:p w14:paraId="456F82A7"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35</w:t>
            </w:r>
          </w:p>
        </w:tc>
        <w:tc>
          <w:tcPr>
            <w:tcW w:w="1985" w:type="dxa"/>
            <w:tcBorders>
              <w:top w:val="single" w:sz="4" w:space="0" w:color="auto"/>
              <w:left w:val="single" w:sz="4" w:space="0" w:color="auto"/>
              <w:bottom w:val="single" w:sz="4" w:space="0" w:color="auto"/>
              <w:right w:val="single" w:sz="4" w:space="0" w:color="auto"/>
            </w:tcBorders>
            <w:hideMark/>
          </w:tcPr>
          <w:p w14:paraId="61F40C58"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17</w:t>
            </w:r>
          </w:p>
        </w:tc>
        <w:tc>
          <w:tcPr>
            <w:tcW w:w="1701" w:type="dxa"/>
            <w:tcBorders>
              <w:top w:val="single" w:sz="4" w:space="0" w:color="auto"/>
              <w:left w:val="single" w:sz="4" w:space="0" w:color="auto"/>
              <w:bottom w:val="single" w:sz="4" w:space="0" w:color="auto"/>
              <w:right w:val="single" w:sz="4" w:space="0" w:color="auto"/>
            </w:tcBorders>
            <w:hideMark/>
          </w:tcPr>
          <w:p w14:paraId="6A8A7757"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28</w:t>
            </w:r>
          </w:p>
        </w:tc>
        <w:tc>
          <w:tcPr>
            <w:tcW w:w="1701" w:type="dxa"/>
            <w:tcBorders>
              <w:top w:val="single" w:sz="4" w:space="0" w:color="auto"/>
              <w:left w:val="single" w:sz="4" w:space="0" w:color="auto"/>
              <w:bottom w:val="single" w:sz="4" w:space="0" w:color="auto"/>
              <w:right w:val="single" w:sz="4" w:space="0" w:color="auto"/>
            </w:tcBorders>
            <w:hideMark/>
          </w:tcPr>
          <w:p w14:paraId="5D11299B"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44</w:t>
            </w:r>
          </w:p>
        </w:tc>
      </w:tr>
      <w:tr w:rsidR="00A0080B" w14:paraId="09FF5FE3" w14:textId="77777777" w:rsidTr="00A0080B">
        <w:trPr>
          <w:trHeight w:val="263"/>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2BC94018" w14:textId="77777777" w:rsidR="00A0080B" w:rsidRDefault="00A0080B">
            <w:pPr>
              <w:spacing w:after="0"/>
              <w:rPr>
                <w:rFonts w:ascii="Times New Roman" w:eastAsia="Times New Roman" w:hAnsi="Times New Roman" w:cs="Times New Roman"/>
                <w:b/>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62AC9230"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13</w:t>
            </w:r>
          </w:p>
        </w:tc>
        <w:tc>
          <w:tcPr>
            <w:tcW w:w="1701" w:type="dxa"/>
            <w:tcBorders>
              <w:top w:val="single" w:sz="4" w:space="0" w:color="auto"/>
              <w:left w:val="single" w:sz="4" w:space="0" w:color="auto"/>
              <w:bottom w:val="single" w:sz="4" w:space="0" w:color="auto"/>
              <w:right w:val="single" w:sz="4" w:space="0" w:color="auto"/>
            </w:tcBorders>
            <w:hideMark/>
          </w:tcPr>
          <w:p w14:paraId="1171217E"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12</w:t>
            </w:r>
          </w:p>
        </w:tc>
        <w:tc>
          <w:tcPr>
            <w:tcW w:w="1985" w:type="dxa"/>
            <w:tcBorders>
              <w:top w:val="single" w:sz="4" w:space="0" w:color="auto"/>
              <w:left w:val="single" w:sz="4" w:space="0" w:color="auto"/>
              <w:bottom w:val="single" w:sz="4" w:space="0" w:color="auto"/>
              <w:right w:val="single" w:sz="4" w:space="0" w:color="auto"/>
            </w:tcBorders>
            <w:hideMark/>
          </w:tcPr>
          <w:p w14:paraId="3C1EA163"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30</w:t>
            </w:r>
          </w:p>
        </w:tc>
        <w:tc>
          <w:tcPr>
            <w:tcW w:w="1701" w:type="dxa"/>
            <w:tcBorders>
              <w:top w:val="single" w:sz="4" w:space="0" w:color="auto"/>
              <w:left w:val="single" w:sz="4" w:space="0" w:color="auto"/>
              <w:bottom w:val="single" w:sz="4" w:space="0" w:color="auto"/>
              <w:right w:val="single" w:sz="4" w:space="0" w:color="auto"/>
            </w:tcBorders>
            <w:hideMark/>
          </w:tcPr>
          <w:p w14:paraId="7E2218CB"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19</w:t>
            </w:r>
          </w:p>
        </w:tc>
        <w:tc>
          <w:tcPr>
            <w:tcW w:w="1701" w:type="dxa"/>
            <w:tcBorders>
              <w:top w:val="single" w:sz="4" w:space="0" w:color="auto"/>
              <w:left w:val="single" w:sz="4" w:space="0" w:color="auto"/>
              <w:bottom w:val="single" w:sz="4" w:space="0" w:color="auto"/>
              <w:right w:val="single" w:sz="4" w:space="0" w:color="auto"/>
            </w:tcBorders>
            <w:hideMark/>
          </w:tcPr>
          <w:p w14:paraId="7D1E2F0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3</w:t>
            </w:r>
          </w:p>
        </w:tc>
      </w:tr>
      <w:tr w:rsidR="00A0080B" w14:paraId="54A8AF67" w14:textId="77777777" w:rsidTr="00A0080B">
        <w:trPr>
          <w:trHeight w:val="209"/>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250E456F" w14:textId="77777777" w:rsidR="00A0080B" w:rsidRDefault="00A0080B">
            <w:pPr>
              <w:spacing w:after="0"/>
              <w:rPr>
                <w:rFonts w:ascii="Times New Roman" w:eastAsia="Times New Roman" w:hAnsi="Times New Roman" w:cs="Times New Roman"/>
                <w:b/>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2F8A6F1E"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6CD5A9C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0</w:t>
            </w:r>
          </w:p>
        </w:tc>
        <w:tc>
          <w:tcPr>
            <w:tcW w:w="1985" w:type="dxa"/>
            <w:tcBorders>
              <w:top w:val="single" w:sz="4" w:space="0" w:color="auto"/>
              <w:left w:val="single" w:sz="4" w:space="0" w:color="auto"/>
              <w:bottom w:val="single" w:sz="4" w:space="0" w:color="auto"/>
              <w:right w:val="single" w:sz="4" w:space="0" w:color="auto"/>
            </w:tcBorders>
            <w:hideMark/>
          </w:tcPr>
          <w:p w14:paraId="5BDF86B1"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293F2C1D"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778C1904"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0</w:t>
            </w:r>
          </w:p>
        </w:tc>
      </w:tr>
      <w:tr w:rsidR="00A0080B" w14:paraId="4E9702FB" w14:textId="77777777" w:rsidTr="00A0080B">
        <w:trPr>
          <w:trHeight w:val="276"/>
        </w:trPr>
        <w:tc>
          <w:tcPr>
            <w:tcW w:w="1263" w:type="dxa"/>
            <w:vMerge w:val="restart"/>
            <w:tcBorders>
              <w:top w:val="single" w:sz="4" w:space="0" w:color="auto"/>
              <w:left w:val="single" w:sz="4" w:space="0" w:color="auto"/>
              <w:bottom w:val="single" w:sz="4" w:space="0" w:color="auto"/>
              <w:right w:val="single" w:sz="4" w:space="0" w:color="auto"/>
            </w:tcBorders>
          </w:tcPr>
          <w:p w14:paraId="665DF37C" w14:textId="77777777" w:rsidR="00A0080B" w:rsidRDefault="00A0080B">
            <w:pPr>
              <w:suppressAutoHyphens/>
              <w:spacing w:after="0" w:line="240" w:lineRule="auto"/>
              <w:jc w:val="center"/>
              <w:rPr>
                <w:rFonts w:ascii="Times New Roman" w:eastAsia="Times New Roman" w:hAnsi="Times New Roman" w:cs="Times New Roman"/>
                <w:b/>
                <w:sz w:val="24"/>
                <w:szCs w:val="24"/>
                <w:lang w:val="ru-RU" w:eastAsia="ar-SA"/>
              </w:rPr>
            </w:pPr>
            <w:r>
              <w:rPr>
                <w:rFonts w:ascii="Times New Roman" w:eastAsia="Times New Roman" w:hAnsi="Times New Roman" w:cs="Times New Roman"/>
                <w:b/>
                <w:sz w:val="24"/>
                <w:szCs w:val="24"/>
                <w:lang w:val="ru-RU" w:eastAsia="ar-SA"/>
              </w:rPr>
              <w:t>Январь</w:t>
            </w:r>
          </w:p>
          <w:p w14:paraId="3D52B98F"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29A570CD"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5</w:t>
            </w:r>
          </w:p>
        </w:tc>
        <w:tc>
          <w:tcPr>
            <w:tcW w:w="1701" w:type="dxa"/>
            <w:tcBorders>
              <w:top w:val="single" w:sz="4" w:space="0" w:color="auto"/>
              <w:left w:val="single" w:sz="4" w:space="0" w:color="auto"/>
              <w:bottom w:val="single" w:sz="4" w:space="0" w:color="auto"/>
              <w:right w:val="single" w:sz="4" w:space="0" w:color="auto"/>
            </w:tcBorders>
            <w:hideMark/>
          </w:tcPr>
          <w:p w14:paraId="4AE537BF"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5</w:t>
            </w:r>
          </w:p>
        </w:tc>
        <w:tc>
          <w:tcPr>
            <w:tcW w:w="1985" w:type="dxa"/>
            <w:tcBorders>
              <w:top w:val="single" w:sz="4" w:space="0" w:color="auto"/>
              <w:left w:val="single" w:sz="4" w:space="0" w:color="auto"/>
              <w:bottom w:val="single" w:sz="4" w:space="0" w:color="auto"/>
              <w:right w:val="single" w:sz="4" w:space="0" w:color="auto"/>
            </w:tcBorders>
            <w:hideMark/>
          </w:tcPr>
          <w:p w14:paraId="56987AF8"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7</w:t>
            </w:r>
          </w:p>
        </w:tc>
        <w:tc>
          <w:tcPr>
            <w:tcW w:w="1701" w:type="dxa"/>
            <w:tcBorders>
              <w:top w:val="single" w:sz="4" w:space="0" w:color="auto"/>
              <w:left w:val="single" w:sz="4" w:space="0" w:color="auto"/>
              <w:bottom w:val="single" w:sz="4" w:space="0" w:color="auto"/>
              <w:right w:val="single" w:sz="4" w:space="0" w:color="auto"/>
            </w:tcBorders>
            <w:hideMark/>
          </w:tcPr>
          <w:p w14:paraId="32B25B1B"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5</w:t>
            </w:r>
          </w:p>
        </w:tc>
        <w:tc>
          <w:tcPr>
            <w:tcW w:w="1701" w:type="dxa"/>
            <w:tcBorders>
              <w:top w:val="single" w:sz="4" w:space="0" w:color="auto"/>
              <w:left w:val="single" w:sz="4" w:space="0" w:color="auto"/>
              <w:bottom w:val="single" w:sz="4" w:space="0" w:color="auto"/>
              <w:right w:val="single" w:sz="4" w:space="0" w:color="auto"/>
            </w:tcBorders>
            <w:hideMark/>
          </w:tcPr>
          <w:p w14:paraId="7F5DDA92"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6</w:t>
            </w:r>
          </w:p>
        </w:tc>
      </w:tr>
      <w:tr w:rsidR="00A0080B" w14:paraId="4E24CF7D" w14:textId="77777777" w:rsidTr="00A0080B">
        <w:trPr>
          <w:trHeight w:val="251"/>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125A3F69" w14:textId="77777777" w:rsidR="00A0080B" w:rsidRDefault="00A0080B">
            <w:pPr>
              <w:spacing w:after="0"/>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2B3F6C0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24</w:t>
            </w:r>
          </w:p>
        </w:tc>
        <w:tc>
          <w:tcPr>
            <w:tcW w:w="1701" w:type="dxa"/>
            <w:tcBorders>
              <w:top w:val="single" w:sz="4" w:space="0" w:color="auto"/>
              <w:left w:val="single" w:sz="4" w:space="0" w:color="auto"/>
              <w:bottom w:val="single" w:sz="4" w:space="0" w:color="auto"/>
              <w:right w:val="single" w:sz="4" w:space="0" w:color="auto"/>
            </w:tcBorders>
            <w:hideMark/>
          </w:tcPr>
          <w:p w14:paraId="3B1FE398"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23</w:t>
            </w:r>
          </w:p>
        </w:tc>
        <w:tc>
          <w:tcPr>
            <w:tcW w:w="1985" w:type="dxa"/>
            <w:tcBorders>
              <w:top w:val="single" w:sz="4" w:space="0" w:color="auto"/>
              <w:left w:val="single" w:sz="4" w:space="0" w:color="auto"/>
              <w:bottom w:val="single" w:sz="4" w:space="0" w:color="auto"/>
              <w:right w:val="single" w:sz="4" w:space="0" w:color="auto"/>
            </w:tcBorders>
            <w:hideMark/>
          </w:tcPr>
          <w:p w14:paraId="516B07A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24</w:t>
            </w:r>
          </w:p>
        </w:tc>
        <w:tc>
          <w:tcPr>
            <w:tcW w:w="1701" w:type="dxa"/>
            <w:tcBorders>
              <w:top w:val="single" w:sz="4" w:space="0" w:color="auto"/>
              <w:left w:val="single" w:sz="4" w:space="0" w:color="auto"/>
              <w:bottom w:val="single" w:sz="4" w:space="0" w:color="auto"/>
              <w:right w:val="single" w:sz="4" w:space="0" w:color="auto"/>
            </w:tcBorders>
            <w:hideMark/>
          </w:tcPr>
          <w:p w14:paraId="12114572"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25</w:t>
            </w:r>
          </w:p>
        </w:tc>
        <w:tc>
          <w:tcPr>
            <w:tcW w:w="1701" w:type="dxa"/>
            <w:tcBorders>
              <w:top w:val="single" w:sz="4" w:space="0" w:color="auto"/>
              <w:left w:val="single" w:sz="4" w:space="0" w:color="auto"/>
              <w:bottom w:val="single" w:sz="4" w:space="0" w:color="auto"/>
              <w:right w:val="single" w:sz="4" w:space="0" w:color="auto"/>
            </w:tcBorders>
            <w:hideMark/>
          </w:tcPr>
          <w:p w14:paraId="3BA1ED9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25</w:t>
            </w:r>
          </w:p>
        </w:tc>
      </w:tr>
      <w:tr w:rsidR="00A0080B" w14:paraId="69021903" w14:textId="77777777" w:rsidTr="00A0080B">
        <w:trPr>
          <w:trHeight w:val="225"/>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7538BE22" w14:textId="77777777" w:rsidR="00A0080B" w:rsidRDefault="00A0080B">
            <w:pPr>
              <w:spacing w:after="0"/>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1CE30262"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19</w:t>
            </w:r>
          </w:p>
        </w:tc>
        <w:tc>
          <w:tcPr>
            <w:tcW w:w="1701" w:type="dxa"/>
            <w:tcBorders>
              <w:top w:val="single" w:sz="4" w:space="0" w:color="auto"/>
              <w:left w:val="single" w:sz="4" w:space="0" w:color="auto"/>
              <w:bottom w:val="single" w:sz="4" w:space="0" w:color="auto"/>
              <w:right w:val="single" w:sz="4" w:space="0" w:color="auto"/>
            </w:tcBorders>
            <w:hideMark/>
          </w:tcPr>
          <w:p w14:paraId="4BDF2FF5"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20</w:t>
            </w:r>
          </w:p>
        </w:tc>
        <w:tc>
          <w:tcPr>
            <w:tcW w:w="1985" w:type="dxa"/>
            <w:tcBorders>
              <w:top w:val="single" w:sz="4" w:space="0" w:color="auto"/>
              <w:left w:val="single" w:sz="4" w:space="0" w:color="auto"/>
              <w:bottom w:val="single" w:sz="4" w:space="0" w:color="auto"/>
              <w:right w:val="single" w:sz="4" w:space="0" w:color="auto"/>
            </w:tcBorders>
            <w:hideMark/>
          </w:tcPr>
          <w:p w14:paraId="4C3FB95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17</w:t>
            </w:r>
          </w:p>
        </w:tc>
        <w:tc>
          <w:tcPr>
            <w:tcW w:w="1701" w:type="dxa"/>
            <w:tcBorders>
              <w:top w:val="single" w:sz="4" w:space="0" w:color="auto"/>
              <w:left w:val="single" w:sz="4" w:space="0" w:color="auto"/>
              <w:bottom w:val="single" w:sz="4" w:space="0" w:color="auto"/>
              <w:right w:val="single" w:sz="4" w:space="0" w:color="auto"/>
            </w:tcBorders>
            <w:hideMark/>
          </w:tcPr>
          <w:p w14:paraId="43B6620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18</w:t>
            </w:r>
          </w:p>
        </w:tc>
        <w:tc>
          <w:tcPr>
            <w:tcW w:w="1701" w:type="dxa"/>
            <w:tcBorders>
              <w:top w:val="single" w:sz="4" w:space="0" w:color="auto"/>
              <w:left w:val="single" w:sz="4" w:space="0" w:color="auto"/>
              <w:bottom w:val="single" w:sz="4" w:space="0" w:color="auto"/>
              <w:right w:val="single" w:sz="4" w:space="0" w:color="auto"/>
            </w:tcBorders>
            <w:hideMark/>
          </w:tcPr>
          <w:p w14:paraId="46DB601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17</w:t>
            </w:r>
          </w:p>
        </w:tc>
      </w:tr>
      <w:tr w:rsidR="00A0080B" w14:paraId="2E144F32" w14:textId="77777777" w:rsidTr="00A0080B">
        <w:trPr>
          <w:trHeight w:val="245"/>
        </w:trPr>
        <w:tc>
          <w:tcPr>
            <w:tcW w:w="1263" w:type="dxa"/>
            <w:vMerge w:val="restart"/>
            <w:tcBorders>
              <w:top w:val="single" w:sz="4" w:space="0" w:color="auto"/>
              <w:left w:val="single" w:sz="4" w:space="0" w:color="auto"/>
              <w:bottom w:val="single" w:sz="4" w:space="0" w:color="auto"/>
              <w:right w:val="single" w:sz="4" w:space="0" w:color="auto"/>
            </w:tcBorders>
            <w:hideMark/>
          </w:tcPr>
          <w:p w14:paraId="10866CF2"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b/>
                <w:sz w:val="24"/>
                <w:szCs w:val="24"/>
                <w:lang w:val="ru-RU" w:eastAsia="ar-SA"/>
              </w:rPr>
              <w:t>Май</w:t>
            </w:r>
          </w:p>
        </w:tc>
        <w:tc>
          <w:tcPr>
            <w:tcW w:w="1709" w:type="dxa"/>
            <w:tcBorders>
              <w:top w:val="single" w:sz="4" w:space="0" w:color="auto"/>
              <w:left w:val="single" w:sz="4" w:space="0" w:color="auto"/>
              <w:bottom w:val="single" w:sz="4" w:space="0" w:color="auto"/>
              <w:right w:val="single" w:sz="4" w:space="0" w:color="auto"/>
            </w:tcBorders>
            <w:hideMark/>
          </w:tcPr>
          <w:p w14:paraId="100E4620" w14:textId="77777777" w:rsidR="00A0080B" w:rsidRDefault="00A0080B">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I - 0</w:t>
            </w:r>
          </w:p>
        </w:tc>
        <w:tc>
          <w:tcPr>
            <w:tcW w:w="1701" w:type="dxa"/>
            <w:tcBorders>
              <w:top w:val="single" w:sz="4" w:space="0" w:color="auto"/>
              <w:left w:val="single" w:sz="4" w:space="0" w:color="auto"/>
              <w:bottom w:val="single" w:sz="4" w:space="0" w:color="auto"/>
              <w:right w:val="single" w:sz="4" w:space="0" w:color="auto"/>
            </w:tcBorders>
            <w:hideMark/>
          </w:tcPr>
          <w:p w14:paraId="0EA4F4A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985" w:type="dxa"/>
            <w:tcBorders>
              <w:top w:val="single" w:sz="4" w:space="0" w:color="auto"/>
              <w:left w:val="single" w:sz="4" w:space="0" w:color="auto"/>
              <w:bottom w:val="single" w:sz="4" w:space="0" w:color="auto"/>
              <w:right w:val="single" w:sz="4" w:space="0" w:color="auto"/>
            </w:tcBorders>
            <w:hideMark/>
          </w:tcPr>
          <w:p w14:paraId="694B230E"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028CAF40" w14:textId="77777777" w:rsidR="00A0080B" w:rsidRDefault="00A0080B">
            <w:pPr>
              <w:suppressAutoHyphens/>
              <w:spacing w:after="0" w:line="240" w:lineRule="auto"/>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I - 0</w:t>
            </w:r>
          </w:p>
        </w:tc>
        <w:tc>
          <w:tcPr>
            <w:tcW w:w="1701" w:type="dxa"/>
            <w:tcBorders>
              <w:top w:val="single" w:sz="4" w:space="0" w:color="auto"/>
              <w:left w:val="single" w:sz="4" w:space="0" w:color="auto"/>
              <w:bottom w:val="single" w:sz="4" w:space="0" w:color="auto"/>
              <w:right w:val="single" w:sz="4" w:space="0" w:color="auto"/>
            </w:tcBorders>
            <w:hideMark/>
          </w:tcPr>
          <w:p w14:paraId="6A2BD19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r>
      <w:tr w:rsidR="00A0080B" w14:paraId="017EEA51" w14:textId="77777777" w:rsidTr="00A0080B">
        <w:trPr>
          <w:trHeight w:val="219"/>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5C2F0AA1" w14:textId="77777777" w:rsidR="00A0080B" w:rsidRDefault="00A0080B">
            <w:pPr>
              <w:spacing w:after="0"/>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13B797AF"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11</w:t>
            </w:r>
          </w:p>
        </w:tc>
        <w:tc>
          <w:tcPr>
            <w:tcW w:w="1701" w:type="dxa"/>
            <w:tcBorders>
              <w:top w:val="single" w:sz="4" w:space="0" w:color="auto"/>
              <w:left w:val="single" w:sz="4" w:space="0" w:color="auto"/>
              <w:bottom w:val="single" w:sz="4" w:space="0" w:color="auto"/>
              <w:right w:val="single" w:sz="4" w:space="0" w:color="auto"/>
            </w:tcBorders>
            <w:hideMark/>
          </w:tcPr>
          <w:p w14:paraId="0542DC36"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13</w:t>
            </w:r>
          </w:p>
        </w:tc>
        <w:tc>
          <w:tcPr>
            <w:tcW w:w="1985" w:type="dxa"/>
            <w:tcBorders>
              <w:top w:val="single" w:sz="4" w:space="0" w:color="auto"/>
              <w:left w:val="single" w:sz="4" w:space="0" w:color="auto"/>
              <w:bottom w:val="single" w:sz="4" w:space="0" w:color="auto"/>
              <w:right w:val="single" w:sz="4" w:space="0" w:color="auto"/>
            </w:tcBorders>
            <w:hideMark/>
          </w:tcPr>
          <w:p w14:paraId="7106A99A"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9</w:t>
            </w:r>
          </w:p>
        </w:tc>
        <w:tc>
          <w:tcPr>
            <w:tcW w:w="1701" w:type="dxa"/>
            <w:tcBorders>
              <w:top w:val="single" w:sz="4" w:space="0" w:color="auto"/>
              <w:left w:val="single" w:sz="4" w:space="0" w:color="auto"/>
              <w:bottom w:val="single" w:sz="4" w:space="0" w:color="auto"/>
              <w:right w:val="single" w:sz="4" w:space="0" w:color="auto"/>
            </w:tcBorders>
            <w:hideMark/>
          </w:tcPr>
          <w:p w14:paraId="27A57CA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12</w:t>
            </w:r>
          </w:p>
        </w:tc>
        <w:tc>
          <w:tcPr>
            <w:tcW w:w="1701" w:type="dxa"/>
            <w:tcBorders>
              <w:top w:val="single" w:sz="4" w:space="0" w:color="auto"/>
              <w:left w:val="single" w:sz="4" w:space="0" w:color="auto"/>
              <w:bottom w:val="single" w:sz="4" w:space="0" w:color="auto"/>
              <w:right w:val="single" w:sz="4" w:space="0" w:color="auto"/>
            </w:tcBorders>
            <w:hideMark/>
          </w:tcPr>
          <w:p w14:paraId="12AC928D"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11</w:t>
            </w:r>
          </w:p>
        </w:tc>
      </w:tr>
      <w:tr w:rsidR="00A0080B" w14:paraId="13D0F100" w14:textId="77777777" w:rsidTr="00A0080B">
        <w:trPr>
          <w:trHeight w:val="191"/>
        </w:trPr>
        <w:tc>
          <w:tcPr>
            <w:tcW w:w="1263" w:type="dxa"/>
            <w:vMerge/>
            <w:tcBorders>
              <w:top w:val="single" w:sz="4" w:space="0" w:color="auto"/>
              <w:left w:val="single" w:sz="4" w:space="0" w:color="auto"/>
              <w:bottom w:val="single" w:sz="4" w:space="0" w:color="auto"/>
              <w:right w:val="single" w:sz="4" w:space="0" w:color="auto"/>
            </w:tcBorders>
            <w:vAlign w:val="center"/>
            <w:hideMark/>
          </w:tcPr>
          <w:p w14:paraId="7CEFD6A6" w14:textId="77777777" w:rsidR="00A0080B" w:rsidRDefault="00A0080B">
            <w:pPr>
              <w:spacing w:after="0"/>
              <w:rPr>
                <w:rFonts w:ascii="Times New Roman" w:eastAsia="Times New Roman" w:hAnsi="Times New Roman" w:cs="Times New Roman"/>
                <w:sz w:val="24"/>
                <w:szCs w:val="24"/>
                <w:lang w:val="ru-RU" w:eastAsia="ar-SA"/>
              </w:rPr>
            </w:pPr>
          </w:p>
        </w:tc>
        <w:tc>
          <w:tcPr>
            <w:tcW w:w="1709" w:type="dxa"/>
            <w:tcBorders>
              <w:top w:val="single" w:sz="4" w:space="0" w:color="auto"/>
              <w:left w:val="single" w:sz="4" w:space="0" w:color="auto"/>
              <w:bottom w:val="single" w:sz="4" w:space="0" w:color="auto"/>
              <w:right w:val="single" w:sz="4" w:space="0" w:color="auto"/>
            </w:tcBorders>
            <w:hideMark/>
          </w:tcPr>
          <w:p w14:paraId="180AAB7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38</w:t>
            </w:r>
          </w:p>
        </w:tc>
        <w:tc>
          <w:tcPr>
            <w:tcW w:w="1701" w:type="dxa"/>
            <w:tcBorders>
              <w:top w:val="single" w:sz="4" w:space="0" w:color="auto"/>
              <w:left w:val="single" w:sz="4" w:space="0" w:color="auto"/>
              <w:bottom w:val="single" w:sz="4" w:space="0" w:color="auto"/>
              <w:right w:val="single" w:sz="4" w:space="0" w:color="auto"/>
            </w:tcBorders>
            <w:hideMark/>
          </w:tcPr>
          <w:p w14:paraId="6C610810"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36</w:t>
            </w:r>
          </w:p>
        </w:tc>
        <w:tc>
          <w:tcPr>
            <w:tcW w:w="1985" w:type="dxa"/>
            <w:tcBorders>
              <w:top w:val="single" w:sz="4" w:space="0" w:color="auto"/>
              <w:left w:val="single" w:sz="4" w:space="0" w:color="auto"/>
              <w:bottom w:val="single" w:sz="4" w:space="0" w:color="auto"/>
              <w:right w:val="single" w:sz="4" w:space="0" w:color="auto"/>
            </w:tcBorders>
            <w:hideMark/>
          </w:tcPr>
          <w:p w14:paraId="617F361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40</w:t>
            </w:r>
          </w:p>
        </w:tc>
        <w:tc>
          <w:tcPr>
            <w:tcW w:w="1701" w:type="dxa"/>
            <w:tcBorders>
              <w:top w:val="single" w:sz="4" w:space="0" w:color="auto"/>
              <w:left w:val="single" w:sz="4" w:space="0" w:color="auto"/>
              <w:bottom w:val="single" w:sz="4" w:space="0" w:color="auto"/>
              <w:right w:val="single" w:sz="4" w:space="0" w:color="auto"/>
            </w:tcBorders>
            <w:hideMark/>
          </w:tcPr>
          <w:p w14:paraId="684BCA61"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37</w:t>
            </w:r>
          </w:p>
        </w:tc>
        <w:tc>
          <w:tcPr>
            <w:tcW w:w="1701" w:type="dxa"/>
            <w:tcBorders>
              <w:top w:val="single" w:sz="4" w:space="0" w:color="auto"/>
              <w:left w:val="single" w:sz="4" w:space="0" w:color="auto"/>
              <w:bottom w:val="single" w:sz="4" w:space="0" w:color="auto"/>
              <w:right w:val="single" w:sz="4" w:space="0" w:color="auto"/>
            </w:tcBorders>
            <w:hideMark/>
          </w:tcPr>
          <w:p w14:paraId="3E9FCEE5"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38</w:t>
            </w:r>
          </w:p>
        </w:tc>
      </w:tr>
      <w:tr w:rsidR="00A0080B" w14:paraId="64BE0222" w14:textId="77777777" w:rsidTr="00A0080B">
        <w:trPr>
          <w:trHeight w:val="125"/>
        </w:trPr>
        <w:tc>
          <w:tcPr>
            <w:tcW w:w="1263" w:type="dxa"/>
            <w:tcBorders>
              <w:top w:val="single" w:sz="4" w:space="0" w:color="auto"/>
              <w:left w:val="single" w:sz="4" w:space="0" w:color="auto"/>
              <w:bottom w:val="single" w:sz="4" w:space="0" w:color="auto"/>
              <w:right w:val="single" w:sz="4" w:space="0" w:color="auto"/>
            </w:tcBorders>
            <w:hideMark/>
          </w:tcPr>
          <w:p w14:paraId="51BA3D41" w14:textId="77777777" w:rsidR="00A0080B" w:rsidRDefault="00A0080B">
            <w:pPr>
              <w:suppressAutoHyphens/>
              <w:spacing w:after="0" w:line="240" w:lineRule="auto"/>
              <w:jc w:val="center"/>
              <w:rPr>
                <w:rFonts w:ascii="Times New Roman" w:eastAsia="Times New Roman" w:hAnsi="Times New Roman" w:cs="Times New Roman"/>
                <w:sz w:val="24"/>
                <w:szCs w:val="24"/>
                <w:lang w:val="ru-RU" w:eastAsia="ar-SA"/>
              </w:rPr>
            </w:pPr>
            <w:proofErr w:type="spellStart"/>
            <w:r>
              <w:rPr>
                <w:rFonts w:ascii="Times New Roman" w:eastAsia="Times New Roman" w:hAnsi="Times New Roman" w:cs="Times New Roman"/>
                <w:sz w:val="24"/>
                <w:szCs w:val="24"/>
                <w:lang w:val="en-US" w:eastAsia="ar-SA"/>
              </w:rPr>
              <w:t>Вывод</w:t>
            </w:r>
            <w:proofErr w:type="spellEnd"/>
          </w:p>
        </w:tc>
        <w:tc>
          <w:tcPr>
            <w:tcW w:w="1709" w:type="dxa"/>
            <w:tcBorders>
              <w:top w:val="single" w:sz="4" w:space="0" w:color="auto"/>
              <w:left w:val="single" w:sz="4" w:space="0" w:color="auto"/>
              <w:bottom w:val="single" w:sz="4" w:space="0" w:color="auto"/>
              <w:right w:val="single" w:sz="4" w:space="0" w:color="auto"/>
            </w:tcBorders>
            <w:hideMark/>
          </w:tcPr>
          <w:p w14:paraId="70CCBF8D"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78</w:t>
            </w:r>
            <w:r>
              <w:rPr>
                <w:rFonts w:ascii="Times New Roman" w:eastAsia="Times New Roman" w:hAnsi="Times New Roman" w:cs="Times New Roman"/>
                <w:sz w:val="24"/>
                <w:szCs w:val="24"/>
                <w:lang w:val="en-US" w:eastAsia="ar-SA"/>
              </w:rPr>
              <w:t>%</w:t>
            </w:r>
          </w:p>
          <w:p w14:paraId="79DD755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II –</w:t>
            </w:r>
            <w:r>
              <w:rPr>
                <w:rFonts w:ascii="Times New Roman" w:eastAsia="Times New Roman" w:hAnsi="Times New Roman" w:cs="Times New Roman"/>
                <w:sz w:val="24"/>
                <w:szCs w:val="24"/>
                <w:lang w:val="ru-RU" w:eastAsia="ar-SA"/>
              </w:rPr>
              <w:t>22%</w:t>
            </w:r>
          </w:p>
          <w:p w14:paraId="3FEC556A"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68959B3F"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73</w:t>
            </w:r>
            <w:r>
              <w:rPr>
                <w:rFonts w:ascii="Times New Roman" w:eastAsia="Times New Roman" w:hAnsi="Times New Roman" w:cs="Times New Roman"/>
                <w:sz w:val="24"/>
                <w:szCs w:val="24"/>
                <w:lang w:val="en-US" w:eastAsia="ar-SA"/>
              </w:rPr>
              <w:t>%</w:t>
            </w:r>
          </w:p>
          <w:p w14:paraId="4E71B4A0"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27%</w:t>
            </w:r>
          </w:p>
          <w:p w14:paraId="7B2B37D0"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985" w:type="dxa"/>
            <w:tcBorders>
              <w:top w:val="single" w:sz="4" w:space="0" w:color="auto"/>
              <w:left w:val="single" w:sz="4" w:space="0" w:color="auto"/>
              <w:bottom w:val="single" w:sz="4" w:space="0" w:color="auto"/>
              <w:right w:val="single" w:sz="4" w:space="0" w:color="auto"/>
            </w:tcBorders>
            <w:hideMark/>
          </w:tcPr>
          <w:p w14:paraId="440910A9"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82</w:t>
            </w:r>
            <w:r>
              <w:rPr>
                <w:rFonts w:ascii="Times New Roman" w:eastAsia="Times New Roman" w:hAnsi="Times New Roman" w:cs="Times New Roman"/>
                <w:sz w:val="24"/>
                <w:szCs w:val="24"/>
                <w:lang w:val="en-US" w:eastAsia="ar-SA"/>
              </w:rPr>
              <w:t>%</w:t>
            </w:r>
          </w:p>
          <w:p w14:paraId="2AD10507"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18%</w:t>
            </w:r>
          </w:p>
          <w:p w14:paraId="2FBAAB05"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273FB19D"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76</w:t>
            </w:r>
            <w:r>
              <w:rPr>
                <w:rFonts w:ascii="Times New Roman" w:eastAsia="Times New Roman" w:hAnsi="Times New Roman" w:cs="Times New Roman"/>
                <w:sz w:val="24"/>
                <w:szCs w:val="24"/>
                <w:lang w:val="en-US" w:eastAsia="ar-SA"/>
              </w:rPr>
              <w:t>%</w:t>
            </w:r>
          </w:p>
          <w:p w14:paraId="518DA2D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24%</w:t>
            </w:r>
          </w:p>
          <w:p w14:paraId="41ADAF0F"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c>
          <w:tcPr>
            <w:tcW w:w="1701" w:type="dxa"/>
            <w:tcBorders>
              <w:top w:val="single" w:sz="4" w:space="0" w:color="auto"/>
              <w:left w:val="single" w:sz="4" w:space="0" w:color="auto"/>
              <w:bottom w:val="single" w:sz="4" w:space="0" w:color="auto"/>
              <w:right w:val="single" w:sz="4" w:space="0" w:color="auto"/>
            </w:tcBorders>
            <w:hideMark/>
          </w:tcPr>
          <w:p w14:paraId="3F21A3D2"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III – </w:t>
            </w:r>
            <w:r>
              <w:rPr>
                <w:rFonts w:ascii="Times New Roman" w:eastAsia="Times New Roman" w:hAnsi="Times New Roman" w:cs="Times New Roman"/>
                <w:sz w:val="24"/>
                <w:szCs w:val="24"/>
                <w:lang w:val="ru-RU" w:eastAsia="ar-SA"/>
              </w:rPr>
              <w:t>78</w:t>
            </w:r>
            <w:r>
              <w:rPr>
                <w:rFonts w:ascii="Times New Roman" w:eastAsia="Times New Roman" w:hAnsi="Times New Roman" w:cs="Times New Roman"/>
                <w:sz w:val="24"/>
                <w:szCs w:val="24"/>
                <w:lang w:val="en-US" w:eastAsia="ar-SA"/>
              </w:rPr>
              <w:t>%</w:t>
            </w:r>
          </w:p>
          <w:p w14:paraId="0896932C"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II – </w:t>
            </w:r>
            <w:r>
              <w:rPr>
                <w:rFonts w:ascii="Times New Roman" w:eastAsia="Times New Roman" w:hAnsi="Times New Roman" w:cs="Times New Roman"/>
                <w:sz w:val="24"/>
                <w:szCs w:val="24"/>
                <w:lang w:val="ru-RU" w:eastAsia="ar-SA"/>
              </w:rPr>
              <w:t>22%</w:t>
            </w:r>
          </w:p>
          <w:p w14:paraId="1398B755" w14:textId="77777777" w:rsidR="00A0080B" w:rsidRDefault="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en-US" w:eastAsia="ar-SA"/>
              </w:rPr>
              <w:t xml:space="preserve">I – </w:t>
            </w:r>
            <w:r>
              <w:rPr>
                <w:rFonts w:ascii="Times New Roman" w:eastAsia="Times New Roman" w:hAnsi="Times New Roman" w:cs="Times New Roman"/>
                <w:sz w:val="24"/>
                <w:szCs w:val="24"/>
                <w:lang w:val="ru-RU" w:eastAsia="ar-SA"/>
              </w:rPr>
              <w:t>0%</w:t>
            </w:r>
          </w:p>
        </w:tc>
      </w:tr>
    </w:tbl>
    <w:p w14:paraId="6864AC6A"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p>
    <w:p w14:paraId="79374515"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Образовательная область "Здоровье</w:t>
      </w:r>
    </w:p>
    <w:p w14:paraId="58622A04" w14:textId="44CF815D" w:rsidR="00A0080B" w:rsidRDefault="00A0080B" w:rsidP="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noProof/>
          <w:sz w:val="24"/>
          <w:szCs w:val="24"/>
          <w:lang w:val="ru-RU" w:eastAsia="ar-SA"/>
        </w:rPr>
        <w:drawing>
          <wp:inline distT="0" distB="0" distL="0" distR="0" wp14:anchorId="4DEA1AE1" wp14:editId="71397878">
            <wp:extent cx="4114800" cy="1638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Pr>
          <w:rFonts w:ascii="Times New Roman" w:eastAsia="Times New Roman" w:hAnsi="Times New Roman" w:cs="Times New Roman"/>
          <w:sz w:val="24"/>
          <w:szCs w:val="24"/>
          <w:lang w:val="ru-RU" w:eastAsia="ar-SA"/>
        </w:rPr>
        <w:br w:type="textWrapping" w:clear="all"/>
      </w:r>
    </w:p>
    <w:p w14:paraId="48F2D12A"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Образовательная область «Коммуникация»</w:t>
      </w:r>
    </w:p>
    <w:p w14:paraId="264F1FD0" w14:textId="66C7BFB9" w:rsidR="00A0080B" w:rsidRDefault="00A0080B" w:rsidP="00A0080B">
      <w:pPr>
        <w:suppressAutoHyphens/>
        <w:spacing w:after="0" w:line="240" w:lineRule="auto"/>
        <w:jc w:val="center"/>
        <w:rPr>
          <w:rFonts w:ascii="Times New Roman" w:eastAsia="Times New Roman" w:hAnsi="Times New Roman" w:cs="Times New Roman"/>
          <w:sz w:val="24"/>
          <w:szCs w:val="24"/>
          <w:lang w:val="ru-RU" w:eastAsia="ar-SA"/>
        </w:rPr>
      </w:pPr>
      <w:r>
        <w:rPr>
          <w:rFonts w:ascii="Times New Roman" w:eastAsia="Times New Roman" w:hAnsi="Times New Roman" w:cs="Times New Roman"/>
          <w:noProof/>
          <w:sz w:val="24"/>
          <w:szCs w:val="24"/>
          <w:lang w:val="ru-RU" w:eastAsia="ar-SA"/>
        </w:rPr>
        <w:lastRenderedPageBreak/>
        <w:drawing>
          <wp:inline distT="0" distB="0" distL="0" distR="0" wp14:anchorId="2915FF62" wp14:editId="347E27C0">
            <wp:extent cx="4114800" cy="16002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4842316" w14:textId="77777777" w:rsidR="00A0080B" w:rsidRDefault="00A0080B" w:rsidP="00A0080B">
      <w:pPr>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Образовательная область «Познание»</w:t>
      </w:r>
    </w:p>
    <w:p w14:paraId="1C42E97F" w14:textId="25EAEAD5" w:rsidR="00A0080B" w:rsidRDefault="00A0080B" w:rsidP="00A0080B">
      <w:pPr>
        <w:suppressAutoHyphens/>
        <w:spacing w:after="0" w:line="240" w:lineRule="auto"/>
        <w:rPr>
          <w:rFonts w:ascii="Times New Roman" w:eastAsia="Times New Roman" w:hAnsi="Times New Roman" w:cs="Times New Roman"/>
          <w:b/>
          <w:color w:val="FF0000"/>
          <w:sz w:val="24"/>
          <w:szCs w:val="24"/>
          <w:lang w:val="ru-RU" w:eastAsia="ar-SA"/>
        </w:rPr>
      </w:pPr>
      <w:r>
        <w:rPr>
          <w:rFonts w:ascii="Times New Roman" w:eastAsia="Times New Roman" w:hAnsi="Times New Roman" w:cs="Times New Roman"/>
          <w:b/>
          <w:color w:val="FF0000"/>
          <w:sz w:val="24"/>
          <w:szCs w:val="24"/>
          <w:lang w:val="ru-RU" w:eastAsia="ar-SA"/>
        </w:rPr>
        <w:t xml:space="preserve">                             </w:t>
      </w:r>
      <w:r>
        <w:rPr>
          <w:rFonts w:ascii="Times New Roman" w:eastAsia="Times New Roman" w:hAnsi="Times New Roman" w:cs="Times New Roman"/>
          <w:b/>
          <w:noProof/>
          <w:color w:val="FF0000"/>
          <w:sz w:val="24"/>
          <w:szCs w:val="24"/>
          <w:lang w:val="ru-RU" w:eastAsia="ar-SA"/>
        </w:rPr>
        <w:drawing>
          <wp:inline distT="0" distB="0" distL="0" distR="0" wp14:anchorId="4BF31DAE" wp14:editId="4E04B6F0">
            <wp:extent cx="4171950" cy="140017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E047332" w14:textId="77777777" w:rsidR="00A0080B" w:rsidRDefault="00A0080B" w:rsidP="00A0080B">
      <w:pPr>
        <w:tabs>
          <w:tab w:val="left" w:pos="1114"/>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Образовательная область «Творчество»</w:t>
      </w:r>
    </w:p>
    <w:p w14:paraId="1BC418A3" w14:textId="323796A2" w:rsidR="00A0080B" w:rsidRDefault="00A0080B" w:rsidP="00A0080B">
      <w:pPr>
        <w:suppressAutoHyphens/>
        <w:spacing w:after="0" w:line="240" w:lineRule="auto"/>
        <w:jc w:val="center"/>
        <w:rPr>
          <w:rFonts w:ascii="Times New Roman" w:eastAsia="Times New Roman" w:hAnsi="Times New Roman" w:cs="Times New Roman"/>
          <w:b/>
          <w:color w:val="FF0000"/>
          <w:sz w:val="24"/>
          <w:szCs w:val="24"/>
          <w:lang w:val="ru-RU" w:eastAsia="ar-SA"/>
        </w:rPr>
      </w:pPr>
      <w:r>
        <w:rPr>
          <w:rFonts w:ascii="Times New Roman" w:eastAsia="Times New Roman" w:hAnsi="Times New Roman" w:cs="Times New Roman"/>
          <w:b/>
          <w:noProof/>
          <w:color w:val="FF0000"/>
          <w:sz w:val="24"/>
          <w:szCs w:val="24"/>
          <w:lang w:val="ru-RU" w:eastAsia="ar-SA"/>
        </w:rPr>
        <w:drawing>
          <wp:inline distT="0" distB="0" distL="0" distR="0" wp14:anchorId="48C67633" wp14:editId="765B9387">
            <wp:extent cx="4162425" cy="15144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CF1E607" w14:textId="77777777" w:rsidR="00A0080B" w:rsidRDefault="00A0080B" w:rsidP="00A0080B">
      <w:pPr>
        <w:tabs>
          <w:tab w:val="left" w:pos="1114"/>
        </w:tabs>
        <w:suppressAutoHyphens/>
        <w:spacing w:after="0" w:line="240" w:lineRule="auto"/>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Образовательная область «Социум»</w:t>
      </w:r>
    </w:p>
    <w:p w14:paraId="771278F3" w14:textId="7B8FD297" w:rsidR="00A0080B" w:rsidRDefault="00A0080B" w:rsidP="00A0080B">
      <w:pPr>
        <w:suppressAutoHyphens/>
        <w:spacing w:after="0" w:line="240" w:lineRule="auto"/>
        <w:jc w:val="center"/>
        <w:rPr>
          <w:rFonts w:ascii="Times New Roman" w:eastAsia="Times New Roman" w:hAnsi="Times New Roman" w:cs="Times New Roman"/>
          <w:b/>
          <w:color w:val="FF0000"/>
          <w:sz w:val="24"/>
          <w:szCs w:val="24"/>
          <w:lang w:val="ru-RU" w:eastAsia="ar-SA"/>
        </w:rPr>
      </w:pPr>
      <w:r>
        <w:rPr>
          <w:rFonts w:ascii="Times New Roman" w:eastAsia="Times New Roman" w:hAnsi="Times New Roman" w:cs="Times New Roman"/>
          <w:b/>
          <w:noProof/>
          <w:color w:val="FF0000"/>
          <w:sz w:val="24"/>
          <w:szCs w:val="24"/>
          <w:lang w:val="ru-RU" w:eastAsia="ar-SA"/>
        </w:rPr>
        <w:drawing>
          <wp:inline distT="0" distB="0" distL="0" distR="0" wp14:anchorId="00B16224" wp14:editId="718AF96E">
            <wp:extent cx="4171950" cy="1495425"/>
            <wp:effectExtent l="0" t="0" r="0" b="952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AB6FD63" w14:textId="77777777" w:rsidR="00A0080B" w:rsidRDefault="00A0080B" w:rsidP="00A0080B">
      <w:pPr>
        <w:suppressAutoHyphens/>
        <w:spacing w:after="0" w:line="240" w:lineRule="auto"/>
        <w:rPr>
          <w:rFonts w:ascii="Times New Roman" w:eastAsia="Times New Roman" w:hAnsi="Times New Roman" w:cs="Times New Roman"/>
          <w:b/>
          <w:color w:val="FF0000"/>
          <w:sz w:val="24"/>
          <w:szCs w:val="24"/>
          <w:lang w:val="ru-RU" w:eastAsia="ar-SA"/>
        </w:rPr>
      </w:pPr>
    </w:p>
    <w:p w14:paraId="79238339" w14:textId="77777777" w:rsidR="00A0080B" w:rsidRDefault="00A0080B" w:rsidP="00A0080B">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 xml:space="preserve">Анализируя </w:t>
      </w:r>
      <w:proofErr w:type="gramStart"/>
      <w:r>
        <w:rPr>
          <w:rFonts w:ascii="Times New Roman" w:eastAsia="Times New Roman" w:hAnsi="Times New Roman" w:cs="Times New Roman"/>
          <w:sz w:val="24"/>
          <w:szCs w:val="24"/>
          <w:lang w:val="ru-RU" w:eastAsia="ar-SA"/>
        </w:rPr>
        <w:t>данные мониторинга</w:t>
      </w:r>
      <w:proofErr w:type="gramEnd"/>
      <w:r>
        <w:rPr>
          <w:rFonts w:ascii="Times New Roman" w:eastAsia="Times New Roman" w:hAnsi="Times New Roman" w:cs="Times New Roman"/>
          <w:sz w:val="24"/>
          <w:szCs w:val="24"/>
          <w:lang w:val="ru-RU" w:eastAsia="ar-SA"/>
        </w:rPr>
        <w:t xml:space="preserve"> можно сделать следующий вывод, что дети в сентябре (стартовый мониторинг) находились на 1,2 уровнях по всем пяти образовательным областям. За четыре месяца обучения (промежуточный мониторинг) наблюдается положительная динамика, уровень развития детей значительно улучшился по всем образовательным областям. В конце учебного года (итоговый мониторинг) большинство детей достигли третьего высокого уровня это очень хороший результат. </w:t>
      </w:r>
    </w:p>
    <w:p w14:paraId="2F7FDF35" w14:textId="77777777" w:rsidR="00971E65" w:rsidRDefault="00A0080B" w:rsidP="00A0080B">
      <w:pPr>
        <w:shd w:val="clear" w:color="auto" w:fill="FFFFFF"/>
        <w:spacing w:after="0" w:line="240" w:lineRule="auto"/>
        <w:ind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Итоговые </w:t>
      </w:r>
      <w:r>
        <w:rPr>
          <w:rFonts w:ascii="Times New Roman" w:eastAsia="Times New Roman" w:hAnsi="Times New Roman" w:cs="Times New Roman"/>
          <w:sz w:val="24"/>
          <w:szCs w:val="24"/>
          <w:bdr w:val="none" w:sz="0" w:space="0" w:color="auto" w:frame="1"/>
          <w:lang w:val="ru-RU" w:eastAsia="ru-RU"/>
        </w:rPr>
        <w:t xml:space="preserve">результаты </w:t>
      </w:r>
      <w:r>
        <w:rPr>
          <w:rFonts w:ascii="Times New Roman" w:eastAsia="Times New Roman" w:hAnsi="Times New Roman" w:cs="Times New Roman"/>
          <w:sz w:val="24"/>
          <w:szCs w:val="24"/>
          <w:bdr w:val="none" w:sz="0" w:space="0" w:color="auto" w:frame="1"/>
          <w:lang w:val="ru-RU" w:eastAsia="ru-RU"/>
        </w:rPr>
        <w:tab/>
        <w:t>мониторинга</w:t>
      </w:r>
      <w:r>
        <w:rPr>
          <w:rFonts w:ascii="Times New Roman" w:eastAsia="Times New Roman" w:hAnsi="Times New Roman" w:cs="Times New Roman"/>
          <w:sz w:val="24"/>
          <w:szCs w:val="24"/>
          <w:lang w:val="ru-RU" w:eastAsia="ru-RU"/>
        </w:rPr>
        <w:t> свидетельствуют о достаточном</w:t>
      </w:r>
      <w:r>
        <w:rPr>
          <w:rFonts w:ascii="Times New Roman" w:eastAsia="Times New Roman" w:hAnsi="Times New Roman" w:cs="Times New Roman"/>
          <w:sz w:val="24"/>
          <w:szCs w:val="24"/>
          <w:lang w:val="ru-RU" w:eastAsia="ru-RU"/>
        </w:rPr>
        <w:tab/>
        <w:t xml:space="preserve"> уровне освоения </w:t>
      </w:r>
      <w:r>
        <w:rPr>
          <w:rFonts w:ascii="Times New Roman" w:eastAsia="Times New Roman" w:hAnsi="Times New Roman" w:cs="Times New Roman"/>
          <w:sz w:val="24"/>
          <w:szCs w:val="24"/>
          <w:bdr w:val="none" w:sz="0" w:space="0" w:color="auto" w:frame="1"/>
          <w:lang w:val="ru-RU" w:eastAsia="ru-RU"/>
        </w:rPr>
        <w:t>образовательной программы</w:t>
      </w:r>
      <w:r>
        <w:rPr>
          <w:rFonts w:ascii="Times New Roman" w:eastAsia="Times New Roman" w:hAnsi="Times New Roman" w:cs="Times New Roman"/>
          <w:sz w:val="24"/>
          <w:szCs w:val="24"/>
          <w:lang w:val="ru-RU" w:eastAsia="ru-RU"/>
        </w:rPr>
        <w:t>. Так, 100% детей в </w:t>
      </w:r>
      <w:r>
        <w:rPr>
          <w:rFonts w:ascii="Times New Roman" w:eastAsia="Times New Roman" w:hAnsi="Times New Roman" w:cs="Times New Roman"/>
          <w:sz w:val="24"/>
          <w:szCs w:val="24"/>
          <w:bdr w:val="none" w:sz="0" w:space="0" w:color="auto" w:frame="1"/>
          <w:lang w:val="ru-RU" w:eastAsia="ru-RU"/>
        </w:rPr>
        <w:t>группах</w:t>
      </w:r>
      <w:r>
        <w:rPr>
          <w:rFonts w:ascii="Times New Roman" w:eastAsia="Times New Roman" w:hAnsi="Times New Roman" w:cs="Times New Roman"/>
          <w:sz w:val="24"/>
          <w:szCs w:val="24"/>
          <w:lang w:val="ru-RU" w:eastAsia="ru-RU"/>
        </w:rPr>
        <w:t xml:space="preserve"> имеют достаточный уровень развития. </w:t>
      </w:r>
    </w:p>
    <w:p w14:paraId="626E0DC0" w14:textId="2CCC2A4F" w:rsidR="00A0080B" w:rsidRDefault="00A0080B" w:rsidP="00A0080B">
      <w:pPr>
        <w:shd w:val="clear" w:color="auto" w:fill="FFFFFF"/>
        <w:spacing w:after="0" w:line="240" w:lineRule="auto"/>
        <w:ind w:firstLine="36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По итогам проведения </w:t>
      </w:r>
      <w:r>
        <w:rPr>
          <w:rFonts w:ascii="Times New Roman" w:eastAsia="Times New Roman" w:hAnsi="Times New Roman" w:cs="Times New Roman"/>
          <w:sz w:val="24"/>
          <w:szCs w:val="24"/>
          <w:bdr w:val="none" w:sz="0" w:space="0" w:color="auto" w:frame="1"/>
          <w:lang w:val="ru-RU" w:eastAsia="ru-RU"/>
        </w:rPr>
        <w:t>мониторинга можно заключить</w:t>
      </w:r>
      <w:r>
        <w:rPr>
          <w:rFonts w:ascii="Times New Roman" w:eastAsia="Times New Roman" w:hAnsi="Times New Roman" w:cs="Times New Roman"/>
          <w:sz w:val="24"/>
          <w:szCs w:val="24"/>
          <w:lang w:val="ru-RU" w:eastAsia="ru-RU"/>
        </w:rPr>
        <w:t>, </w:t>
      </w:r>
      <w:r>
        <w:rPr>
          <w:rFonts w:ascii="Times New Roman" w:eastAsia="Times New Roman" w:hAnsi="Times New Roman" w:cs="Times New Roman"/>
          <w:sz w:val="24"/>
          <w:szCs w:val="24"/>
          <w:u w:val="single"/>
          <w:bdr w:val="none" w:sz="0" w:space="0" w:color="auto" w:frame="1"/>
          <w:lang w:val="ru-RU" w:eastAsia="ru-RU"/>
        </w:rPr>
        <w:t>что</w:t>
      </w:r>
      <w:r>
        <w:rPr>
          <w:rFonts w:ascii="Times New Roman" w:eastAsia="Times New Roman" w:hAnsi="Times New Roman" w:cs="Times New Roman"/>
          <w:sz w:val="24"/>
          <w:szCs w:val="24"/>
          <w:lang w:val="ru-RU" w:eastAsia="ru-RU"/>
        </w:rPr>
        <w:t>:</w:t>
      </w:r>
    </w:p>
    <w:p w14:paraId="33127C42" w14:textId="77777777" w:rsidR="00A0080B" w:rsidRDefault="00A0080B" w:rsidP="00A0080B">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Дети подросли физически, соответственно уровень интеллекта стал выше.</w:t>
      </w:r>
    </w:p>
    <w:p w14:paraId="6735ACF7" w14:textId="77777777" w:rsidR="00A0080B" w:rsidRDefault="00A0080B" w:rsidP="00A0080B">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Следует продолжать работу по освоению и реализации современных </w:t>
      </w:r>
      <w:r>
        <w:rPr>
          <w:rFonts w:ascii="Times New Roman" w:eastAsia="Times New Roman" w:hAnsi="Times New Roman" w:cs="Times New Roman"/>
          <w:sz w:val="24"/>
          <w:szCs w:val="24"/>
          <w:bdr w:val="none" w:sz="0" w:space="0" w:color="auto" w:frame="1"/>
          <w:lang w:val="ru-RU" w:eastAsia="ar-SA"/>
        </w:rPr>
        <w:t>педагогических технологий</w:t>
      </w:r>
      <w:r>
        <w:rPr>
          <w:rFonts w:ascii="Times New Roman" w:eastAsia="Times New Roman" w:hAnsi="Times New Roman" w:cs="Times New Roman"/>
          <w:sz w:val="24"/>
          <w:szCs w:val="24"/>
          <w:lang w:val="ru-RU" w:eastAsia="ar-SA"/>
        </w:rPr>
        <w:t>, направленных на развитие детей.</w:t>
      </w:r>
    </w:p>
    <w:p w14:paraId="11397A64" w14:textId="77777777" w:rsidR="00A0080B" w:rsidRDefault="00A0080B" w:rsidP="00A0080B">
      <w:pPr>
        <w:suppressAutoHyphens/>
        <w:spacing w:after="0" w:line="240" w:lineRule="auto"/>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Необходимо больше внимания уделять просветительской работе с родителями воспитанников.</w:t>
      </w:r>
    </w:p>
    <w:p w14:paraId="7B087F33" w14:textId="77777777" w:rsidR="00BF0852" w:rsidRPr="00A0080B" w:rsidRDefault="00BF0852">
      <w:pPr>
        <w:rPr>
          <w:lang w:val="ru-RU"/>
        </w:rPr>
      </w:pPr>
    </w:p>
    <w:sectPr w:rsidR="00BF0852" w:rsidRPr="00A0080B" w:rsidSect="00971E65">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KK EK">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font294">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386382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81624D6"/>
    <w:lvl w:ilvl="0">
      <w:start w:val="1"/>
      <w:numFmt w:val="bullet"/>
      <w:pStyle w:val="a"/>
      <w:lvlText w:val=""/>
      <w:lvlJc w:val="left"/>
      <w:pPr>
        <w:tabs>
          <w:tab w:val="num" w:pos="284"/>
        </w:tabs>
        <w:ind w:left="284" w:hanging="360"/>
      </w:pPr>
      <w:rPr>
        <w:rFonts w:ascii="Symbol" w:hAnsi="Symbol" w:hint="default"/>
      </w:rPr>
    </w:lvl>
  </w:abstractNum>
  <w:abstractNum w:abstractNumId="2" w15:restartNumberingAfterBreak="0">
    <w:nsid w:val="5CDE7A7E"/>
    <w:multiLevelType w:val="hybridMultilevel"/>
    <w:tmpl w:val="B8AE8A00"/>
    <w:lvl w:ilvl="0" w:tplc="2000000F">
      <w:start w:val="1"/>
      <w:numFmt w:val="decimal"/>
      <w:pStyle w:val="1"/>
      <w:lvlText w:val="%1."/>
      <w:lvlJc w:val="left"/>
      <w:pPr>
        <w:ind w:left="1495" w:hanging="360"/>
      </w:pPr>
    </w:lvl>
    <w:lvl w:ilvl="1" w:tplc="20000019">
      <w:start w:val="1"/>
      <w:numFmt w:val="lowerLetter"/>
      <w:pStyle w:val="20"/>
      <w:lvlText w:val="%2."/>
      <w:lvlJc w:val="left"/>
      <w:pPr>
        <w:ind w:left="2215" w:hanging="360"/>
      </w:pPr>
    </w:lvl>
    <w:lvl w:ilvl="2" w:tplc="2000001B">
      <w:start w:val="1"/>
      <w:numFmt w:val="lowerRoman"/>
      <w:pStyle w:val="3"/>
      <w:lvlText w:val="%3."/>
      <w:lvlJc w:val="right"/>
      <w:pPr>
        <w:ind w:left="2935" w:hanging="180"/>
      </w:pPr>
    </w:lvl>
    <w:lvl w:ilvl="3" w:tplc="2000000F">
      <w:start w:val="1"/>
      <w:numFmt w:val="decimal"/>
      <w:pStyle w:val="4"/>
      <w:lvlText w:val="%4."/>
      <w:lvlJc w:val="left"/>
      <w:pPr>
        <w:ind w:left="3655" w:hanging="360"/>
      </w:pPr>
    </w:lvl>
    <w:lvl w:ilvl="4" w:tplc="20000019">
      <w:start w:val="1"/>
      <w:numFmt w:val="lowerLetter"/>
      <w:pStyle w:val="5"/>
      <w:lvlText w:val="%5."/>
      <w:lvlJc w:val="left"/>
      <w:pPr>
        <w:ind w:left="4375" w:hanging="360"/>
      </w:pPr>
    </w:lvl>
    <w:lvl w:ilvl="5" w:tplc="2000001B">
      <w:start w:val="1"/>
      <w:numFmt w:val="lowerRoman"/>
      <w:pStyle w:val="6"/>
      <w:lvlText w:val="%6."/>
      <w:lvlJc w:val="right"/>
      <w:pPr>
        <w:ind w:left="5095" w:hanging="180"/>
      </w:pPr>
    </w:lvl>
    <w:lvl w:ilvl="6" w:tplc="2000000F">
      <w:start w:val="1"/>
      <w:numFmt w:val="decimal"/>
      <w:pStyle w:val="7"/>
      <w:lvlText w:val="%7."/>
      <w:lvlJc w:val="left"/>
      <w:pPr>
        <w:ind w:left="5815" w:hanging="360"/>
      </w:pPr>
    </w:lvl>
    <w:lvl w:ilvl="7" w:tplc="20000019">
      <w:start w:val="1"/>
      <w:numFmt w:val="lowerLetter"/>
      <w:lvlText w:val="%8."/>
      <w:lvlJc w:val="left"/>
      <w:pPr>
        <w:ind w:left="6535" w:hanging="360"/>
      </w:pPr>
    </w:lvl>
    <w:lvl w:ilvl="8" w:tplc="2000001B">
      <w:start w:val="1"/>
      <w:numFmt w:val="lowerRoman"/>
      <w:lvlText w:val="%9."/>
      <w:lvlJc w:val="right"/>
      <w:pPr>
        <w:ind w:left="7255"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407"/>
    <w:rsid w:val="00042407"/>
    <w:rsid w:val="00971E65"/>
    <w:rsid w:val="00A0080B"/>
    <w:rsid w:val="00BF0852"/>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B295"/>
  <w15:chartTrackingRefBased/>
  <w15:docId w15:val="{B4F20623-107D-49AE-85CF-AC026FA40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0080B"/>
    <w:pPr>
      <w:spacing w:line="256" w:lineRule="auto"/>
    </w:pPr>
  </w:style>
  <w:style w:type="paragraph" w:styleId="1">
    <w:name w:val="heading 1"/>
    <w:basedOn w:val="a0"/>
    <w:next w:val="a0"/>
    <w:link w:val="10"/>
    <w:uiPriority w:val="9"/>
    <w:qFormat/>
    <w:rsid w:val="00A0080B"/>
    <w:pPr>
      <w:keepNext/>
      <w:numPr>
        <w:numId w:val="1"/>
      </w:numPr>
      <w:suppressAutoHyphens/>
      <w:spacing w:after="0" w:line="240" w:lineRule="auto"/>
      <w:outlineLvl w:val="0"/>
    </w:pPr>
    <w:rPr>
      <w:rFonts w:ascii="Times New Roman KK EK" w:eastAsia="Times New Roman" w:hAnsi="Times New Roman KK EK" w:cs="Times New Roman"/>
      <w:i/>
      <w:sz w:val="32"/>
      <w:szCs w:val="20"/>
      <w:lang w:val="ru-RU" w:eastAsia="ar-SA"/>
    </w:rPr>
  </w:style>
  <w:style w:type="paragraph" w:styleId="20">
    <w:name w:val="heading 2"/>
    <w:basedOn w:val="a0"/>
    <w:next w:val="a0"/>
    <w:link w:val="21"/>
    <w:uiPriority w:val="9"/>
    <w:semiHidden/>
    <w:unhideWhenUsed/>
    <w:qFormat/>
    <w:rsid w:val="00A0080B"/>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val="ru-RU" w:eastAsia="ar-SA"/>
    </w:rPr>
  </w:style>
  <w:style w:type="paragraph" w:styleId="3">
    <w:name w:val="heading 3"/>
    <w:basedOn w:val="a0"/>
    <w:next w:val="a0"/>
    <w:link w:val="30"/>
    <w:uiPriority w:val="9"/>
    <w:semiHidden/>
    <w:unhideWhenUsed/>
    <w:qFormat/>
    <w:rsid w:val="00A0080B"/>
    <w:pPr>
      <w:keepNext/>
      <w:numPr>
        <w:ilvl w:val="2"/>
        <w:numId w:val="1"/>
      </w:numPr>
      <w:suppressAutoHyphens/>
      <w:spacing w:before="240" w:after="60" w:line="240" w:lineRule="auto"/>
      <w:outlineLvl w:val="2"/>
    </w:pPr>
    <w:rPr>
      <w:rFonts w:ascii="Cambria" w:eastAsia="Times New Roman" w:hAnsi="Cambria" w:cs="Times New Roman"/>
      <w:b/>
      <w:bCs/>
      <w:sz w:val="26"/>
      <w:szCs w:val="26"/>
      <w:lang w:val="ru-RU" w:eastAsia="ar-SA"/>
    </w:rPr>
  </w:style>
  <w:style w:type="paragraph" w:styleId="4">
    <w:name w:val="heading 4"/>
    <w:basedOn w:val="a0"/>
    <w:next w:val="a0"/>
    <w:link w:val="40"/>
    <w:uiPriority w:val="9"/>
    <w:semiHidden/>
    <w:unhideWhenUsed/>
    <w:qFormat/>
    <w:rsid w:val="00A0080B"/>
    <w:pPr>
      <w:keepNext/>
      <w:numPr>
        <w:ilvl w:val="3"/>
        <w:numId w:val="1"/>
      </w:numPr>
      <w:suppressAutoHyphens/>
      <w:spacing w:before="240" w:after="60" w:line="240" w:lineRule="auto"/>
      <w:outlineLvl w:val="3"/>
    </w:pPr>
    <w:rPr>
      <w:rFonts w:ascii="Calibri" w:eastAsia="Times New Roman" w:hAnsi="Calibri" w:cs="Times New Roman"/>
      <w:b/>
      <w:bCs/>
      <w:sz w:val="28"/>
      <w:szCs w:val="28"/>
      <w:lang w:val="ru-RU" w:eastAsia="ar-SA"/>
    </w:rPr>
  </w:style>
  <w:style w:type="paragraph" w:styleId="5">
    <w:name w:val="heading 5"/>
    <w:basedOn w:val="a0"/>
    <w:next w:val="a0"/>
    <w:link w:val="50"/>
    <w:uiPriority w:val="9"/>
    <w:semiHidden/>
    <w:unhideWhenUsed/>
    <w:qFormat/>
    <w:rsid w:val="00A0080B"/>
    <w:pPr>
      <w:numPr>
        <w:ilvl w:val="4"/>
        <w:numId w:val="1"/>
      </w:numPr>
      <w:suppressAutoHyphens/>
      <w:spacing w:before="240" w:after="60" w:line="240" w:lineRule="auto"/>
      <w:outlineLvl w:val="4"/>
    </w:pPr>
    <w:rPr>
      <w:rFonts w:ascii="Calibri" w:eastAsia="Times New Roman" w:hAnsi="Calibri" w:cs="Times New Roman"/>
      <w:b/>
      <w:bCs/>
      <w:i/>
      <w:iCs/>
      <w:sz w:val="26"/>
      <w:szCs w:val="26"/>
      <w:lang w:val="ru-RU" w:eastAsia="ar-SA"/>
    </w:rPr>
  </w:style>
  <w:style w:type="paragraph" w:styleId="6">
    <w:name w:val="heading 6"/>
    <w:basedOn w:val="a0"/>
    <w:next w:val="a0"/>
    <w:link w:val="60"/>
    <w:semiHidden/>
    <w:unhideWhenUsed/>
    <w:qFormat/>
    <w:rsid w:val="00A0080B"/>
    <w:pPr>
      <w:numPr>
        <w:ilvl w:val="5"/>
        <w:numId w:val="1"/>
      </w:numPr>
      <w:suppressAutoHyphens/>
      <w:spacing w:before="240" w:after="60" w:line="240" w:lineRule="auto"/>
      <w:outlineLvl w:val="5"/>
    </w:pPr>
    <w:rPr>
      <w:rFonts w:ascii="Calibri" w:eastAsia="Times New Roman" w:hAnsi="Calibri" w:cs="Times New Roman"/>
      <w:b/>
      <w:bCs/>
      <w:lang w:val="ru-RU" w:eastAsia="ar-SA"/>
    </w:rPr>
  </w:style>
  <w:style w:type="paragraph" w:styleId="7">
    <w:name w:val="heading 7"/>
    <w:basedOn w:val="a0"/>
    <w:next w:val="a0"/>
    <w:link w:val="70"/>
    <w:uiPriority w:val="9"/>
    <w:semiHidden/>
    <w:unhideWhenUsed/>
    <w:qFormat/>
    <w:rsid w:val="00A0080B"/>
    <w:pPr>
      <w:numPr>
        <w:ilvl w:val="6"/>
        <w:numId w:val="1"/>
      </w:numPr>
      <w:suppressAutoHyphens/>
      <w:spacing w:before="240" w:after="60" w:line="240" w:lineRule="auto"/>
      <w:outlineLvl w:val="6"/>
    </w:pPr>
    <w:rPr>
      <w:rFonts w:ascii="Calibri" w:eastAsia="Times New Roman" w:hAnsi="Calibri" w:cs="Times New Roman"/>
      <w:sz w:val="24"/>
      <w:szCs w:val="24"/>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0080B"/>
    <w:rPr>
      <w:rFonts w:ascii="Times New Roman KK EK" w:eastAsia="Times New Roman" w:hAnsi="Times New Roman KK EK" w:cs="Times New Roman"/>
      <w:i/>
      <w:sz w:val="32"/>
      <w:szCs w:val="20"/>
      <w:lang w:val="ru-RU" w:eastAsia="ar-SA"/>
    </w:rPr>
  </w:style>
  <w:style w:type="character" w:customStyle="1" w:styleId="21">
    <w:name w:val="Заголовок 2 Знак"/>
    <w:basedOn w:val="a1"/>
    <w:link w:val="20"/>
    <w:uiPriority w:val="9"/>
    <w:semiHidden/>
    <w:rsid w:val="00A0080B"/>
    <w:rPr>
      <w:rFonts w:ascii="Cambria" w:eastAsia="Times New Roman" w:hAnsi="Cambria" w:cs="Times New Roman"/>
      <w:b/>
      <w:bCs/>
      <w:i/>
      <w:iCs/>
      <w:sz w:val="28"/>
      <w:szCs w:val="28"/>
      <w:lang w:val="ru-RU" w:eastAsia="ar-SA"/>
    </w:rPr>
  </w:style>
  <w:style w:type="character" w:customStyle="1" w:styleId="30">
    <w:name w:val="Заголовок 3 Знак"/>
    <w:basedOn w:val="a1"/>
    <w:link w:val="3"/>
    <w:uiPriority w:val="9"/>
    <w:semiHidden/>
    <w:rsid w:val="00A0080B"/>
    <w:rPr>
      <w:rFonts w:ascii="Cambria" w:eastAsia="Times New Roman" w:hAnsi="Cambria" w:cs="Times New Roman"/>
      <w:b/>
      <w:bCs/>
      <w:sz w:val="26"/>
      <w:szCs w:val="26"/>
      <w:lang w:val="ru-RU" w:eastAsia="ar-SA"/>
    </w:rPr>
  </w:style>
  <w:style w:type="character" w:customStyle="1" w:styleId="40">
    <w:name w:val="Заголовок 4 Знак"/>
    <w:basedOn w:val="a1"/>
    <w:link w:val="4"/>
    <w:uiPriority w:val="9"/>
    <w:semiHidden/>
    <w:rsid w:val="00A0080B"/>
    <w:rPr>
      <w:rFonts w:ascii="Calibri" w:eastAsia="Times New Roman" w:hAnsi="Calibri" w:cs="Times New Roman"/>
      <w:b/>
      <w:bCs/>
      <w:sz w:val="28"/>
      <w:szCs w:val="28"/>
      <w:lang w:val="ru-RU" w:eastAsia="ar-SA"/>
    </w:rPr>
  </w:style>
  <w:style w:type="character" w:customStyle="1" w:styleId="50">
    <w:name w:val="Заголовок 5 Знак"/>
    <w:basedOn w:val="a1"/>
    <w:link w:val="5"/>
    <w:uiPriority w:val="9"/>
    <w:semiHidden/>
    <w:rsid w:val="00A0080B"/>
    <w:rPr>
      <w:rFonts w:ascii="Calibri" w:eastAsia="Times New Roman" w:hAnsi="Calibri" w:cs="Times New Roman"/>
      <w:b/>
      <w:bCs/>
      <w:i/>
      <w:iCs/>
      <w:sz w:val="26"/>
      <w:szCs w:val="26"/>
      <w:lang w:val="ru-RU" w:eastAsia="ar-SA"/>
    </w:rPr>
  </w:style>
  <w:style w:type="character" w:customStyle="1" w:styleId="60">
    <w:name w:val="Заголовок 6 Знак"/>
    <w:basedOn w:val="a1"/>
    <w:link w:val="6"/>
    <w:semiHidden/>
    <w:rsid w:val="00A0080B"/>
    <w:rPr>
      <w:rFonts w:ascii="Calibri" w:eastAsia="Times New Roman" w:hAnsi="Calibri" w:cs="Times New Roman"/>
      <w:b/>
      <w:bCs/>
      <w:lang w:val="ru-RU" w:eastAsia="ar-SA"/>
    </w:rPr>
  </w:style>
  <w:style w:type="character" w:customStyle="1" w:styleId="70">
    <w:name w:val="Заголовок 7 Знак"/>
    <w:basedOn w:val="a1"/>
    <w:link w:val="7"/>
    <w:uiPriority w:val="9"/>
    <w:semiHidden/>
    <w:rsid w:val="00A0080B"/>
    <w:rPr>
      <w:rFonts w:ascii="Calibri" w:eastAsia="Times New Roman" w:hAnsi="Calibri" w:cs="Times New Roman"/>
      <w:sz w:val="24"/>
      <w:szCs w:val="24"/>
      <w:lang w:val="ru-RU" w:eastAsia="ar-SA"/>
    </w:rPr>
  </w:style>
  <w:style w:type="character" w:styleId="a4">
    <w:name w:val="Hyperlink"/>
    <w:uiPriority w:val="99"/>
    <w:semiHidden/>
    <w:unhideWhenUsed/>
    <w:rsid w:val="00A0080B"/>
    <w:rPr>
      <w:rFonts w:ascii="Times New Roman" w:hAnsi="Times New Roman" w:cs="Times New Roman" w:hint="default"/>
      <w:color w:val="333399"/>
      <w:u w:val="single"/>
    </w:rPr>
  </w:style>
  <w:style w:type="character" w:styleId="a5">
    <w:name w:val="FollowedHyperlink"/>
    <w:basedOn w:val="a1"/>
    <w:uiPriority w:val="99"/>
    <w:semiHidden/>
    <w:unhideWhenUsed/>
    <w:rsid w:val="00A0080B"/>
    <w:rPr>
      <w:color w:val="800080"/>
      <w:u w:val="single"/>
    </w:rPr>
  </w:style>
  <w:style w:type="character" w:styleId="HTML">
    <w:name w:val="HTML Code"/>
    <w:basedOn w:val="a1"/>
    <w:uiPriority w:val="99"/>
    <w:semiHidden/>
    <w:unhideWhenUsed/>
    <w:rsid w:val="00A0080B"/>
    <w:rPr>
      <w:rFonts w:ascii="Courier New" w:eastAsia="Times New Roman" w:hAnsi="Courier New" w:cs="Courier New" w:hint="default"/>
      <w:sz w:val="20"/>
      <w:szCs w:val="20"/>
    </w:rPr>
  </w:style>
  <w:style w:type="paragraph" w:styleId="HTML0">
    <w:name w:val="HTML Preformatted"/>
    <w:basedOn w:val="a0"/>
    <w:link w:val="HTML1"/>
    <w:uiPriority w:val="99"/>
    <w:semiHidden/>
    <w:unhideWhenUsed/>
    <w:rsid w:val="00A008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
    <w:basedOn w:val="a1"/>
    <w:link w:val="HTML0"/>
    <w:uiPriority w:val="99"/>
    <w:semiHidden/>
    <w:rsid w:val="00A0080B"/>
    <w:rPr>
      <w:rFonts w:ascii="Courier New" w:eastAsia="Times New Roman" w:hAnsi="Courier New" w:cs="Courier New"/>
      <w:sz w:val="20"/>
      <w:szCs w:val="20"/>
      <w:lang w:val="ru-RU" w:eastAsia="ru-RU"/>
    </w:rPr>
  </w:style>
  <w:style w:type="character" w:customStyle="1" w:styleId="a6">
    <w:name w:val="Обычный (Интернет) Знак"/>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
    <w:link w:val="a7"/>
    <w:uiPriority w:val="99"/>
    <w:semiHidden/>
    <w:locked/>
    <w:rsid w:val="00A0080B"/>
    <w:rPr>
      <w:rFonts w:ascii="Times New Roman" w:eastAsia="Times New Roman" w:hAnsi="Times New Roman" w:cs="Times New Roman"/>
      <w:sz w:val="24"/>
      <w:szCs w:val="24"/>
      <w:lang w:val="ru-RU" w:eastAsia="ar-SA"/>
    </w:rPr>
  </w:style>
  <w:style w:type="paragraph" w:styleId="a7">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Знак Знак6,Знак Знак"/>
    <w:link w:val="a6"/>
    <w:autoRedefine/>
    <w:uiPriority w:val="99"/>
    <w:semiHidden/>
    <w:unhideWhenUsed/>
    <w:qFormat/>
    <w:rsid w:val="00A0080B"/>
    <w:pPr>
      <w:suppressAutoHyphens/>
      <w:spacing w:after="0" w:line="240" w:lineRule="auto"/>
    </w:pPr>
    <w:rPr>
      <w:rFonts w:ascii="Times New Roman" w:eastAsia="Times New Roman" w:hAnsi="Times New Roman" w:cs="Times New Roman"/>
      <w:sz w:val="24"/>
      <w:szCs w:val="24"/>
      <w:lang w:val="ru-RU" w:eastAsia="ar-SA"/>
    </w:rPr>
  </w:style>
  <w:style w:type="character" w:customStyle="1" w:styleId="a8">
    <w:name w:val="Текст сноски Знак"/>
    <w:basedOn w:val="a1"/>
    <w:link w:val="a9"/>
    <w:uiPriority w:val="99"/>
    <w:semiHidden/>
    <w:locked/>
    <w:rsid w:val="00A0080B"/>
    <w:rPr>
      <w:rFonts w:ascii="Times New Roman" w:eastAsiaTheme="minorEastAsia" w:hAnsi="Times New Roman" w:cs="Times New Roman"/>
      <w:sz w:val="20"/>
      <w:szCs w:val="20"/>
      <w:lang w:val="ru-RU" w:eastAsia="ru-RU"/>
    </w:rPr>
  </w:style>
  <w:style w:type="character" w:customStyle="1" w:styleId="11">
    <w:name w:val="Верхний колонтитул Знак1"/>
    <w:basedOn w:val="a1"/>
    <w:link w:val="aa"/>
    <w:uiPriority w:val="99"/>
    <w:semiHidden/>
    <w:locked/>
    <w:rsid w:val="00A0080B"/>
    <w:rPr>
      <w:rFonts w:ascii="Times New Roman" w:eastAsia="Times New Roman" w:hAnsi="Times New Roman" w:cs="Times New Roman"/>
      <w:sz w:val="24"/>
      <w:szCs w:val="24"/>
      <w:lang w:val="ru-RU" w:eastAsia="ar-SA"/>
    </w:rPr>
  </w:style>
  <w:style w:type="character" w:customStyle="1" w:styleId="12">
    <w:name w:val="Нижний колонтитул Знак1"/>
    <w:basedOn w:val="a1"/>
    <w:link w:val="ab"/>
    <w:uiPriority w:val="99"/>
    <w:semiHidden/>
    <w:locked/>
    <w:rsid w:val="00A0080B"/>
    <w:rPr>
      <w:rFonts w:ascii="Times New Roman" w:eastAsia="Times New Roman" w:hAnsi="Times New Roman" w:cs="Times New Roman"/>
      <w:sz w:val="24"/>
      <w:szCs w:val="24"/>
      <w:lang w:val="ru-RU" w:eastAsia="ar-SA"/>
    </w:rPr>
  </w:style>
  <w:style w:type="paragraph" w:styleId="ac">
    <w:name w:val="Body Text"/>
    <w:basedOn w:val="a0"/>
    <w:link w:val="ad"/>
    <w:uiPriority w:val="99"/>
    <w:semiHidden/>
    <w:unhideWhenUsed/>
    <w:qFormat/>
    <w:rsid w:val="00A0080B"/>
    <w:pPr>
      <w:spacing w:after="120"/>
    </w:pPr>
  </w:style>
  <w:style w:type="character" w:customStyle="1" w:styleId="ad">
    <w:name w:val="Основной текст Знак"/>
    <w:basedOn w:val="a1"/>
    <w:link w:val="ac"/>
    <w:uiPriority w:val="99"/>
    <w:semiHidden/>
    <w:rsid w:val="00A0080B"/>
  </w:style>
  <w:style w:type="character" w:customStyle="1" w:styleId="ae">
    <w:name w:val="Заголовок Знак"/>
    <w:basedOn w:val="a1"/>
    <w:link w:val="af"/>
    <w:uiPriority w:val="10"/>
    <w:locked/>
    <w:rsid w:val="00A0080B"/>
    <w:rPr>
      <w:rFonts w:ascii="Times New Roman" w:eastAsia="Times New Roman" w:hAnsi="Times New Roman" w:cs="Times New Roman"/>
      <w:sz w:val="28"/>
      <w:szCs w:val="24"/>
      <w:lang w:val="kk-KZ" w:eastAsia="ru-RU"/>
    </w:rPr>
  </w:style>
  <w:style w:type="character" w:customStyle="1" w:styleId="af0">
    <w:name w:val="Основной текст с отступом Знак"/>
    <w:basedOn w:val="a1"/>
    <w:link w:val="af1"/>
    <w:uiPriority w:val="99"/>
    <w:semiHidden/>
    <w:locked/>
    <w:rsid w:val="00A0080B"/>
  </w:style>
  <w:style w:type="character" w:customStyle="1" w:styleId="af2">
    <w:name w:val="Подзаголовок Знак"/>
    <w:basedOn w:val="a1"/>
    <w:link w:val="af3"/>
    <w:locked/>
    <w:rsid w:val="00A0080B"/>
    <w:rPr>
      <w:rFonts w:ascii="Times New Roman" w:eastAsia="Times New Roman" w:hAnsi="Times New Roman" w:cs="Times New Roman"/>
      <w:b/>
      <w:sz w:val="32"/>
      <w:szCs w:val="20"/>
      <w:lang w:val="ru-RU" w:eastAsia="ru-RU"/>
    </w:rPr>
  </w:style>
  <w:style w:type="character" w:customStyle="1" w:styleId="22">
    <w:name w:val="Основной текст 2 Знак"/>
    <w:link w:val="23"/>
    <w:semiHidden/>
    <w:locked/>
    <w:rsid w:val="00A0080B"/>
    <w:rPr>
      <w:rFonts w:ascii="Times New Roman" w:hAnsi="Times New Roman" w:cs="Times New Roman"/>
      <w:sz w:val="24"/>
    </w:rPr>
  </w:style>
  <w:style w:type="character" w:customStyle="1" w:styleId="31">
    <w:name w:val="Основной текст 3 Знак"/>
    <w:link w:val="32"/>
    <w:semiHidden/>
    <w:locked/>
    <w:rsid w:val="00A0080B"/>
    <w:rPr>
      <w:rFonts w:ascii="Times New Roman" w:hAnsi="Times New Roman" w:cs="Times New Roman"/>
      <w:sz w:val="16"/>
    </w:rPr>
  </w:style>
  <w:style w:type="character" w:customStyle="1" w:styleId="af4">
    <w:name w:val="Текст выноски Знак"/>
    <w:basedOn w:val="a1"/>
    <w:link w:val="af5"/>
    <w:uiPriority w:val="99"/>
    <w:semiHidden/>
    <w:locked/>
    <w:rsid w:val="00A0080B"/>
    <w:rPr>
      <w:rFonts w:ascii="Tahoma" w:eastAsia="Times New Roman" w:hAnsi="Tahoma" w:cs="Times New Roman"/>
      <w:sz w:val="16"/>
      <w:szCs w:val="16"/>
      <w:lang w:val="ru-RU" w:eastAsia="ar-SA"/>
    </w:rPr>
  </w:style>
  <w:style w:type="character" w:customStyle="1" w:styleId="af6">
    <w:name w:val="Абзац списка Знак"/>
    <w:aliases w:val="2 список маркированный Знак,без абзаца Знак,маркированный Знак,Heading1 Знак"/>
    <w:link w:val="af7"/>
    <w:uiPriority w:val="34"/>
    <w:locked/>
    <w:rsid w:val="00A0080B"/>
  </w:style>
  <w:style w:type="paragraph" w:styleId="af7">
    <w:name w:val="List Paragraph"/>
    <w:aliases w:val="2 список маркированный,без абзаца,маркированный,Heading1"/>
    <w:basedOn w:val="a0"/>
    <w:link w:val="af6"/>
    <w:uiPriority w:val="34"/>
    <w:qFormat/>
    <w:rsid w:val="00A0080B"/>
    <w:pPr>
      <w:ind w:left="720"/>
      <w:contextualSpacing/>
    </w:pPr>
  </w:style>
  <w:style w:type="paragraph" w:customStyle="1" w:styleId="13">
    <w:name w:val="Заголовок1"/>
    <w:basedOn w:val="a0"/>
    <w:next w:val="ac"/>
    <w:uiPriority w:val="99"/>
    <w:qFormat/>
    <w:rsid w:val="00A0080B"/>
    <w:pPr>
      <w:keepNext/>
      <w:suppressAutoHyphens/>
      <w:spacing w:before="240" w:after="120" w:line="240" w:lineRule="auto"/>
    </w:pPr>
    <w:rPr>
      <w:rFonts w:ascii="Arial" w:eastAsia="MS Mincho" w:hAnsi="Arial" w:cs="Tahoma"/>
      <w:sz w:val="28"/>
      <w:szCs w:val="28"/>
      <w:lang w:val="ru-RU" w:eastAsia="ar-SA"/>
    </w:rPr>
  </w:style>
  <w:style w:type="paragraph" w:customStyle="1" w:styleId="14">
    <w:name w:val="Название1"/>
    <w:basedOn w:val="a0"/>
    <w:uiPriority w:val="99"/>
    <w:qFormat/>
    <w:rsid w:val="00A0080B"/>
    <w:pPr>
      <w:suppressLineNumbers/>
      <w:suppressAutoHyphens/>
      <w:spacing w:before="120" w:after="120" w:line="240" w:lineRule="auto"/>
    </w:pPr>
    <w:rPr>
      <w:rFonts w:ascii="Times New Roman" w:eastAsia="Times New Roman" w:hAnsi="Times New Roman" w:cs="Tahoma"/>
      <w:i/>
      <w:iCs/>
      <w:sz w:val="24"/>
      <w:szCs w:val="24"/>
      <w:lang w:val="ru-RU" w:eastAsia="ar-SA"/>
    </w:rPr>
  </w:style>
  <w:style w:type="paragraph" w:customStyle="1" w:styleId="15">
    <w:name w:val="Указатель1"/>
    <w:basedOn w:val="a0"/>
    <w:uiPriority w:val="99"/>
    <w:qFormat/>
    <w:rsid w:val="00A0080B"/>
    <w:pPr>
      <w:suppressLineNumbers/>
      <w:suppressAutoHyphens/>
      <w:spacing w:after="0" w:line="240" w:lineRule="auto"/>
    </w:pPr>
    <w:rPr>
      <w:rFonts w:ascii="Times New Roman" w:eastAsia="Times New Roman" w:hAnsi="Times New Roman" w:cs="Tahoma"/>
      <w:sz w:val="24"/>
      <w:szCs w:val="24"/>
      <w:lang w:val="ru-RU" w:eastAsia="ar-SA"/>
    </w:rPr>
  </w:style>
  <w:style w:type="paragraph" w:customStyle="1" w:styleId="210">
    <w:name w:val="Основной текст 21"/>
    <w:basedOn w:val="a0"/>
    <w:uiPriority w:val="99"/>
    <w:qFormat/>
    <w:rsid w:val="00A0080B"/>
    <w:pPr>
      <w:suppressAutoHyphens/>
      <w:spacing w:after="120" w:line="480" w:lineRule="auto"/>
    </w:pPr>
    <w:rPr>
      <w:rFonts w:ascii="Times New Roman" w:eastAsia="Times New Roman" w:hAnsi="Times New Roman" w:cs="Calibri"/>
      <w:sz w:val="24"/>
      <w:szCs w:val="24"/>
      <w:lang w:val="ru-RU" w:eastAsia="ar-SA"/>
    </w:rPr>
  </w:style>
  <w:style w:type="paragraph" w:customStyle="1" w:styleId="320">
    <w:name w:val="Основной текст 32"/>
    <w:basedOn w:val="a0"/>
    <w:uiPriority w:val="99"/>
    <w:qFormat/>
    <w:rsid w:val="00A0080B"/>
    <w:pPr>
      <w:suppressAutoHyphens/>
      <w:spacing w:after="120" w:line="240" w:lineRule="auto"/>
    </w:pPr>
    <w:rPr>
      <w:rFonts w:ascii="Times New Roman" w:eastAsia="Times New Roman" w:hAnsi="Times New Roman" w:cs="Calibri"/>
      <w:sz w:val="16"/>
      <w:szCs w:val="16"/>
      <w:lang w:val="ru-RU" w:eastAsia="ar-SA"/>
    </w:rPr>
  </w:style>
  <w:style w:type="paragraph" w:customStyle="1" w:styleId="Standard">
    <w:name w:val="Standard"/>
    <w:uiPriority w:val="99"/>
    <w:qFormat/>
    <w:rsid w:val="00A0080B"/>
    <w:pPr>
      <w:widowControl w:val="0"/>
      <w:suppressAutoHyphens/>
      <w:spacing w:after="0" w:line="240" w:lineRule="auto"/>
    </w:pPr>
    <w:rPr>
      <w:rFonts w:ascii="Times New Roman" w:eastAsia="Times New Roman" w:hAnsi="Times New Roman" w:cs="Tahoma"/>
      <w:color w:val="000000"/>
      <w:kern w:val="2"/>
      <w:sz w:val="24"/>
      <w:szCs w:val="24"/>
      <w:lang w:val="en-US"/>
    </w:rPr>
  </w:style>
  <w:style w:type="paragraph" w:customStyle="1" w:styleId="af8">
    <w:name w:val="Стиль"/>
    <w:uiPriority w:val="99"/>
    <w:qFormat/>
    <w:rsid w:val="00A0080B"/>
    <w:pPr>
      <w:widowControl w:val="0"/>
      <w:suppressAutoHyphens/>
      <w:autoSpaceDE w:val="0"/>
      <w:spacing w:after="0" w:line="240" w:lineRule="auto"/>
    </w:pPr>
    <w:rPr>
      <w:rFonts w:ascii="Times New Roman" w:eastAsia="Times New Roman" w:hAnsi="Times New Roman" w:cs="Calibri"/>
      <w:sz w:val="24"/>
      <w:szCs w:val="24"/>
      <w:lang w:val="ru-RU" w:eastAsia="ar-SA"/>
    </w:rPr>
  </w:style>
  <w:style w:type="paragraph" w:customStyle="1" w:styleId="af9">
    <w:name w:val="Содержимое таблицы"/>
    <w:basedOn w:val="a0"/>
    <w:uiPriority w:val="99"/>
    <w:qFormat/>
    <w:rsid w:val="00A0080B"/>
    <w:pPr>
      <w:widowControl w:val="0"/>
      <w:suppressLineNumbers/>
      <w:suppressAutoHyphens/>
      <w:spacing w:after="0" w:line="240" w:lineRule="auto"/>
    </w:pPr>
    <w:rPr>
      <w:rFonts w:ascii="Times New Roman" w:eastAsia="SimSun" w:hAnsi="Times New Roman" w:cs="Calibri"/>
      <w:kern w:val="2"/>
      <w:sz w:val="24"/>
      <w:szCs w:val="24"/>
      <w:lang w:val="ru-RU" w:eastAsia="ar-SA"/>
    </w:rPr>
  </w:style>
  <w:style w:type="paragraph" w:customStyle="1" w:styleId="310">
    <w:name w:val="Основной текст 31"/>
    <w:basedOn w:val="a0"/>
    <w:uiPriority w:val="99"/>
    <w:qFormat/>
    <w:rsid w:val="00A0080B"/>
    <w:pPr>
      <w:tabs>
        <w:tab w:val="left" w:pos="620"/>
        <w:tab w:val="left" w:pos="2160"/>
      </w:tabs>
      <w:suppressAutoHyphens/>
      <w:spacing w:after="0" w:line="240" w:lineRule="auto"/>
    </w:pPr>
    <w:rPr>
      <w:rFonts w:ascii="Times New Roman" w:eastAsia="Times New Roman" w:hAnsi="Times New Roman" w:cs="Calibri"/>
      <w:color w:val="000000"/>
      <w:sz w:val="28"/>
      <w:szCs w:val="24"/>
      <w:lang w:val="kk-KZ" w:eastAsia="ar-SA"/>
    </w:rPr>
  </w:style>
  <w:style w:type="paragraph" w:customStyle="1" w:styleId="16">
    <w:name w:val="Знак1"/>
    <w:basedOn w:val="a0"/>
    <w:uiPriority w:val="99"/>
    <w:qFormat/>
    <w:rsid w:val="00A0080B"/>
    <w:pPr>
      <w:suppressAutoHyphens/>
      <w:spacing w:line="240" w:lineRule="exact"/>
    </w:pPr>
    <w:rPr>
      <w:rFonts w:ascii="Times New Roman" w:eastAsia="SimSun" w:hAnsi="Times New Roman" w:cs="Calibri"/>
      <w:b/>
      <w:bCs/>
      <w:sz w:val="28"/>
      <w:szCs w:val="28"/>
      <w:lang w:val="en-US" w:eastAsia="ar-SA"/>
    </w:rPr>
  </w:style>
  <w:style w:type="paragraph" w:customStyle="1" w:styleId="afa">
    <w:name w:val="Заголовок таблицы"/>
    <w:basedOn w:val="af9"/>
    <w:uiPriority w:val="99"/>
    <w:qFormat/>
    <w:rsid w:val="00A0080B"/>
    <w:pPr>
      <w:jc w:val="center"/>
    </w:pPr>
    <w:rPr>
      <w:b/>
      <w:bCs/>
    </w:rPr>
  </w:style>
  <w:style w:type="paragraph" w:customStyle="1" w:styleId="afb">
    <w:name w:val="Содержимое врезки"/>
    <w:basedOn w:val="ac"/>
    <w:uiPriority w:val="99"/>
    <w:qFormat/>
    <w:rsid w:val="00A0080B"/>
    <w:pPr>
      <w:suppressAutoHyphens/>
      <w:spacing w:line="240" w:lineRule="auto"/>
    </w:pPr>
    <w:rPr>
      <w:rFonts w:ascii="Times New Roman" w:eastAsia="Times New Roman" w:hAnsi="Times New Roman" w:cs="Times New Roman"/>
      <w:sz w:val="24"/>
      <w:szCs w:val="24"/>
      <w:lang w:val="ru-RU" w:eastAsia="ar-SA"/>
    </w:rPr>
  </w:style>
  <w:style w:type="paragraph" w:customStyle="1" w:styleId="17">
    <w:name w:val="Абзац списка1"/>
    <w:uiPriority w:val="99"/>
    <w:qFormat/>
    <w:rsid w:val="00A0080B"/>
    <w:pPr>
      <w:widowControl w:val="0"/>
      <w:suppressAutoHyphens/>
      <w:spacing w:after="200" w:line="276" w:lineRule="auto"/>
      <w:ind w:left="720"/>
    </w:pPr>
    <w:rPr>
      <w:rFonts w:ascii="Calibri" w:eastAsia="Lucida Sans Unicode" w:hAnsi="Calibri" w:cs="font294"/>
      <w:kern w:val="2"/>
      <w:lang w:val="ru-RU" w:eastAsia="ar-SA"/>
    </w:rPr>
  </w:style>
  <w:style w:type="character" w:customStyle="1" w:styleId="afc">
    <w:name w:val="Без интервала Знак"/>
    <w:link w:val="18"/>
    <w:uiPriority w:val="1"/>
    <w:qFormat/>
    <w:locked/>
    <w:rsid w:val="00A0080B"/>
    <w:rPr>
      <w:rFonts w:ascii="Times New Roman" w:hAnsi="Times New Roman" w:cs="Times New Roman"/>
      <w:sz w:val="24"/>
    </w:rPr>
  </w:style>
  <w:style w:type="paragraph" w:customStyle="1" w:styleId="18">
    <w:name w:val="Без интервала1"/>
    <w:link w:val="afc"/>
    <w:uiPriority w:val="1"/>
    <w:qFormat/>
    <w:rsid w:val="00A0080B"/>
    <w:pPr>
      <w:spacing w:after="0" w:line="240" w:lineRule="auto"/>
    </w:pPr>
    <w:rPr>
      <w:rFonts w:ascii="Times New Roman" w:hAnsi="Times New Roman" w:cs="Times New Roman"/>
      <w:sz w:val="24"/>
    </w:rPr>
  </w:style>
  <w:style w:type="paragraph" w:customStyle="1" w:styleId="a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uiPriority w:val="99"/>
    <w:qFormat/>
    <w:rsid w:val="00A0080B"/>
    <w:pPr>
      <w:spacing w:line="240" w:lineRule="exact"/>
      <w:jc w:val="center"/>
    </w:pPr>
    <w:rPr>
      <w:rFonts w:ascii="Times New Roman" w:eastAsia="SimSun" w:hAnsi="Times New Roman" w:cs="Times New Roman"/>
      <w:lang w:val="kk-KZ"/>
    </w:rPr>
  </w:style>
  <w:style w:type="paragraph" w:customStyle="1" w:styleId="msonormalbullet1gif">
    <w:name w:val="msonormalbullet1.gif"/>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2gif">
    <w:name w:val="msonormalbullet2.gif"/>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bullet3gif">
    <w:name w:val="msonormalbullet3.gif"/>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DefaultChar">
    <w:name w:val="Default Char"/>
    <w:link w:val="Default"/>
    <w:locked/>
    <w:rsid w:val="00A0080B"/>
    <w:rPr>
      <w:rFonts w:ascii="Times New Roman" w:eastAsia="Calibri" w:hAnsi="Times New Roman" w:cs="Times New Roman"/>
      <w:color w:val="000000"/>
      <w:sz w:val="24"/>
      <w:szCs w:val="24"/>
      <w:lang w:val="ru-RU"/>
    </w:rPr>
  </w:style>
  <w:style w:type="paragraph" w:customStyle="1" w:styleId="Default">
    <w:name w:val="Default"/>
    <w:link w:val="DefaultChar"/>
    <w:qFormat/>
    <w:rsid w:val="00A0080B"/>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customStyle="1" w:styleId="bodytext">
    <w:name w:val="bodytext"/>
    <w:basedOn w:val="a0"/>
    <w:uiPriority w:val="99"/>
    <w:qFormat/>
    <w:rsid w:val="00A0080B"/>
    <w:pPr>
      <w:spacing w:after="0" w:line="240" w:lineRule="auto"/>
    </w:pPr>
    <w:rPr>
      <w:rFonts w:ascii="Arial" w:eastAsia="Times New Roman" w:hAnsi="Arial" w:cs="Arial"/>
      <w:sz w:val="20"/>
      <w:szCs w:val="20"/>
      <w:lang w:val="ru-RU" w:eastAsia="ru-RU"/>
    </w:rPr>
  </w:style>
  <w:style w:type="paragraph" w:customStyle="1" w:styleId="style16">
    <w:name w:val="style16"/>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6">
    <w:name w:val="c26"/>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5">
    <w:name w:val="c15"/>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8">
    <w:name w:val="c18"/>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24">
    <w:name w:val="c24"/>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7">
    <w:name w:val="c47"/>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45">
    <w:name w:val="c45"/>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7">
    <w:name w:val="c7"/>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ableParagraph">
    <w:name w:val="Table Paragraph"/>
    <w:basedOn w:val="a0"/>
    <w:uiPriority w:val="1"/>
    <w:qFormat/>
    <w:rsid w:val="00A0080B"/>
    <w:pPr>
      <w:widowControl w:val="0"/>
      <w:autoSpaceDE w:val="0"/>
      <w:autoSpaceDN w:val="0"/>
      <w:spacing w:after="0" w:line="240" w:lineRule="auto"/>
    </w:pPr>
    <w:rPr>
      <w:rFonts w:ascii="Times New Roman" w:eastAsia="Times New Roman" w:hAnsi="Times New Roman" w:cs="Times New Roman"/>
      <w:lang w:val="ru-RU"/>
    </w:rPr>
  </w:style>
  <w:style w:type="paragraph" w:customStyle="1" w:styleId="msonospacing0">
    <w:name w:val="msonospacing"/>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5">
    <w:name w:val="xl65"/>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val="ru-RU" w:eastAsia="ru-RU"/>
    </w:rPr>
  </w:style>
  <w:style w:type="paragraph" w:customStyle="1" w:styleId="xl66">
    <w:name w:val="xl66"/>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67">
    <w:name w:val="xl67"/>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68">
    <w:name w:val="xl68"/>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color w:val="000000"/>
      <w:sz w:val="20"/>
      <w:szCs w:val="20"/>
      <w:lang w:val="ru-RU" w:eastAsia="ru-RU"/>
    </w:rPr>
  </w:style>
  <w:style w:type="paragraph" w:customStyle="1" w:styleId="xl69">
    <w:name w:val="xl69"/>
    <w:basedOn w:val="a0"/>
    <w:uiPriority w:val="99"/>
    <w:qFormat/>
    <w:rsid w:val="00A0080B"/>
    <w:pP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70">
    <w:name w:val="xl70"/>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1">
    <w:name w:val="xl71"/>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lang w:val="ru-RU" w:eastAsia="ru-RU"/>
    </w:rPr>
  </w:style>
  <w:style w:type="paragraph" w:customStyle="1" w:styleId="xl72">
    <w:name w:val="xl72"/>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73">
    <w:name w:val="xl73"/>
    <w:basedOn w:val="a0"/>
    <w:uiPriority w:val="99"/>
    <w:qFormat/>
    <w:rsid w:val="00A0080B"/>
    <w:pPr>
      <w:spacing w:before="100" w:beforeAutospacing="1" w:after="100" w:afterAutospacing="1" w:line="240" w:lineRule="auto"/>
    </w:pPr>
    <w:rPr>
      <w:rFonts w:ascii="Times New Roman" w:eastAsia="Times New Roman" w:hAnsi="Times New Roman" w:cs="Times New Roman"/>
      <w:b/>
      <w:bCs/>
      <w:color w:val="000000"/>
      <w:sz w:val="24"/>
      <w:szCs w:val="24"/>
      <w:lang w:val="ru-RU" w:eastAsia="ru-RU"/>
    </w:rPr>
  </w:style>
  <w:style w:type="paragraph" w:customStyle="1" w:styleId="xl74">
    <w:name w:val="xl74"/>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5">
    <w:name w:val="xl75"/>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color w:val="000000"/>
      <w:sz w:val="24"/>
      <w:szCs w:val="24"/>
      <w:lang w:val="ru-RU" w:eastAsia="ru-RU"/>
    </w:rPr>
  </w:style>
  <w:style w:type="paragraph" w:customStyle="1" w:styleId="xl76">
    <w:name w:val="xl76"/>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7">
    <w:name w:val="xl77"/>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78">
    <w:name w:val="xl78"/>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79">
    <w:name w:val="xl79"/>
    <w:basedOn w:val="a0"/>
    <w:uiPriority w:val="99"/>
    <w:qFormat/>
    <w:rsid w:val="00A0080B"/>
    <w:pPr>
      <w:spacing w:before="100" w:beforeAutospacing="1" w:after="100" w:afterAutospacing="1" w:line="240" w:lineRule="auto"/>
    </w:pPr>
    <w:rPr>
      <w:rFonts w:ascii="Times New Roman" w:eastAsia="Times New Roman" w:hAnsi="Times New Roman" w:cs="Times New Roman"/>
      <w:sz w:val="20"/>
      <w:szCs w:val="20"/>
      <w:lang w:val="ru-RU" w:eastAsia="ru-RU"/>
    </w:rPr>
  </w:style>
  <w:style w:type="paragraph" w:customStyle="1" w:styleId="xl80">
    <w:name w:val="xl80"/>
    <w:basedOn w:val="a0"/>
    <w:uiPriority w:val="99"/>
    <w:qFormat/>
    <w:rsid w:val="00A0080B"/>
    <w:pPr>
      <w:spacing w:before="100" w:beforeAutospacing="1" w:after="100" w:afterAutospacing="1" w:line="240" w:lineRule="auto"/>
    </w:pPr>
    <w:rPr>
      <w:rFonts w:ascii="Times New Roman" w:eastAsia="Times New Roman" w:hAnsi="Times New Roman" w:cs="Times New Roman"/>
      <w:b/>
      <w:bCs/>
      <w:color w:val="000000"/>
      <w:sz w:val="20"/>
      <w:szCs w:val="20"/>
      <w:lang w:val="ru-RU" w:eastAsia="ru-RU"/>
    </w:rPr>
  </w:style>
  <w:style w:type="paragraph" w:customStyle="1" w:styleId="xl81">
    <w:name w:val="xl81"/>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82">
    <w:name w:val="xl82"/>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3">
    <w:name w:val="xl83"/>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val="ru-RU" w:eastAsia="ru-RU"/>
    </w:rPr>
  </w:style>
  <w:style w:type="paragraph" w:customStyle="1" w:styleId="xl84">
    <w:name w:val="xl84"/>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85">
    <w:name w:val="xl85"/>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86">
    <w:name w:val="xl86"/>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val="ru-RU" w:eastAsia="ru-RU"/>
    </w:rPr>
  </w:style>
  <w:style w:type="paragraph" w:customStyle="1" w:styleId="xl87">
    <w:name w:val="xl87"/>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88">
    <w:name w:val="xl88"/>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sz w:val="24"/>
      <w:szCs w:val="24"/>
      <w:lang w:val="ru-RU" w:eastAsia="ru-RU"/>
    </w:rPr>
  </w:style>
  <w:style w:type="paragraph" w:customStyle="1" w:styleId="xl89">
    <w:name w:val="xl89"/>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0">
    <w:name w:val="xl90"/>
    <w:basedOn w:val="a0"/>
    <w:uiPriority w:val="99"/>
    <w:qFormat/>
    <w:rsid w:val="00A0080B"/>
    <w:pPr>
      <w:spacing w:before="100" w:beforeAutospacing="1" w:after="100" w:afterAutospacing="1" w:line="240" w:lineRule="auto"/>
    </w:pPr>
    <w:rPr>
      <w:rFonts w:ascii="Times New Roman" w:eastAsia="Times New Roman" w:hAnsi="Times New Roman" w:cs="Times New Roman"/>
      <w:b/>
      <w:bCs/>
      <w:sz w:val="24"/>
      <w:szCs w:val="24"/>
      <w:lang w:val="ru-RU" w:eastAsia="ru-RU"/>
    </w:rPr>
  </w:style>
  <w:style w:type="paragraph" w:customStyle="1" w:styleId="xl91">
    <w:name w:val="xl91"/>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92">
    <w:name w:val="xl92"/>
    <w:basedOn w:val="a0"/>
    <w:uiPriority w:val="99"/>
    <w:qFormat/>
    <w:rsid w:val="00A008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xl93">
    <w:name w:val="xl93"/>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4">
    <w:name w:val="xl94"/>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color w:val="000000"/>
      <w:sz w:val="20"/>
      <w:szCs w:val="20"/>
      <w:lang w:val="ru-RU" w:eastAsia="ru-RU"/>
    </w:rPr>
  </w:style>
  <w:style w:type="paragraph" w:customStyle="1" w:styleId="xl95">
    <w:name w:val="xl95"/>
    <w:basedOn w:val="a0"/>
    <w:uiPriority w:val="99"/>
    <w:qFormat/>
    <w:rsid w:val="00A0080B"/>
    <w:pPr>
      <w:spacing w:before="100" w:beforeAutospacing="1" w:after="100" w:afterAutospacing="1" w:line="240" w:lineRule="auto"/>
    </w:pPr>
    <w:rPr>
      <w:rFonts w:ascii="Times New Roman" w:eastAsia="Times New Roman" w:hAnsi="Times New Roman" w:cs="Times New Roman"/>
      <w:b/>
      <w:bCs/>
      <w:sz w:val="20"/>
      <w:szCs w:val="20"/>
      <w:lang w:val="ru-RU" w:eastAsia="ru-RU"/>
    </w:rPr>
  </w:style>
  <w:style w:type="paragraph" w:customStyle="1" w:styleId="xl96">
    <w:name w:val="xl96"/>
    <w:basedOn w:val="a0"/>
    <w:uiPriority w:val="99"/>
    <w:qFormat/>
    <w:rsid w:val="00A0080B"/>
    <w:pPr>
      <w:spacing w:before="100" w:beforeAutospacing="1" w:after="100" w:afterAutospacing="1" w:line="240" w:lineRule="auto"/>
      <w:jc w:val="center"/>
    </w:pPr>
    <w:rPr>
      <w:rFonts w:ascii="Times New Roman" w:eastAsia="Times New Roman" w:hAnsi="Times New Roman" w:cs="Times New Roman"/>
      <w:b/>
      <w:bCs/>
      <w:sz w:val="20"/>
      <w:szCs w:val="20"/>
      <w:lang w:val="ru-RU" w:eastAsia="ru-RU"/>
    </w:rPr>
  </w:style>
  <w:style w:type="paragraph" w:customStyle="1" w:styleId="c43">
    <w:name w:val="c43"/>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
    <w:name w:val="Title"/>
    <w:basedOn w:val="a0"/>
    <w:link w:val="ae"/>
    <w:uiPriority w:val="10"/>
    <w:qFormat/>
    <w:rsid w:val="00A0080B"/>
    <w:pPr>
      <w:spacing w:after="0" w:line="240" w:lineRule="auto"/>
      <w:jc w:val="center"/>
    </w:pPr>
    <w:rPr>
      <w:rFonts w:ascii="Times New Roman" w:eastAsia="Times New Roman" w:hAnsi="Times New Roman" w:cs="Times New Roman"/>
      <w:sz w:val="28"/>
      <w:szCs w:val="24"/>
      <w:lang w:val="kk-KZ" w:eastAsia="ru-RU"/>
    </w:rPr>
  </w:style>
  <w:style w:type="character" w:customStyle="1" w:styleId="19">
    <w:name w:val="Заголовок Знак1"/>
    <w:basedOn w:val="a1"/>
    <w:uiPriority w:val="10"/>
    <w:rsid w:val="00A0080B"/>
    <w:rPr>
      <w:rFonts w:asciiTheme="majorHAnsi" w:eastAsiaTheme="majorEastAsia" w:hAnsiTheme="majorHAnsi" w:cstheme="majorBidi"/>
      <w:spacing w:val="-10"/>
      <w:kern w:val="28"/>
      <w:sz w:val="56"/>
      <w:szCs w:val="56"/>
    </w:rPr>
  </w:style>
  <w:style w:type="character" w:customStyle="1" w:styleId="afe">
    <w:name w:val="Название Знак"/>
    <w:basedOn w:val="a1"/>
    <w:link w:val="1a"/>
    <w:locked/>
    <w:rsid w:val="00A0080B"/>
    <w:rPr>
      <w:rFonts w:ascii="Times New Roman" w:eastAsia="Times New Roman" w:hAnsi="Times New Roman" w:cs="Times New Roman"/>
      <w:b/>
      <w:bCs/>
      <w:sz w:val="24"/>
      <w:szCs w:val="24"/>
      <w:lang w:eastAsia="ru-KZ"/>
    </w:rPr>
  </w:style>
  <w:style w:type="paragraph" w:customStyle="1" w:styleId="1a">
    <w:name w:val="1"/>
    <w:basedOn w:val="a0"/>
    <w:next w:val="af"/>
    <w:link w:val="afe"/>
    <w:qFormat/>
    <w:rsid w:val="00A0080B"/>
    <w:pPr>
      <w:spacing w:after="0" w:line="240" w:lineRule="auto"/>
      <w:jc w:val="center"/>
    </w:pPr>
    <w:rPr>
      <w:rFonts w:ascii="Times New Roman" w:eastAsia="Times New Roman" w:hAnsi="Times New Roman" w:cs="Times New Roman"/>
      <w:b/>
      <w:bCs/>
      <w:sz w:val="24"/>
      <w:szCs w:val="24"/>
      <w:lang w:eastAsia="ru-KZ"/>
    </w:rPr>
  </w:style>
  <w:style w:type="paragraph" w:customStyle="1" w:styleId="msolistparagraph0">
    <w:name w:val="msolistparagraph"/>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13">
    <w:name w:val="c13"/>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c2">
    <w:name w:val="c2"/>
    <w:basedOn w:val="a0"/>
    <w:uiPriority w:val="99"/>
    <w:qFormat/>
    <w:rsid w:val="00A008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ff">
    <w:name w:val="footnote reference"/>
    <w:basedOn w:val="a1"/>
    <w:uiPriority w:val="99"/>
    <w:semiHidden/>
    <w:unhideWhenUsed/>
    <w:rsid w:val="00A0080B"/>
    <w:rPr>
      <w:vertAlign w:val="superscript"/>
    </w:rPr>
  </w:style>
  <w:style w:type="character" w:styleId="aff0">
    <w:name w:val="page number"/>
    <w:semiHidden/>
    <w:unhideWhenUsed/>
    <w:rsid w:val="00A0080B"/>
    <w:rPr>
      <w:rFonts w:ascii="Times New Roman" w:hAnsi="Times New Roman" w:cs="Times New Roman" w:hint="default"/>
    </w:rPr>
  </w:style>
  <w:style w:type="character" w:styleId="aff1">
    <w:name w:val="Subtle Emphasis"/>
    <w:basedOn w:val="a1"/>
    <w:uiPriority w:val="19"/>
    <w:qFormat/>
    <w:rsid w:val="00A0080B"/>
    <w:rPr>
      <w:i/>
      <w:iCs/>
      <w:color w:val="404040" w:themeColor="text1" w:themeTint="BF"/>
    </w:rPr>
  </w:style>
  <w:style w:type="character" w:customStyle="1" w:styleId="71">
    <w:name w:val="Заголовок 7 Знак1"/>
    <w:basedOn w:val="a1"/>
    <w:uiPriority w:val="9"/>
    <w:semiHidden/>
    <w:rsid w:val="00A0080B"/>
    <w:rPr>
      <w:rFonts w:asciiTheme="majorHAnsi" w:eastAsiaTheme="majorEastAsia" w:hAnsiTheme="majorHAnsi" w:cstheme="majorBidi"/>
      <w:i/>
      <w:iCs/>
      <w:color w:val="1F3763" w:themeColor="accent1" w:themeShade="7F"/>
      <w:sz w:val="22"/>
      <w:szCs w:val="22"/>
    </w:rPr>
  </w:style>
  <w:style w:type="paragraph" w:styleId="af1">
    <w:name w:val="Body Text Indent"/>
    <w:basedOn w:val="a0"/>
    <w:link w:val="af0"/>
    <w:uiPriority w:val="99"/>
    <w:semiHidden/>
    <w:unhideWhenUsed/>
    <w:rsid w:val="00A0080B"/>
    <w:pPr>
      <w:spacing w:after="120"/>
      <w:ind w:left="283"/>
    </w:pPr>
  </w:style>
  <w:style w:type="character" w:customStyle="1" w:styleId="1b">
    <w:name w:val="Основной текст с отступом Знак1"/>
    <w:basedOn w:val="a1"/>
    <w:uiPriority w:val="99"/>
    <w:semiHidden/>
    <w:rsid w:val="00A0080B"/>
  </w:style>
  <w:style w:type="character" w:customStyle="1" w:styleId="WW8Num3z0">
    <w:name w:val="WW8Num3z0"/>
    <w:uiPriority w:val="99"/>
    <w:rsid w:val="00A0080B"/>
    <w:rPr>
      <w:rFonts w:ascii="Symbol" w:hAnsi="Symbol" w:hint="default"/>
    </w:rPr>
  </w:style>
  <w:style w:type="character" w:customStyle="1" w:styleId="WW8Num4z0">
    <w:name w:val="WW8Num4z0"/>
    <w:uiPriority w:val="99"/>
    <w:rsid w:val="00A0080B"/>
  </w:style>
  <w:style w:type="character" w:customStyle="1" w:styleId="WW8Num6z0">
    <w:name w:val="WW8Num6z0"/>
    <w:uiPriority w:val="99"/>
    <w:rsid w:val="00A0080B"/>
    <w:rPr>
      <w:rFonts w:ascii="Symbol" w:hAnsi="Symbol" w:hint="default"/>
    </w:rPr>
  </w:style>
  <w:style w:type="character" w:customStyle="1" w:styleId="WW8Num7z0">
    <w:name w:val="WW8Num7z0"/>
    <w:uiPriority w:val="99"/>
    <w:rsid w:val="00A0080B"/>
    <w:rPr>
      <w:i/>
      <w:iCs w:val="0"/>
    </w:rPr>
  </w:style>
  <w:style w:type="character" w:customStyle="1" w:styleId="WW8Num9z0">
    <w:name w:val="WW8Num9z0"/>
    <w:uiPriority w:val="99"/>
    <w:rsid w:val="00A0080B"/>
  </w:style>
  <w:style w:type="character" w:customStyle="1" w:styleId="WW8Num11z0">
    <w:name w:val="WW8Num11z0"/>
    <w:uiPriority w:val="99"/>
    <w:rsid w:val="00A0080B"/>
    <w:rPr>
      <w:rFonts w:ascii="Wingdings" w:hAnsi="Wingdings" w:hint="default"/>
    </w:rPr>
  </w:style>
  <w:style w:type="character" w:customStyle="1" w:styleId="WW8Num15z0">
    <w:name w:val="WW8Num15z0"/>
    <w:uiPriority w:val="99"/>
    <w:rsid w:val="00A0080B"/>
    <w:rPr>
      <w:rFonts w:ascii="Times New Roman" w:hAnsi="Times New Roman" w:cs="Times New Roman" w:hint="default"/>
    </w:rPr>
  </w:style>
  <w:style w:type="character" w:customStyle="1" w:styleId="WW8Num16z0">
    <w:name w:val="WW8Num16z0"/>
    <w:uiPriority w:val="99"/>
    <w:rsid w:val="00A0080B"/>
    <w:rPr>
      <w:rFonts w:ascii="Times New Roman" w:hAnsi="Times New Roman" w:cs="Times New Roman" w:hint="default"/>
    </w:rPr>
  </w:style>
  <w:style w:type="character" w:customStyle="1" w:styleId="Absatz-Standardschriftart">
    <w:name w:val="Absatz-Standardschriftart"/>
    <w:uiPriority w:val="99"/>
    <w:rsid w:val="00A0080B"/>
  </w:style>
  <w:style w:type="character" w:customStyle="1" w:styleId="WW8Num2z0">
    <w:name w:val="WW8Num2z0"/>
    <w:uiPriority w:val="99"/>
    <w:rsid w:val="00A0080B"/>
  </w:style>
  <w:style w:type="character" w:customStyle="1" w:styleId="WW8Num3z1">
    <w:name w:val="WW8Num3z1"/>
    <w:uiPriority w:val="99"/>
    <w:rsid w:val="00A0080B"/>
    <w:rPr>
      <w:rFonts w:ascii="Courier New" w:hAnsi="Courier New" w:cs="Courier New" w:hint="default"/>
    </w:rPr>
  </w:style>
  <w:style w:type="character" w:customStyle="1" w:styleId="WW8Num3z2">
    <w:name w:val="WW8Num3z2"/>
    <w:uiPriority w:val="99"/>
    <w:rsid w:val="00A0080B"/>
    <w:rPr>
      <w:rFonts w:ascii="Wingdings" w:hAnsi="Wingdings" w:hint="default"/>
    </w:rPr>
  </w:style>
  <w:style w:type="character" w:customStyle="1" w:styleId="WW8Num5z0">
    <w:name w:val="WW8Num5z0"/>
    <w:uiPriority w:val="99"/>
    <w:rsid w:val="00A0080B"/>
    <w:rPr>
      <w:rFonts w:ascii="Times New Roman" w:hAnsi="Times New Roman" w:cs="Times New Roman" w:hint="default"/>
    </w:rPr>
  </w:style>
  <w:style w:type="character" w:customStyle="1" w:styleId="WW8Num6z1">
    <w:name w:val="WW8Num6z1"/>
    <w:uiPriority w:val="99"/>
    <w:rsid w:val="00A0080B"/>
    <w:rPr>
      <w:rFonts w:ascii="Courier New" w:hAnsi="Courier New" w:cs="Courier New" w:hint="default"/>
    </w:rPr>
  </w:style>
  <w:style w:type="character" w:customStyle="1" w:styleId="WW8Num6z2">
    <w:name w:val="WW8Num6z2"/>
    <w:uiPriority w:val="99"/>
    <w:rsid w:val="00A0080B"/>
    <w:rPr>
      <w:rFonts w:ascii="Wingdings" w:hAnsi="Wingdings" w:hint="default"/>
    </w:rPr>
  </w:style>
  <w:style w:type="character" w:customStyle="1" w:styleId="WW8Num10z0">
    <w:name w:val="WW8Num10z0"/>
    <w:uiPriority w:val="99"/>
    <w:rsid w:val="00A0080B"/>
    <w:rPr>
      <w:rFonts w:ascii="Times New Roman" w:hAnsi="Times New Roman" w:cs="Times New Roman" w:hint="default"/>
    </w:rPr>
  </w:style>
  <w:style w:type="character" w:customStyle="1" w:styleId="WW8Num10z1">
    <w:name w:val="WW8Num10z1"/>
    <w:uiPriority w:val="99"/>
    <w:rsid w:val="00A0080B"/>
    <w:rPr>
      <w:rFonts w:ascii="Courier New" w:hAnsi="Courier New" w:cs="Courier New" w:hint="default"/>
    </w:rPr>
  </w:style>
  <w:style w:type="character" w:customStyle="1" w:styleId="WW8Num10z2">
    <w:name w:val="WW8Num10z2"/>
    <w:uiPriority w:val="99"/>
    <w:rsid w:val="00A0080B"/>
    <w:rPr>
      <w:rFonts w:ascii="Wingdings" w:hAnsi="Wingdings" w:hint="default"/>
    </w:rPr>
  </w:style>
  <w:style w:type="character" w:customStyle="1" w:styleId="WW8Num10z3">
    <w:name w:val="WW8Num10z3"/>
    <w:uiPriority w:val="99"/>
    <w:rsid w:val="00A0080B"/>
    <w:rPr>
      <w:rFonts w:ascii="Symbol" w:hAnsi="Symbol" w:hint="default"/>
    </w:rPr>
  </w:style>
  <w:style w:type="character" w:customStyle="1" w:styleId="WW8Num11z1">
    <w:name w:val="WW8Num11z1"/>
    <w:uiPriority w:val="99"/>
    <w:rsid w:val="00A0080B"/>
    <w:rPr>
      <w:rFonts w:ascii="Courier New" w:hAnsi="Courier New" w:cs="Courier New" w:hint="default"/>
    </w:rPr>
  </w:style>
  <w:style w:type="character" w:customStyle="1" w:styleId="WW8Num11z3">
    <w:name w:val="WW8Num11z3"/>
    <w:uiPriority w:val="99"/>
    <w:rsid w:val="00A0080B"/>
    <w:rPr>
      <w:rFonts w:ascii="Symbol" w:hAnsi="Symbol" w:hint="default"/>
    </w:rPr>
  </w:style>
  <w:style w:type="character" w:customStyle="1" w:styleId="WW8Num13z0">
    <w:name w:val="WW8Num13z0"/>
    <w:uiPriority w:val="99"/>
    <w:rsid w:val="00A0080B"/>
    <w:rPr>
      <w:i/>
      <w:iCs w:val="0"/>
    </w:rPr>
  </w:style>
  <w:style w:type="character" w:customStyle="1" w:styleId="WW8Num19z0">
    <w:name w:val="WW8Num19z0"/>
    <w:uiPriority w:val="99"/>
    <w:rsid w:val="00A0080B"/>
  </w:style>
  <w:style w:type="character" w:customStyle="1" w:styleId="WW8Num20z0">
    <w:name w:val="WW8Num20z0"/>
    <w:uiPriority w:val="99"/>
    <w:rsid w:val="00A0080B"/>
    <w:rPr>
      <w:rFonts w:ascii="Symbol" w:hAnsi="Symbol" w:hint="default"/>
    </w:rPr>
  </w:style>
  <w:style w:type="character" w:customStyle="1" w:styleId="WW8Num20z1">
    <w:name w:val="WW8Num20z1"/>
    <w:uiPriority w:val="99"/>
    <w:rsid w:val="00A0080B"/>
    <w:rPr>
      <w:rFonts w:ascii="Courier New" w:hAnsi="Courier New" w:cs="Courier New" w:hint="default"/>
    </w:rPr>
  </w:style>
  <w:style w:type="character" w:customStyle="1" w:styleId="WW8Num20z2">
    <w:name w:val="WW8Num20z2"/>
    <w:uiPriority w:val="99"/>
    <w:rsid w:val="00A0080B"/>
    <w:rPr>
      <w:rFonts w:ascii="Wingdings" w:hAnsi="Wingdings" w:hint="default"/>
    </w:rPr>
  </w:style>
  <w:style w:type="character" w:customStyle="1" w:styleId="WW8Num22z0">
    <w:name w:val="WW8Num22z0"/>
    <w:uiPriority w:val="99"/>
    <w:rsid w:val="00A0080B"/>
  </w:style>
  <w:style w:type="character" w:customStyle="1" w:styleId="WW8Num32z0">
    <w:name w:val="WW8Num32z0"/>
    <w:uiPriority w:val="99"/>
    <w:rsid w:val="00A0080B"/>
    <w:rPr>
      <w:rFonts w:ascii="Times New Roman" w:hAnsi="Times New Roman" w:cs="Times New Roman" w:hint="default"/>
    </w:rPr>
  </w:style>
  <w:style w:type="character" w:customStyle="1" w:styleId="WW8Num32z1">
    <w:name w:val="WW8Num32z1"/>
    <w:uiPriority w:val="99"/>
    <w:rsid w:val="00A0080B"/>
    <w:rPr>
      <w:rFonts w:ascii="Courier New" w:hAnsi="Courier New" w:cs="Courier New" w:hint="default"/>
    </w:rPr>
  </w:style>
  <w:style w:type="character" w:customStyle="1" w:styleId="WW8Num32z2">
    <w:name w:val="WW8Num32z2"/>
    <w:uiPriority w:val="99"/>
    <w:rsid w:val="00A0080B"/>
    <w:rPr>
      <w:rFonts w:ascii="Wingdings" w:hAnsi="Wingdings" w:hint="default"/>
    </w:rPr>
  </w:style>
  <w:style w:type="character" w:customStyle="1" w:styleId="WW8Num32z3">
    <w:name w:val="WW8Num32z3"/>
    <w:uiPriority w:val="99"/>
    <w:rsid w:val="00A0080B"/>
    <w:rPr>
      <w:rFonts w:ascii="Symbol" w:hAnsi="Symbol" w:hint="default"/>
    </w:rPr>
  </w:style>
  <w:style w:type="character" w:customStyle="1" w:styleId="WW8Num34z0">
    <w:name w:val="WW8Num34z0"/>
    <w:uiPriority w:val="99"/>
    <w:rsid w:val="00A0080B"/>
    <w:rPr>
      <w:rFonts w:ascii="Symbol" w:hAnsi="Symbol" w:hint="default"/>
    </w:rPr>
  </w:style>
  <w:style w:type="character" w:customStyle="1" w:styleId="WW8Num34z1">
    <w:name w:val="WW8Num34z1"/>
    <w:uiPriority w:val="99"/>
    <w:rsid w:val="00A0080B"/>
    <w:rPr>
      <w:rFonts w:ascii="Courier New" w:hAnsi="Courier New" w:cs="Courier New" w:hint="default"/>
    </w:rPr>
  </w:style>
  <w:style w:type="character" w:customStyle="1" w:styleId="WW8Num34z2">
    <w:name w:val="WW8Num34z2"/>
    <w:uiPriority w:val="99"/>
    <w:rsid w:val="00A0080B"/>
    <w:rPr>
      <w:rFonts w:ascii="Wingdings" w:hAnsi="Wingdings" w:hint="default"/>
    </w:rPr>
  </w:style>
  <w:style w:type="character" w:customStyle="1" w:styleId="WW8Num35z0">
    <w:name w:val="WW8Num35z0"/>
    <w:uiPriority w:val="99"/>
    <w:rsid w:val="00A0080B"/>
    <w:rPr>
      <w:rFonts w:ascii="Times New Roman" w:hAnsi="Times New Roman" w:cs="Times New Roman" w:hint="default"/>
    </w:rPr>
  </w:style>
  <w:style w:type="character" w:customStyle="1" w:styleId="WW8Num35z1">
    <w:name w:val="WW8Num35z1"/>
    <w:uiPriority w:val="99"/>
    <w:rsid w:val="00A0080B"/>
    <w:rPr>
      <w:rFonts w:ascii="Courier New" w:hAnsi="Courier New" w:cs="Courier New" w:hint="default"/>
    </w:rPr>
  </w:style>
  <w:style w:type="character" w:customStyle="1" w:styleId="WW8Num35z2">
    <w:name w:val="WW8Num35z2"/>
    <w:uiPriority w:val="99"/>
    <w:rsid w:val="00A0080B"/>
    <w:rPr>
      <w:rFonts w:ascii="Wingdings" w:hAnsi="Wingdings" w:hint="default"/>
    </w:rPr>
  </w:style>
  <w:style w:type="character" w:customStyle="1" w:styleId="WW8Num35z3">
    <w:name w:val="WW8Num35z3"/>
    <w:uiPriority w:val="99"/>
    <w:rsid w:val="00A0080B"/>
    <w:rPr>
      <w:rFonts w:ascii="Symbol" w:hAnsi="Symbol" w:hint="default"/>
    </w:rPr>
  </w:style>
  <w:style w:type="character" w:customStyle="1" w:styleId="WW8Num37z0">
    <w:name w:val="WW8Num37z0"/>
    <w:uiPriority w:val="99"/>
    <w:rsid w:val="00A0080B"/>
    <w:rPr>
      <w:rFonts w:ascii="Symbol" w:hAnsi="Symbol" w:hint="default"/>
    </w:rPr>
  </w:style>
  <w:style w:type="character" w:customStyle="1" w:styleId="WW8Num37z1">
    <w:name w:val="WW8Num37z1"/>
    <w:uiPriority w:val="99"/>
    <w:rsid w:val="00A0080B"/>
    <w:rPr>
      <w:rFonts w:ascii="Courier New" w:hAnsi="Courier New" w:cs="Courier New" w:hint="default"/>
    </w:rPr>
  </w:style>
  <w:style w:type="character" w:customStyle="1" w:styleId="WW8Num37z2">
    <w:name w:val="WW8Num37z2"/>
    <w:uiPriority w:val="99"/>
    <w:rsid w:val="00A0080B"/>
    <w:rPr>
      <w:rFonts w:ascii="Wingdings" w:hAnsi="Wingdings" w:hint="default"/>
    </w:rPr>
  </w:style>
  <w:style w:type="character" w:customStyle="1" w:styleId="WW8Num38z0">
    <w:name w:val="WW8Num38z0"/>
    <w:uiPriority w:val="99"/>
    <w:rsid w:val="00A0080B"/>
    <w:rPr>
      <w:rFonts w:ascii="Symbol" w:hAnsi="Symbol" w:hint="default"/>
    </w:rPr>
  </w:style>
  <w:style w:type="character" w:customStyle="1" w:styleId="WW8Num38z1">
    <w:name w:val="WW8Num38z1"/>
    <w:uiPriority w:val="99"/>
    <w:rsid w:val="00A0080B"/>
    <w:rPr>
      <w:rFonts w:ascii="Courier New" w:hAnsi="Courier New" w:cs="Courier New" w:hint="default"/>
    </w:rPr>
  </w:style>
  <w:style w:type="character" w:customStyle="1" w:styleId="WW8Num38z2">
    <w:name w:val="WW8Num38z2"/>
    <w:uiPriority w:val="99"/>
    <w:rsid w:val="00A0080B"/>
    <w:rPr>
      <w:rFonts w:ascii="Wingdings" w:hAnsi="Wingdings" w:hint="default"/>
    </w:rPr>
  </w:style>
  <w:style w:type="character" w:customStyle="1" w:styleId="WW8Num41z0">
    <w:name w:val="WW8Num41z0"/>
    <w:uiPriority w:val="99"/>
    <w:rsid w:val="00A0080B"/>
    <w:rPr>
      <w:rFonts w:ascii="Times New Roman" w:hAnsi="Times New Roman" w:cs="Times New Roman" w:hint="default"/>
    </w:rPr>
  </w:style>
  <w:style w:type="character" w:customStyle="1" w:styleId="1c">
    <w:name w:val="Основной шрифт абзаца1"/>
    <w:uiPriority w:val="99"/>
    <w:rsid w:val="00A0080B"/>
  </w:style>
  <w:style w:type="paragraph" w:styleId="23">
    <w:name w:val="Body Text 2"/>
    <w:basedOn w:val="a0"/>
    <w:link w:val="22"/>
    <w:semiHidden/>
    <w:unhideWhenUsed/>
    <w:rsid w:val="00A0080B"/>
    <w:pPr>
      <w:spacing w:after="120" w:line="480" w:lineRule="auto"/>
    </w:pPr>
    <w:rPr>
      <w:rFonts w:ascii="Times New Roman" w:hAnsi="Times New Roman" w:cs="Times New Roman"/>
      <w:sz w:val="24"/>
    </w:rPr>
  </w:style>
  <w:style w:type="character" w:customStyle="1" w:styleId="211">
    <w:name w:val="Основной текст 2 Знак1"/>
    <w:basedOn w:val="a1"/>
    <w:uiPriority w:val="99"/>
    <w:semiHidden/>
    <w:rsid w:val="00A0080B"/>
  </w:style>
  <w:style w:type="paragraph" w:styleId="32">
    <w:name w:val="Body Text 3"/>
    <w:basedOn w:val="a0"/>
    <w:link w:val="31"/>
    <w:semiHidden/>
    <w:unhideWhenUsed/>
    <w:rsid w:val="00A0080B"/>
    <w:pPr>
      <w:spacing w:after="120" w:line="240" w:lineRule="auto"/>
    </w:pPr>
    <w:rPr>
      <w:rFonts w:ascii="Times New Roman" w:hAnsi="Times New Roman" w:cs="Times New Roman"/>
      <w:sz w:val="16"/>
    </w:rPr>
  </w:style>
  <w:style w:type="character" w:customStyle="1" w:styleId="311">
    <w:name w:val="Основной текст 3 Знак1"/>
    <w:basedOn w:val="a1"/>
    <w:uiPriority w:val="99"/>
    <w:semiHidden/>
    <w:rsid w:val="00A0080B"/>
    <w:rPr>
      <w:sz w:val="16"/>
      <w:szCs w:val="16"/>
    </w:rPr>
  </w:style>
  <w:style w:type="character" w:customStyle="1" w:styleId="aff2">
    <w:name w:val="Верхний колонтитул Знак"/>
    <w:uiPriority w:val="99"/>
    <w:rsid w:val="00A0080B"/>
    <w:rPr>
      <w:rFonts w:ascii="Times New Roman" w:hAnsi="Times New Roman" w:cs="Times New Roman" w:hint="default"/>
      <w:sz w:val="24"/>
    </w:rPr>
  </w:style>
  <w:style w:type="character" w:customStyle="1" w:styleId="aff3">
    <w:name w:val="Нижний колонтитул Знак"/>
    <w:uiPriority w:val="99"/>
    <w:rsid w:val="00A0080B"/>
    <w:rPr>
      <w:rFonts w:ascii="Times New Roman" w:hAnsi="Times New Roman" w:cs="Times New Roman" w:hint="default"/>
      <w:sz w:val="24"/>
    </w:rPr>
  </w:style>
  <w:style w:type="character" w:customStyle="1" w:styleId="s0">
    <w:name w:val="s0"/>
    <w:rsid w:val="00A0080B"/>
    <w:rPr>
      <w:rFonts w:ascii="Times New Roman" w:hAnsi="Times New Roman" w:cs="Times New Roman" w:hint="default"/>
      <w:strike w:val="0"/>
      <w:dstrike w:val="0"/>
      <w:color w:val="000000"/>
      <w:sz w:val="28"/>
      <w:u w:val="none"/>
      <w:effect w:val="none"/>
    </w:rPr>
  </w:style>
  <w:style w:type="character" w:customStyle="1" w:styleId="s1">
    <w:name w:val="s1"/>
    <w:rsid w:val="00A0080B"/>
    <w:rPr>
      <w:rFonts w:ascii="Times New Roman" w:hAnsi="Times New Roman" w:cs="Times New Roman" w:hint="default"/>
      <w:b/>
      <w:bCs w:val="0"/>
      <w:strike w:val="0"/>
      <w:dstrike w:val="0"/>
      <w:color w:val="000000"/>
      <w:sz w:val="28"/>
      <w:u w:val="none"/>
      <w:effect w:val="none"/>
    </w:rPr>
  </w:style>
  <w:style w:type="character" w:customStyle="1" w:styleId="1d">
    <w:name w:val="Основной текст Знак1"/>
    <w:basedOn w:val="a1"/>
    <w:rsid w:val="00A0080B"/>
    <w:rPr>
      <w:rFonts w:ascii="Times New Roman" w:eastAsia="Times New Roman" w:hAnsi="Times New Roman" w:cs="Times New Roman" w:hint="default"/>
      <w:sz w:val="24"/>
      <w:szCs w:val="24"/>
      <w:lang w:eastAsia="ar-SA"/>
    </w:rPr>
  </w:style>
  <w:style w:type="paragraph" w:styleId="aa">
    <w:name w:val="header"/>
    <w:basedOn w:val="a0"/>
    <w:link w:val="11"/>
    <w:uiPriority w:val="99"/>
    <w:semiHidden/>
    <w:unhideWhenUsed/>
    <w:rsid w:val="00A0080B"/>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24">
    <w:name w:val="Верхний колонтитул Знак2"/>
    <w:basedOn w:val="a1"/>
    <w:uiPriority w:val="99"/>
    <w:semiHidden/>
    <w:rsid w:val="00A0080B"/>
  </w:style>
  <w:style w:type="paragraph" w:styleId="ab">
    <w:name w:val="footer"/>
    <w:basedOn w:val="a0"/>
    <w:link w:val="12"/>
    <w:uiPriority w:val="99"/>
    <w:semiHidden/>
    <w:unhideWhenUsed/>
    <w:rsid w:val="00A0080B"/>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25">
    <w:name w:val="Нижний колонтитул Знак2"/>
    <w:basedOn w:val="a1"/>
    <w:uiPriority w:val="99"/>
    <w:semiHidden/>
    <w:rsid w:val="00A0080B"/>
  </w:style>
  <w:style w:type="paragraph" w:styleId="af5">
    <w:name w:val="Balloon Text"/>
    <w:basedOn w:val="a0"/>
    <w:link w:val="af4"/>
    <w:uiPriority w:val="99"/>
    <w:semiHidden/>
    <w:unhideWhenUsed/>
    <w:rsid w:val="00A0080B"/>
    <w:pPr>
      <w:suppressAutoHyphens/>
      <w:spacing w:after="0" w:line="240" w:lineRule="auto"/>
    </w:pPr>
    <w:rPr>
      <w:rFonts w:ascii="Tahoma" w:eastAsia="Times New Roman" w:hAnsi="Tahoma" w:cs="Times New Roman"/>
      <w:sz w:val="16"/>
      <w:szCs w:val="16"/>
      <w:lang w:val="ru-RU" w:eastAsia="ar-SA"/>
    </w:rPr>
  </w:style>
  <w:style w:type="character" w:customStyle="1" w:styleId="1e">
    <w:name w:val="Текст выноски Знак1"/>
    <w:basedOn w:val="a1"/>
    <w:uiPriority w:val="99"/>
    <w:semiHidden/>
    <w:rsid w:val="00A0080B"/>
    <w:rPr>
      <w:rFonts w:ascii="Segoe UI" w:hAnsi="Segoe UI" w:cs="Segoe UI"/>
      <w:sz w:val="18"/>
      <w:szCs w:val="18"/>
    </w:rPr>
  </w:style>
  <w:style w:type="character" w:customStyle="1" w:styleId="s000">
    <w:name w:val="s000"/>
    <w:rsid w:val="00A0080B"/>
    <w:rPr>
      <w:rFonts w:ascii="Times New Roman" w:hAnsi="Times New Roman" w:cs="Times New Roman" w:hint="default"/>
    </w:rPr>
  </w:style>
  <w:style w:type="paragraph" w:styleId="af3">
    <w:name w:val="Subtitle"/>
    <w:basedOn w:val="a0"/>
    <w:link w:val="af2"/>
    <w:qFormat/>
    <w:rsid w:val="00A0080B"/>
    <w:pPr>
      <w:spacing w:after="0" w:line="240" w:lineRule="auto"/>
      <w:jc w:val="center"/>
    </w:pPr>
    <w:rPr>
      <w:rFonts w:ascii="Times New Roman" w:eastAsia="Times New Roman" w:hAnsi="Times New Roman" w:cs="Times New Roman"/>
      <w:b/>
      <w:sz w:val="32"/>
      <w:szCs w:val="20"/>
      <w:lang w:val="ru-RU" w:eastAsia="ru-RU"/>
    </w:rPr>
  </w:style>
  <w:style w:type="character" w:customStyle="1" w:styleId="1f">
    <w:name w:val="Подзаголовок Знак1"/>
    <w:basedOn w:val="a1"/>
    <w:rsid w:val="00A0080B"/>
    <w:rPr>
      <w:rFonts w:eastAsiaTheme="minorEastAsia"/>
      <w:color w:val="5A5A5A" w:themeColor="text1" w:themeTint="A5"/>
      <w:spacing w:val="15"/>
    </w:rPr>
  </w:style>
  <w:style w:type="character" w:customStyle="1" w:styleId="apple-converted-space">
    <w:name w:val="apple-converted-space"/>
    <w:basedOn w:val="a1"/>
    <w:rsid w:val="00A0080B"/>
  </w:style>
  <w:style w:type="character" w:customStyle="1" w:styleId="c3">
    <w:name w:val="c3"/>
    <w:rsid w:val="00A0080B"/>
  </w:style>
  <w:style w:type="character" w:customStyle="1" w:styleId="c6">
    <w:name w:val="c6"/>
    <w:basedOn w:val="a1"/>
    <w:rsid w:val="00A0080B"/>
  </w:style>
  <w:style w:type="character" w:customStyle="1" w:styleId="c0">
    <w:name w:val="c0"/>
    <w:basedOn w:val="a1"/>
    <w:uiPriority w:val="99"/>
    <w:rsid w:val="00A0080B"/>
  </w:style>
  <w:style w:type="character" w:customStyle="1" w:styleId="c11">
    <w:name w:val="c11"/>
    <w:basedOn w:val="a1"/>
    <w:rsid w:val="00A0080B"/>
  </w:style>
  <w:style w:type="character" w:customStyle="1" w:styleId="c1">
    <w:name w:val="c1"/>
    <w:basedOn w:val="a1"/>
    <w:qFormat/>
    <w:rsid w:val="00A0080B"/>
  </w:style>
  <w:style w:type="character" w:customStyle="1" w:styleId="c12">
    <w:name w:val="c12"/>
    <w:basedOn w:val="a1"/>
    <w:rsid w:val="00A0080B"/>
  </w:style>
  <w:style w:type="character" w:customStyle="1" w:styleId="c5">
    <w:name w:val="c5"/>
    <w:basedOn w:val="a1"/>
    <w:rsid w:val="00A0080B"/>
  </w:style>
  <w:style w:type="character" w:customStyle="1" w:styleId="c4">
    <w:name w:val="c4"/>
    <w:basedOn w:val="a1"/>
    <w:rsid w:val="00A0080B"/>
  </w:style>
  <w:style w:type="character" w:customStyle="1" w:styleId="c27">
    <w:name w:val="c27"/>
    <w:basedOn w:val="a1"/>
    <w:rsid w:val="00A0080B"/>
  </w:style>
  <w:style w:type="character" w:customStyle="1" w:styleId="c0c24">
    <w:name w:val="c0 c24"/>
    <w:rsid w:val="00A0080B"/>
    <w:rPr>
      <w:rFonts w:ascii="Times New Roman" w:hAnsi="Times New Roman" w:cs="Times New Roman" w:hint="default"/>
    </w:rPr>
  </w:style>
  <w:style w:type="character" w:customStyle="1" w:styleId="c0c2c24">
    <w:name w:val="c0 c2 c24"/>
    <w:rsid w:val="00A0080B"/>
    <w:rPr>
      <w:rFonts w:ascii="Times New Roman" w:hAnsi="Times New Roman" w:cs="Times New Roman" w:hint="default"/>
    </w:rPr>
  </w:style>
  <w:style w:type="character" w:customStyle="1" w:styleId="1f0">
    <w:name w:val="Название Знак1"/>
    <w:basedOn w:val="a1"/>
    <w:uiPriority w:val="10"/>
    <w:rsid w:val="00A0080B"/>
    <w:rPr>
      <w:rFonts w:asciiTheme="majorHAnsi" w:eastAsiaTheme="majorEastAsia" w:hAnsiTheme="majorHAnsi" w:cstheme="majorBidi" w:hint="default"/>
      <w:color w:val="323E4F" w:themeColor="text2" w:themeShade="BF"/>
      <w:spacing w:val="5"/>
      <w:kern w:val="28"/>
      <w:sz w:val="52"/>
      <w:szCs w:val="52"/>
      <w:lang w:eastAsia="ar-SA"/>
    </w:rPr>
  </w:style>
  <w:style w:type="paragraph" w:styleId="a9">
    <w:name w:val="footnote text"/>
    <w:basedOn w:val="a0"/>
    <w:link w:val="a8"/>
    <w:uiPriority w:val="99"/>
    <w:semiHidden/>
    <w:unhideWhenUsed/>
    <w:rsid w:val="00A0080B"/>
    <w:pPr>
      <w:spacing w:after="0" w:line="240" w:lineRule="auto"/>
    </w:pPr>
    <w:rPr>
      <w:rFonts w:ascii="Times New Roman" w:eastAsiaTheme="minorEastAsia" w:hAnsi="Times New Roman" w:cs="Times New Roman"/>
      <w:sz w:val="20"/>
      <w:szCs w:val="20"/>
      <w:lang w:val="ru-RU" w:eastAsia="ru-RU"/>
    </w:rPr>
  </w:style>
  <w:style w:type="character" w:customStyle="1" w:styleId="1f1">
    <w:name w:val="Текст сноски Знак1"/>
    <w:basedOn w:val="a1"/>
    <w:uiPriority w:val="99"/>
    <w:semiHidden/>
    <w:rsid w:val="00A0080B"/>
    <w:rPr>
      <w:sz w:val="20"/>
      <w:szCs w:val="20"/>
    </w:rPr>
  </w:style>
  <w:style w:type="character" w:customStyle="1" w:styleId="mashaindex">
    <w:name w:val="masha_index"/>
    <w:basedOn w:val="a1"/>
    <w:rsid w:val="00A0080B"/>
  </w:style>
  <w:style w:type="paragraph" w:styleId="z-">
    <w:name w:val="HTML Top of Form"/>
    <w:basedOn w:val="a0"/>
    <w:next w:val="a0"/>
    <w:link w:val="z-0"/>
    <w:hidden/>
    <w:uiPriority w:val="99"/>
    <w:semiHidden/>
    <w:unhideWhenUsed/>
    <w:rsid w:val="00A0080B"/>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1"/>
    <w:link w:val="z-"/>
    <w:uiPriority w:val="99"/>
    <w:semiHidden/>
    <w:rsid w:val="00A0080B"/>
    <w:rPr>
      <w:rFonts w:ascii="Arial" w:hAnsi="Arial" w:cs="Arial"/>
      <w:vanish/>
      <w:sz w:val="16"/>
      <w:szCs w:val="16"/>
    </w:rPr>
  </w:style>
  <w:style w:type="character" w:customStyle="1" w:styleId="z-1">
    <w:name w:val="z-Начало формы Знак1"/>
    <w:basedOn w:val="a1"/>
    <w:uiPriority w:val="99"/>
    <w:semiHidden/>
    <w:rsid w:val="00A0080B"/>
    <w:rPr>
      <w:rFonts w:ascii="Arial" w:hAnsi="Arial" w:cs="Arial" w:hint="default"/>
      <w:vanish/>
      <w:webHidden w:val="0"/>
      <w:sz w:val="16"/>
      <w:szCs w:val="16"/>
      <w:specVanish w:val="0"/>
    </w:rPr>
  </w:style>
  <w:style w:type="paragraph" w:styleId="z-2">
    <w:name w:val="HTML Bottom of Form"/>
    <w:basedOn w:val="a0"/>
    <w:next w:val="a0"/>
    <w:link w:val="z-3"/>
    <w:hidden/>
    <w:uiPriority w:val="99"/>
    <w:semiHidden/>
    <w:unhideWhenUsed/>
    <w:rsid w:val="00A0080B"/>
    <w:pPr>
      <w:pBdr>
        <w:top w:val="single" w:sz="6" w:space="1" w:color="auto"/>
      </w:pBdr>
      <w:spacing w:after="0"/>
      <w:jc w:val="center"/>
    </w:pPr>
    <w:rPr>
      <w:rFonts w:ascii="Arial" w:hAnsi="Arial" w:cs="Arial"/>
      <w:vanish/>
      <w:sz w:val="16"/>
      <w:szCs w:val="16"/>
    </w:rPr>
  </w:style>
  <w:style w:type="character" w:customStyle="1" w:styleId="z-3">
    <w:name w:val="z-Конец формы Знак"/>
    <w:basedOn w:val="a1"/>
    <w:link w:val="z-2"/>
    <w:uiPriority w:val="99"/>
    <w:semiHidden/>
    <w:rsid w:val="00A0080B"/>
    <w:rPr>
      <w:rFonts w:ascii="Arial" w:hAnsi="Arial" w:cs="Arial"/>
      <w:vanish/>
      <w:sz w:val="16"/>
      <w:szCs w:val="16"/>
    </w:rPr>
  </w:style>
  <w:style w:type="character" w:customStyle="1" w:styleId="z-10">
    <w:name w:val="z-Конец формы Знак1"/>
    <w:basedOn w:val="a1"/>
    <w:uiPriority w:val="99"/>
    <w:semiHidden/>
    <w:rsid w:val="00A0080B"/>
    <w:rPr>
      <w:rFonts w:ascii="Arial" w:hAnsi="Arial" w:cs="Arial" w:hint="default"/>
      <w:vanish/>
      <w:webHidden w:val="0"/>
      <w:sz w:val="16"/>
      <w:szCs w:val="16"/>
      <w:specVanish w:val="0"/>
    </w:rPr>
  </w:style>
  <w:style w:type="character" w:customStyle="1" w:styleId="w">
    <w:name w:val="w"/>
    <w:basedOn w:val="a1"/>
    <w:rsid w:val="00A0080B"/>
  </w:style>
  <w:style w:type="character" w:customStyle="1" w:styleId="yrw-content">
    <w:name w:val="yrw-content"/>
    <w:basedOn w:val="a1"/>
    <w:rsid w:val="00A0080B"/>
  </w:style>
  <w:style w:type="character" w:customStyle="1" w:styleId="ya-unit-domain">
    <w:name w:val="ya-unit-domain"/>
    <w:basedOn w:val="a1"/>
    <w:rsid w:val="00A0080B"/>
  </w:style>
  <w:style w:type="character" w:customStyle="1" w:styleId="ya-unit-category">
    <w:name w:val="ya-unit-category"/>
    <w:basedOn w:val="a1"/>
    <w:rsid w:val="00A0080B"/>
  </w:style>
  <w:style w:type="character" w:customStyle="1" w:styleId="c9">
    <w:name w:val="c9"/>
    <w:basedOn w:val="a1"/>
    <w:rsid w:val="00A0080B"/>
  </w:style>
  <w:style w:type="character" w:customStyle="1" w:styleId="text-styler">
    <w:name w:val="text-styler"/>
    <w:basedOn w:val="a1"/>
    <w:rsid w:val="00A0080B"/>
  </w:style>
  <w:style w:type="character" w:customStyle="1" w:styleId="misspellerror">
    <w:name w:val="misspell__error"/>
    <w:basedOn w:val="a1"/>
    <w:rsid w:val="00A0080B"/>
  </w:style>
  <w:style w:type="character" w:customStyle="1" w:styleId="c10">
    <w:name w:val="c10"/>
    <w:basedOn w:val="a1"/>
    <w:rsid w:val="00A0080B"/>
  </w:style>
  <w:style w:type="table" w:styleId="-8">
    <w:name w:val="Table List 8"/>
    <w:basedOn w:val="a2"/>
    <w:uiPriority w:val="99"/>
    <w:semiHidden/>
    <w:unhideWhenUsed/>
    <w:rsid w:val="00A0080B"/>
    <w:pPr>
      <w:suppressAutoHyphens/>
      <w:spacing w:after="0" w:line="240" w:lineRule="auto"/>
    </w:pPr>
    <w:rPr>
      <w:rFonts w:ascii="Calibri" w:eastAsia="Calibri" w:hAnsi="Calibri" w:cs="Times New Roman"/>
      <w:sz w:val="20"/>
      <w:szCs w:val="20"/>
      <w:lang w:val="ru-R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4">
    <w:name w:val="Table Grid"/>
    <w:basedOn w:val="a2"/>
    <w:uiPriority w:val="59"/>
    <w:rsid w:val="00A0080B"/>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Medium Grid 1 Accent 1"/>
    <w:basedOn w:val="a2"/>
    <w:uiPriority w:val="67"/>
    <w:semiHidden/>
    <w:unhideWhenUsed/>
    <w:rsid w:val="00A0080B"/>
    <w:pPr>
      <w:spacing w:after="0" w:line="240" w:lineRule="auto"/>
    </w:pPr>
    <w:rPr>
      <w:rFonts w:ascii="Calibri" w:eastAsia="Calibri" w:hAnsi="Calibri" w:cs="Times New Roman"/>
      <w:sz w:val="20"/>
      <w:szCs w:val="20"/>
      <w:lang w:val="ru-RU" w:eastAsia="ru-RU"/>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uiPriority w:val="61"/>
    <w:semiHidden/>
    <w:unhideWhenUsed/>
    <w:rsid w:val="00A0080B"/>
    <w:pPr>
      <w:spacing w:after="0" w:line="240" w:lineRule="auto"/>
    </w:pPr>
    <w:rPr>
      <w:rFonts w:ascii="Calibri" w:eastAsia="Calibri" w:hAnsi="Calibri" w:cs="Times New Roman"/>
      <w:sz w:val="20"/>
      <w:szCs w:val="20"/>
      <w:lang w:val="ru-RU" w:eastAsia="ru-RU"/>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1-5">
    <w:name w:val="Medium Shading 1 Accent 5"/>
    <w:basedOn w:val="a2"/>
    <w:uiPriority w:val="63"/>
    <w:semiHidden/>
    <w:unhideWhenUsed/>
    <w:rsid w:val="00A0080B"/>
    <w:pPr>
      <w:spacing w:after="0" w:line="240" w:lineRule="auto"/>
    </w:pPr>
    <w:rPr>
      <w:rFonts w:ascii="Calibri" w:eastAsia="Calibri" w:hAnsi="Calibri" w:cs="Times New Roman"/>
      <w:sz w:val="20"/>
      <w:szCs w:val="20"/>
      <w:lang w:val="ru-RU" w:eastAsia="ru-RU"/>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50">
    <w:name w:val="Colorful Shading Accent 5"/>
    <w:basedOn w:val="a2"/>
    <w:uiPriority w:val="71"/>
    <w:semiHidden/>
    <w:unhideWhenUsed/>
    <w:rsid w:val="00A0080B"/>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51">
    <w:name w:val="Colorful Grid Accent 5"/>
    <w:basedOn w:val="a2"/>
    <w:uiPriority w:val="73"/>
    <w:semiHidden/>
    <w:unhideWhenUsed/>
    <w:rsid w:val="00A0080B"/>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6">
    <w:name w:val="Colorful Grid Accent 6"/>
    <w:basedOn w:val="a2"/>
    <w:uiPriority w:val="73"/>
    <w:semiHidden/>
    <w:unhideWhenUsed/>
    <w:rsid w:val="00A0080B"/>
    <w:pPr>
      <w:spacing w:after="0" w:line="240" w:lineRule="auto"/>
    </w:pPr>
    <w:rPr>
      <w:rFonts w:ascii="Calibri" w:eastAsia="Calibri" w:hAnsi="Calibri" w:cs="Times New Roman"/>
      <w:color w:val="000000"/>
      <w:sz w:val="20"/>
      <w:szCs w:val="20"/>
      <w:lang w:val="ru-RU" w:eastAsia="ru-RU"/>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26">
    <w:name w:val="Plain Table 2"/>
    <w:basedOn w:val="a2"/>
    <w:uiPriority w:val="42"/>
    <w:rsid w:val="00A0080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f2">
    <w:name w:val="Сетка таблицы1"/>
    <w:basedOn w:val="a2"/>
    <w:uiPriority w:val="59"/>
    <w:rsid w:val="00A0080B"/>
    <w:pPr>
      <w:spacing w:after="0" w:line="240" w:lineRule="auto"/>
    </w:pPr>
    <w:rPr>
      <w:rFonts w:ascii="Calibri" w:eastAsia="Calibri"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uiPriority w:val="59"/>
    <w:rsid w:val="00A0080B"/>
    <w:pPr>
      <w:spacing w:after="0" w:line="240" w:lineRule="auto"/>
    </w:pPr>
    <w:rPr>
      <w:rFonts w:ascii="Times New Roman" w:eastAsia="Times New Roman" w:hAnsi="Times New Roman"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тиль2"/>
    <w:basedOn w:val="-6"/>
    <w:uiPriority w:val="99"/>
    <w:qFormat/>
    <w:rsid w:val="00A0080B"/>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510">
    <w:name w:val="Светлый список - Акцент 51"/>
    <w:basedOn w:val="a2"/>
    <w:uiPriority w:val="61"/>
    <w:rsid w:val="00A0080B"/>
    <w:pPr>
      <w:spacing w:after="0" w:line="240" w:lineRule="auto"/>
    </w:pPr>
    <w:rPr>
      <w:rFonts w:ascii="Calibri" w:eastAsia="Calibri" w:hAnsi="Calibri" w:cs="Times New Roman"/>
      <w:sz w:val="20"/>
      <w:szCs w:val="20"/>
      <w:lang w:val="ru-RU"/>
    </w:rPr>
    <w:tblPr>
      <w:tblStyleRowBandSize w:val="1"/>
      <w:tblStyleColBandSize w:val="1"/>
      <w:tblInd w:w="0" w:type="nil"/>
      <w:tblBorders>
        <w:top w:val="single" w:sz="8" w:space="0" w:color="4BACC6"/>
        <w:left w:val="single" w:sz="8" w:space="0" w:color="4BACC6"/>
        <w:bottom w:val="single" w:sz="8" w:space="0" w:color="4BACC6"/>
        <w:right w:val="single" w:sz="8" w:space="0" w:color="4BACC6"/>
      </w:tblBorders>
    </w:tblPr>
    <w:tblStylePr w:type="firstRow">
      <w:pPr>
        <w:spacing w:beforeLines="0" w:before="0" w:beforeAutospacing="0" w:afterLines="0" w:after="0" w:afterAutospacing="0" w:line="240" w:lineRule="auto"/>
      </w:pPr>
      <w:rPr>
        <w:b/>
        <w:bCs/>
        <w:color w:val="FFFFFF"/>
      </w:rPr>
      <w:tblPr/>
      <w:tcPr>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1">
    <w:name w:val="Светлый список - Акцент 11"/>
    <w:basedOn w:val="a2"/>
    <w:uiPriority w:val="61"/>
    <w:rsid w:val="00A0080B"/>
    <w:pPr>
      <w:spacing w:after="0" w:line="240" w:lineRule="auto"/>
    </w:pPr>
    <w:rPr>
      <w:rFonts w:ascii="Calibri" w:eastAsia="Calibri" w:hAnsi="Calibri" w:cs="Times New Roman"/>
      <w:sz w:val="20"/>
      <w:szCs w:val="20"/>
      <w:lang w:val="ru-RU"/>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61">
    <w:name w:val="Цветная сетка - Акцент 61"/>
    <w:basedOn w:val="a2"/>
    <w:uiPriority w:val="73"/>
    <w:rsid w:val="00A0080B"/>
    <w:pPr>
      <w:spacing w:after="0" w:line="240" w:lineRule="auto"/>
    </w:pPr>
    <w:rPr>
      <w:rFonts w:ascii="Calibri" w:eastAsia="Calibri" w:hAnsi="Calibri" w:cs="Times New Roman"/>
      <w:color w:val="000000"/>
      <w:sz w:val="20"/>
      <w:szCs w:val="20"/>
      <w:lang w:val="ru-RU"/>
    </w:rPr>
    <w:tblPr>
      <w:tblStyleRowBandSize w:val="1"/>
      <w:tblStyleColBandSize w:val="1"/>
      <w:tblInd w:w="0" w:type="nil"/>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1-51">
    <w:name w:val="Средняя заливка 1 - Акцент 51"/>
    <w:basedOn w:val="a2"/>
    <w:uiPriority w:val="63"/>
    <w:rsid w:val="00A0080B"/>
    <w:pPr>
      <w:spacing w:after="0" w:line="240" w:lineRule="auto"/>
    </w:pPr>
    <w:rPr>
      <w:rFonts w:ascii="Calibri" w:eastAsia="Calibri" w:hAnsi="Calibri" w:cs="Times New Roman"/>
      <w:sz w:val="20"/>
      <w:szCs w:val="20"/>
      <w:lang w:val="ru-RU"/>
    </w:rPr>
    <w:tblPr>
      <w:tblStyleRowBandSize w:val="1"/>
      <w:tblStyleColBandSize w:val="1"/>
      <w:tblInd w:w="0" w:type="nil"/>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0" w:beforeAutospacing="0" w:afterLines="0" w:after="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0" w:beforeAutospacing="0" w:afterLines="0" w:after="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1f3">
    <w:name w:val="Стиль1"/>
    <w:basedOn w:val="-8"/>
    <w:uiPriority w:val="99"/>
    <w:qFormat/>
    <w:rsid w:val="00A0080B"/>
    <w:pPr>
      <w:suppressAutoHyphens w:val="0"/>
    </w:pPr>
    <w:rPr>
      <w:rFonts w:eastAsia="Times New Roman"/>
    </w:rP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
    <w:name w:val="Средняя сетка 1 - Акцент 11"/>
    <w:basedOn w:val="-51"/>
    <w:uiPriority w:val="67"/>
    <w:rsid w:val="00A0080B"/>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511">
    <w:name w:val="Цветная заливка - Акцент 51"/>
    <w:basedOn w:val="a2"/>
    <w:uiPriority w:val="71"/>
    <w:rsid w:val="00A0080B"/>
    <w:pPr>
      <w:spacing w:after="0" w:line="240" w:lineRule="auto"/>
    </w:pPr>
    <w:rPr>
      <w:rFonts w:ascii="Calibri" w:eastAsia="Calibri" w:hAnsi="Calibri" w:cs="Times New Roman"/>
      <w:color w:val="000000"/>
      <w:sz w:val="20"/>
      <w:szCs w:val="20"/>
      <w:lang w:val="ru-RU"/>
    </w:rPr>
    <w:tblPr>
      <w:tblStyleRowBandSize w:val="1"/>
      <w:tblStyleColBandSize w:val="1"/>
      <w:tblInd w:w="0" w:type="nil"/>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customStyle="1" w:styleId="-512">
    <w:name w:val="Цветная сетка - Акцент 51"/>
    <w:basedOn w:val="a2"/>
    <w:uiPriority w:val="73"/>
    <w:rsid w:val="00A0080B"/>
    <w:pPr>
      <w:spacing w:after="0" w:line="240" w:lineRule="auto"/>
    </w:pPr>
    <w:rPr>
      <w:rFonts w:ascii="Calibri" w:eastAsia="Calibri" w:hAnsi="Calibri" w:cs="Times New Roman"/>
      <w:color w:val="000000"/>
      <w:sz w:val="20"/>
      <w:szCs w:val="20"/>
      <w:lang w:val="ru-RU"/>
    </w:rPr>
    <w:tblPr>
      <w:tblStyleRowBandSize w:val="1"/>
      <w:tblStyleColBandSize w:val="1"/>
      <w:tblInd w:w="0" w:type="nil"/>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33">
    <w:name w:val="Сетка таблицы3"/>
    <w:basedOn w:val="a2"/>
    <w:uiPriority w:val="59"/>
    <w:rsid w:val="00A0080B"/>
    <w:pPr>
      <w:spacing w:after="0" w:line="240" w:lineRule="auto"/>
    </w:pPr>
    <w:rPr>
      <w:rFonts w:ascii="Calibri" w:eastAsia="Calibri" w:hAnsi="Calibri" w:cs="Times New Roman"/>
      <w:sz w:val="20"/>
      <w:szCs w:val="20"/>
      <w:lang w:val="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Светлый список - Акцент 12"/>
    <w:basedOn w:val="a2"/>
    <w:uiPriority w:val="61"/>
    <w:rsid w:val="00A0080B"/>
    <w:pPr>
      <w:spacing w:after="0" w:line="240" w:lineRule="auto"/>
    </w:pPr>
    <w:rPr>
      <w:rFonts w:ascii="Calibri" w:eastAsia="Calibri" w:hAnsi="Calibri" w:cs="Times New Roman"/>
      <w:sz w:val="20"/>
      <w:szCs w:val="20"/>
      <w:lang w:val="ru-RU" w:eastAsia="ru-RU"/>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0">
    <w:name w:val="Сетка таблицы11"/>
    <w:basedOn w:val="a2"/>
    <w:uiPriority w:val="59"/>
    <w:rsid w:val="00A0080B"/>
    <w:pPr>
      <w:spacing w:after="0" w:line="240" w:lineRule="auto"/>
    </w:pPr>
    <w:rPr>
      <w:rFonts w:ascii="Calibri" w:eastAsia="Calibri"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uiPriority w:val="59"/>
    <w:rsid w:val="00A0080B"/>
    <w:pPr>
      <w:spacing w:after="0" w:line="240" w:lineRule="auto"/>
    </w:pPr>
    <w:rPr>
      <w:rFonts w:ascii="Calibri" w:eastAsia="Calibri" w:hAnsi="Calibri" w:cs="Times New Roman"/>
      <w:sz w:val="20"/>
      <w:szCs w:val="20"/>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uiPriority w:val="39"/>
    <w:rsid w:val="00A0080B"/>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2"/>
    <w:uiPriority w:val="59"/>
    <w:rsid w:val="00A0080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39"/>
    <w:rsid w:val="00A00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2"/>
    <w:uiPriority w:val="39"/>
    <w:rsid w:val="00A00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uiPriority w:val="59"/>
    <w:rsid w:val="00A0080B"/>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uiPriority w:val="39"/>
    <w:rsid w:val="00A00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39"/>
    <w:rsid w:val="00A0080B"/>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39"/>
    <w:rsid w:val="00A0080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w:basedOn w:val="ac"/>
    <w:uiPriority w:val="99"/>
    <w:semiHidden/>
    <w:unhideWhenUsed/>
    <w:rsid w:val="00A0080B"/>
    <w:pPr>
      <w:suppressAutoHyphens/>
      <w:spacing w:line="240" w:lineRule="auto"/>
    </w:pPr>
    <w:rPr>
      <w:rFonts w:ascii="Times New Roman" w:eastAsia="Times New Roman" w:hAnsi="Times New Roman" w:cs="Tahoma"/>
      <w:sz w:val="24"/>
      <w:szCs w:val="24"/>
      <w:lang w:val="ru-RU" w:eastAsia="ar-SA"/>
    </w:rPr>
  </w:style>
  <w:style w:type="paragraph" w:styleId="a">
    <w:name w:val="List Bullet"/>
    <w:basedOn w:val="a0"/>
    <w:uiPriority w:val="99"/>
    <w:semiHidden/>
    <w:unhideWhenUsed/>
    <w:rsid w:val="00A0080B"/>
    <w:pPr>
      <w:numPr>
        <w:numId w:val="3"/>
      </w:numPr>
      <w:contextualSpacing/>
    </w:pPr>
    <w:rPr>
      <w:lang w:val="en-US"/>
    </w:rPr>
  </w:style>
  <w:style w:type="paragraph" w:styleId="2">
    <w:name w:val="List Bullet 2"/>
    <w:basedOn w:val="a0"/>
    <w:autoRedefine/>
    <w:semiHidden/>
    <w:unhideWhenUsed/>
    <w:rsid w:val="00A0080B"/>
    <w:pPr>
      <w:numPr>
        <w:numId w:val="5"/>
      </w:numPr>
      <w:tabs>
        <w:tab w:val="clear" w:pos="643"/>
      </w:tabs>
      <w:spacing w:after="0" w:line="240" w:lineRule="auto"/>
      <w:ind w:left="0" w:firstLine="0"/>
      <w:jc w:val="center"/>
    </w:pPr>
    <w:rPr>
      <w:rFonts w:ascii="Times New Roman" w:eastAsia="Times New Roman" w:hAnsi="Times New Roman" w:cs="Times New Roman"/>
      <w:sz w:val="24"/>
      <w:szCs w:val="24"/>
      <w:lang w:val="ru-RU" w:eastAsia="ru-RU"/>
    </w:rPr>
  </w:style>
  <w:style w:type="paragraph" w:styleId="aff6">
    <w:name w:val="No Spacing"/>
    <w:uiPriority w:val="1"/>
    <w:qFormat/>
    <w:rsid w:val="00A0080B"/>
    <w:pPr>
      <w:suppressAutoHyphens/>
      <w:spacing w:after="0" w:line="240" w:lineRule="auto"/>
    </w:pPr>
    <w:rPr>
      <w:rFonts w:ascii="Times New Roman" w:eastAsia="Times New Roman" w:hAnsi="Times New Roman" w:cs="Calibri"/>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Лист2!$A$2</c:f>
              <c:strCache>
                <c:ptCount val="1"/>
                <c:pt idx="0">
                  <c:v>3 уровень</c:v>
                </c:pt>
              </c:strCache>
            </c:strRef>
          </c:tx>
          <c:invertIfNegative val="0"/>
          <c:cat>
            <c:strRef>
              <c:f>Лист2!$B$1:$D$1</c:f>
              <c:strCache>
                <c:ptCount val="3"/>
                <c:pt idx="0">
                  <c:v>сентябрь</c:v>
                </c:pt>
                <c:pt idx="1">
                  <c:v>январь</c:v>
                </c:pt>
                <c:pt idx="2">
                  <c:v>май</c:v>
                </c:pt>
              </c:strCache>
            </c:strRef>
          </c:cat>
          <c:val>
            <c:numRef>
              <c:f>Лист2!$B$2:$D$2</c:f>
              <c:numCache>
                <c:formatCode>0%</c:formatCode>
                <c:ptCount val="3"/>
                <c:pt idx="0">
                  <c:v>0</c:v>
                </c:pt>
                <c:pt idx="1">
                  <c:v>0.21000000000000002</c:v>
                </c:pt>
                <c:pt idx="2">
                  <c:v>0.79</c:v>
                </c:pt>
              </c:numCache>
            </c:numRef>
          </c:val>
          <c:extLst>
            <c:ext xmlns:c16="http://schemas.microsoft.com/office/drawing/2014/chart" uri="{C3380CC4-5D6E-409C-BE32-E72D297353CC}">
              <c16:uniqueId val="{00000000-0004-4FE8-911F-C34B04B97C69}"/>
            </c:ext>
          </c:extLst>
        </c:ser>
        <c:ser>
          <c:idx val="1"/>
          <c:order val="1"/>
          <c:tx>
            <c:strRef>
              <c:f>Лист2!$A$3</c:f>
              <c:strCache>
                <c:ptCount val="1"/>
                <c:pt idx="0">
                  <c:v>2  уровень</c:v>
                </c:pt>
              </c:strCache>
            </c:strRef>
          </c:tx>
          <c:invertIfNegative val="0"/>
          <c:cat>
            <c:strRef>
              <c:f>Лист2!$B$1:$D$1</c:f>
              <c:strCache>
                <c:ptCount val="3"/>
                <c:pt idx="0">
                  <c:v>сентябрь</c:v>
                </c:pt>
                <c:pt idx="1">
                  <c:v>январь</c:v>
                </c:pt>
                <c:pt idx="2">
                  <c:v>май</c:v>
                </c:pt>
              </c:strCache>
            </c:strRef>
          </c:cat>
          <c:val>
            <c:numRef>
              <c:f>Лист2!$B$3:$D$3</c:f>
              <c:numCache>
                <c:formatCode>0%</c:formatCode>
                <c:ptCount val="3"/>
                <c:pt idx="0">
                  <c:v>0.4</c:v>
                </c:pt>
                <c:pt idx="1">
                  <c:v>0.5</c:v>
                </c:pt>
                <c:pt idx="2">
                  <c:v>0.4</c:v>
                </c:pt>
              </c:numCache>
            </c:numRef>
          </c:val>
          <c:extLst>
            <c:ext xmlns:c16="http://schemas.microsoft.com/office/drawing/2014/chart" uri="{C3380CC4-5D6E-409C-BE32-E72D297353CC}">
              <c16:uniqueId val="{00000001-0004-4FE8-911F-C34B04B97C69}"/>
            </c:ext>
          </c:extLst>
        </c:ser>
        <c:ser>
          <c:idx val="2"/>
          <c:order val="2"/>
          <c:tx>
            <c:strRef>
              <c:f>Лист2!$A$4</c:f>
              <c:strCache>
                <c:ptCount val="1"/>
                <c:pt idx="0">
                  <c:v>1 уровень</c:v>
                </c:pt>
              </c:strCache>
            </c:strRef>
          </c:tx>
          <c:invertIfNegative val="0"/>
          <c:cat>
            <c:strRef>
              <c:f>Лист2!$B$1:$D$1</c:f>
              <c:strCache>
                <c:ptCount val="3"/>
                <c:pt idx="0">
                  <c:v>сентябрь</c:v>
                </c:pt>
                <c:pt idx="1">
                  <c:v>январь</c:v>
                </c:pt>
                <c:pt idx="2">
                  <c:v>май</c:v>
                </c:pt>
              </c:strCache>
            </c:strRef>
          </c:cat>
          <c:val>
            <c:numRef>
              <c:f>Лист2!$B$4:$D$4</c:f>
              <c:numCache>
                <c:formatCode>0%</c:formatCode>
                <c:ptCount val="3"/>
                <c:pt idx="0">
                  <c:v>0.77000000000000013</c:v>
                </c:pt>
                <c:pt idx="1">
                  <c:v>0.23</c:v>
                </c:pt>
                <c:pt idx="2" formatCode="General">
                  <c:v>0</c:v>
                </c:pt>
              </c:numCache>
            </c:numRef>
          </c:val>
          <c:extLst>
            <c:ext xmlns:c16="http://schemas.microsoft.com/office/drawing/2014/chart" uri="{C3380CC4-5D6E-409C-BE32-E72D297353CC}">
              <c16:uniqueId val="{00000002-0004-4FE8-911F-C34B04B97C69}"/>
            </c:ext>
          </c:extLst>
        </c:ser>
        <c:dLbls>
          <c:showLegendKey val="0"/>
          <c:showVal val="0"/>
          <c:showCatName val="0"/>
          <c:showSerName val="0"/>
          <c:showPercent val="0"/>
          <c:showBubbleSize val="0"/>
        </c:dLbls>
        <c:gapWidth val="150"/>
        <c:shape val="box"/>
        <c:axId val="62811520"/>
        <c:axId val="62879232"/>
        <c:axId val="0"/>
      </c:bar3DChart>
      <c:catAx>
        <c:axId val="62811520"/>
        <c:scaling>
          <c:orientation val="minMax"/>
        </c:scaling>
        <c:delete val="0"/>
        <c:axPos val="b"/>
        <c:numFmt formatCode="General" sourceLinked="0"/>
        <c:majorTickMark val="out"/>
        <c:minorTickMark val="none"/>
        <c:tickLblPos val="nextTo"/>
        <c:crossAx val="62879232"/>
        <c:crosses val="autoZero"/>
        <c:auto val="1"/>
        <c:lblAlgn val="ctr"/>
        <c:lblOffset val="100"/>
        <c:noMultiLvlLbl val="0"/>
      </c:catAx>
      <c:valAx>
        <c:axId val="62879232"/>
        <c:scaling>
          <c:orientation val="minMax"/>
        </c:scaling>
        <c:delete val="0"/>
        <c:axPos val="l"/>
        <c:majorGridlines/>
        <c:numFmt formatCode="0%" sourceLinked="1"/>
        <c:majorTickMark val="out"/>
        <c:minorTickMark val="none"/>
        <c:tickLblPos val="nextTo"/>
        <c:crossAx val="62811520"/>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Лист1!$A$2</c:f>
              <c:strCache>
                <c:ptCount val="1"/>
                <c:pt idx="0">
                  <c:v>3 уровень</c:v>
                </c:pt>
              </c:strCache>
            </c:strRef>
          </c:tx>
          <c:invertIfNegative val="0"/>
          <c:cat>
            <c:strRef>
              <c:f>Лист1!$B$1:$D$1</c:f>
              <c:strCache>
                <c:ptCount val="3"/>
                <c:pt idx="0">
                  <c:v>сентябрь</c:v>
                </c:pt>
                <c:pt idx="1">
                  <c:v>январь</c:v>
                </c:pt>
                <c:pt idx="2">
                  <c:v>май</c:v>
                </c:pt>
              </c:strCache>
            </c:strRef>
          </c:cat>
          <c:val>
            <c:numRef>
              <c:f>Лист1!$B$2:$D$2</c:f>
              <c:numCache>
                <c:formatCode>General</c:formatCode>
                <c:ptCount val="3"/>
                <c:pt idx="0">
                  <c:v>0</c:v>
                </c:pt>
                <c:pt idx="1">
                  <c:v>42</c:v>
                </c:pt>
                <c:pt idx="2">
                  <c:v>73</c:v>
                </c:pt>
              </c:numCache>
            </c:numRef>
          </c:val>
          <c:extLst>
            <c:ext xmlns:c16="http://schemas.microsoft.com/office/drawing/2014/chart" uri="{C3380CC4-5D6E-409C-BE32-E72D297353CC}">
              <c16:uniqueId val="{00000000-6543-4909-B1D3-6AAC677CF0AF}"/>
            </c:ext>
          </c:extLst>
        </c:ser>
        <c:ser>
          <c:idx val="1"/>
          <c:order val="1"/>
          <c:tx>
            <c:strRef>
              <c:f>Лист1!$A$3</c:f>
              <c:strCache>
                <c:ptCount val="1"/>
                <c:pt idx="0">
                  <c:v>2 уровень</c:v>
                </c:pt>
              </c:strCache>
            </c:strRef>
          </c:tx>
          <c:invertIfNegative val="0"/>
          <c:cat>
            <c:strRef>
              <c:f>Лист1!$B$1:$D$1</c:f>
              <c:strCache>
                <c:ptCount val="3"/>
                <c:pt idx="0">
                  <c:v>сентябрь</c:v>
                </c:pt>
                <c:pt idx="1">
                  <c:v>январь</c:v>
                </c:pt>
                <c:pt idx="2">
                  <c:v>май</c:v>
                </c:pt>
              </c:strCache>
            </c:strRef>
          </c:cat>
          <c:val>
            <c:numRef>
              <c:f>Лист1!$B$3:$D$3</c:f>
              <c:numCache>
                <c:formatCode>General</c:formatCode>
                <c:ptCount val="3"/>
                <c:pt idx="0">
                  <c:v>26</c:v>
                </c:pt>
                <c:pt idx="1">
                  <c:v>48</c:v>
                </c:pt>
                <c:pt idx="2">
                  <c:v>27</c:v>
                </c:pt>
              </c:numCache>
            </c:numRef>
          </c:val>
          <c:extLst>
            <c:ext xmlns:c16="http://schemas.microsoft.com/office/drawing/2014/chart" uri="{C3380CC4-5D6E-409C-BE32-E72D297353CC}">
              <c16:uniqueId val="{00000001-6543-4909-B1D3-6AAC677CF0AF}"/>
            </c:ext>
          </c:extLst>
        </c:ser>
        <c:ser>
          <c:idx val="2"/>
          <c:order val="2"/>
          <c:tx>
            <c:strRef>
              <c:f>Лист1!$A$4</c:f>
              <c:strCache>
                <c:ptCount val="1"/>
                <c:pt idx="0">
                  <c:v>1 уровень</c:v>
                </c:pt>
              </c:strCache>
            </c:strRef>
          </c:tx>
          <c:invertIfNegative val="0"/>
          <c:cat>
            <c:strRef>
              <c:f>Лист1!$B$1:$D$1</c:f>
              <c:strCache>
                <c:ptCount val="3"/>
                <c:pt idx="0">
                  <c:v>сентябрь</c:v>
                </c:pt>
                <c:pt idx="1">
                  <c:v>январь</c:v>
                </c:pt>
                <c:pt idx="2">
                  <c:v>май</c:v>
                </c:pt>
              </c:strCache>
            </c:strRef>
          </c:cat>
          <c:val>
            <c:numRef>
              <c:f>Лист1!$B$4:$D$4</c:f>
              <c:numCache>
                <c:formatCode>General</c:formatCode>
                <c:ptCount val="3"/>
                <c:pt idx="0">
                  <c:v>74</c:v>
                </c:pt>
                <c:pt idx="1">
                  <c:v>10</c:v>
                </c:pt>
                <c:pt idx="2">
                  <c:v>0</c:v>
                </c:pt>
              </c:numCache>
            </c:numRef>
          </c:val>
          <c:extLst>
            <c:ext xmlns:c16="http://schemas.microsoft.com/office/drawing/2014/chart" uri="{C3380CC4-5D6E-409C-BE32-E72D297353CC}">
              <c16:uniqueId val="{00000002-6543-4909-B1D3-6AAC677CF0AF}"/>
            </c:ext>
          </c:extLst>
        </c:ser>
        <c:dLbls>
          <c:showLegendKey val="0"/>
          <c:showVal val="0"/>
          <c:showCatName val="0"/>
          <c:showSerName val="0"/>
          <c:showPercent val="0"/>
          <c:showBubbleSize val="0"/>
        </c:dLbls>
        <c:gapWidth val="150"/>
        <c:shape val="box"/>
        <c:axId val="71525504"/>
        <c:axId val="71555328"/>
        <c:axId val="0"/>
      </c:bar3DChart>
      <c:catAx>
        <c:axId val="71525504"/>
        <c:scaling>
          <c:orientation val="minMax"/>
        </c:scaling>
        <c:delete val="0"/>
        <c:axPos val="b"/>
        <c:numFmt formatCode="General" sourceLinked="0"/>
        <c:majorTickMark val="out"/>
        <c:minorTickMark val="none"/>
        <c:tickLblPos val="nextTo"/>
        <c:crossAx val="71555328"/>
        <c:crosses val="autoZero"/>
        <c:auto val="1"/>
        <c:lblAlgn val="ctr"/>
        <c:lblOffset val="100"/>
        <c:noMultiLvlLbl val="0"/>
      </c:catAx>
      <c:valAx>
        <c:axId val="71555328"/>
        <c:scaling>
          <c:orientation val="minMax"/>
        </c:scaling>
        <c:delete val="0"/>
        <c:axPos val="l"/>
        <c:majorGridlines/>
        <c:numFmt formatCode="General" sourceLinked="1"/>
        <c:majorTickMark val="out"/>
        <c:minorTickMark val="none"/>
        <c:tickLblPos val="nextTo"/>
        <c:crossAx val="71525504"/>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Лист3!$A$2</c:f>
              <c:strCache>
                <c:ptCount val="1"/>
                <c:pt idx="0">
                  <c:v>3 уровень</c:v>
                </c:pt>
              </c:strCache>
            </c:strRef>
          </c:tx>
          <c:invertIfNegative val="0"/>
          <c:cat>
            <c:strRef>
              <c:f>Лист3!$B$1:$D$1</c:f>
              <c:strCache>
                <c:ptCount val="3"/>
                <c:pt idx="0">
                  <c:v>сентябрь</c:v>
                </c:pt>
                <c:pt idx="1">
                  <c:v>январь</c:v>
                </c:pt>
                <c:pt idx="2">
                  <c:v>май</c:v>
                </c:pt>
              </c:strCache>
            </c:strRef>
          </c:cat>
          <c:val>
            <c:numRef>
              <c:f>Лист3!$B$2:$D$2</c:f>
              <c:numCache>
                <c:formatCode>0%</c:formatCode>
                <c:ptCount val="3"/>
                <c:pt idx="0">
                  <c:v>0</c:v>
                </c:pt>
                <c:pt idx="1">
                  <c:v>0.64000000000000012</c:v>
                </c:pt>
                <c:pt idx="2">
                  <c:v>0.36000000000000004</c:v>
                </c:pt>
              </c:numCache>
            </c:numRef>
          </c:val>
          <c:extLst>
            <c:ext xmlns:c16="http://schemas.microsoft.com/office/drawing/2014/chart" uri="{C3380CC4-5D6E-409C-BE32-E72D297353CC}">
              <c16:uniqueId val="{00000000-6C01-4B98-A96C-683C3AF4E998}"/>
            </c:ext>
          </c:extLst>
        </c:ser>
        <c:ser>
          <c:idx val="1"/>
          <c:order val="1"/>
          <c:tx>
            <c:strRef>
              <c:f>Лист3!$A$3</c:f>
              <c:strCache>
                <c:ptCount val="1"/>
                <c:pt idx="0">
                  <c:v>2  уровень</c:v>
                </c:pt>
              </c:strCache>
            </c:strRef>
          </c:tx>
          <c:invertIfNegative val="0"/>
          <c:cat>
            <c:strRef>
              <c:f>Лист3!$B$1:$D$1</c:f>
              <c:strCache>
                <c:ptCount val="3"/>
                <c:pt idx="0">
                  <c:v>сентябрь</c:v>
                </c:pt>
                <c:pt idx="1">
                  <c:v>январь</c:v>
                </c:pt>
                <c:pt idx="2">
                  <c:v>май</c:v>
                </c:pt>
              </c:strCache>
            </c:strRef>
          </c:cat>
          <c:val>
            <c:numRef>
              <c:f>Лист3!$B$3:$D$3</c:f>
              <c:numCache>
                <c:formatCode>0%</c:formatCode>
                <c:ptCount val="3"/>
                <c:pt idx="0">
                  <c:v>0.35000000000000003</c:v>
                </c:pt>
                <c:pt idx="1">
                  <c:v>0.5</c:v>
                </c:pt>
                <c:pt idx="2">
                  <c:v>0.15000000000000002</c:v>
                </c:pt>
              </c:numCache>
            </c:numRef>
          </c:val>
          <c:extLst>
            <c:ext xmlns:c16="http://schemas.microsoft.com/office/drawing/2014/chart" uri="{C3380CC4-5D6E-409C-BE32-E72D297353CC}">
              <c16:uniqueId val="{00000001-6C01-4B98-A96C-683C3AF4E998}"/>
            </c:ext>
          </c:extLst>
        </c:ser>
        <c:ser>
          <c:idx val="2"/>
          <c:order val="2"/>
          <c:tx>
            <c:strRef>
              <c:f>Лист3!$A$4</c:f>
              <c:strCache>
                <c:ptCount val="1"/>
                <c:pt idx="0">
                  <c:v>1 уровень</c:v>
                </c:pt>
              </c:strCache>
            </c:strRef>
          </c:tx>
          <c:invertIfNegative val="0"/>
          <c:cat>
            <c:strRef>
              <c:f>Лист3!$B$1:$D$1</c:f>
              <c:strCache>
                <c:ptCount val="3"/>
                <c:pt idx="0">
                  <c:v>сентябрь</c:v>
                </c:pt>
                <c:pt idx="1">
                  <c:v>январь</c:v>
                </c:pt>
                <c:pt idx="2">
                  <c:v>май</c:v>
                </c:pt>
              </c:strCache>
            </c:strRef>
          </c:cat>
          <c:val>
            <c:numRef>
              <c:f>Лист3!$B$4:$D$4</c:f>
              <c:numCache>
                <c:formatCode>0%</c:formatCode>
                <c:ptCount val="3"/>
                <c:pt idx="0">
                  <c:v>0.82000000000000006</c:v>
                </c:pt>
                <c:pt idx="1">
                  <c:v>0.18000000000000002</c:v>
                </c:pt>
                <c:pt idx="2" formatCode="General">
                  <c:v>0</c:v>
                </c:pt>
              </c:numCache>
            </c:numRef>
          </c:val>
          <c:extLst>
            <c:ext xmlns:c16="http://schemas.microsoft.com/office/drawing/2014/chart" uri="{C3380CC4-5D6E-409C-BE32-E72D297353CC}">
              <c16:uniqueId val="{00000002-6C01-4B98-A96C-683C3AF4E998}"/>
            </c:ext>
          </c:extLst>
        </c:ser>
        <c:dLbls>
          <c:showLegendKey val="0"/>
          <c:showVal val="0"/>
          <c:showCatName val="0"/>
          <c:showSerName val="0"/>
          <c:showPercent val="0"/>
          <c:showBubbleSize val="0"/>
        </c:dLbls>
        <c:gapWidth val="150"/>
        <c:shape val="box"/>
        <c:axId val="81734272"/>
        <c:axId val="81770368"/>
        <c:axId val="0"/>
      </c:bar3DChart>
      <c:catAx>
        <c:axId val="81734272"/>
        <c:scaling>
          <c:orientation val="minMax"/>
        </c:scaling>
        <c:delete val="0"/>
        <c:axPos val="b"/>
        <c:numFmt formatCode="General" sourceLinked="0"/>
        <c:majorTickMark val="out"/>
        <c:minorTickMark val="none"/>
        <c:tickLblPos val="nextTo"/>
        <c:crossAx val="81770368"/>
        <c:crosses val="autoZero"/>
        <c:auto val="1"/>
        <c:lblAlgn val="ctr"/>
        <c:lblOffset val="100"/>
        <c:noMultiLvlLbl val="0"/>
      </c:catAx>
      <c:valAx>
        <c:axId val="81770368"/>
        <c:scaling>
          <c:orientation val="minMax"/>
        </c:scaling>
        <c:delete val="0"/>
        <c:axPos val="l"/>
        <c:majorGridlines/>
        <c:numFmt formatCode="0%" sourceLinked="1"/>
        <c:majorTickMark val="out"/>
        <c:minorTickMark val="none"/>
        <c:tickLblPos val="nextTo"/>
        <c:crossAx val="81734272"/>
        <c:crosses val="autoZero"/>
        <c:crossBetween val="between"/>
      </c:valAx>
    </c:plotArea>
    <c:legend>
      <c:legendPos val="r"/>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Лист4!$A$2</c:f>
              <c:strCache>
                <c:ptCount val="1"/>
                <c:pt idx="0">
                  <c:v>3 уровень</c:v>
                </c:pt>
              </c:strCache>
            </c:strRef>
          </c:tx>
          <c:invertIfNegative val="0"/>
          <c:cat>
            <c:strRef>
              <c:f>Лист4!$B$1:$D$1</c:f>
              <c:strCache>
                <c:ptCount val="3"/>
                <c:pt idx="0">
                  <c:v>сентябрь</c:v>
                </c:pt>
                <c:pt idx="1">
                  <c:v>январь</c:v>
                </c:pt>
                <c:pt idx="2">
                  <c:v>май</c:v>
                </c:pt>
              </c:strCache>
            </c:strRef>
          </c:cat>
          <c:val>
            <c:numRef>
              <c:f>Лист4!$B$2:$D$2</c:f>
              <c:numCache>
                <c:formatCode>0%</c:formatCode>
                <c:ptCount val="3"/>
                <c:pt idx="0">
                  <c:v>0</c:v>
                </c:pt>
                <c:pt idx="1">
                  <c:v>0.38000000000000006</c:v>
                </c:pt>
                <c:pt idx="2">
                  <c:v>0.36000000000000004</c:v>
                </c:pt>
              </c:numCache>
            </c:numRef>
          </c:val>
          <c:extLst>
            <c:ext xmlns:c16="http://schemas.microsoft.com/office/drawing/2014/chart" uri="{C3380CC4-5D6E-409C-BE32-E72D297353CC}">
              <c16:uniqueId val="{00000000-BF4F-47B8-8861-C0F70C5C624E}"/>
            </c:ext>
          </c:extLst>
        </c:ser>
        <c:ser>
          <c:idx val="1"/>
          <c:order val="1"/>
          <c:tx>
            <c:strRef>
              <c:f>Лист4!$A$3</c:f>
              <c:strCache>
                <c:ptCount val="1"/>
                <c:pt idx="0">
                  <c:v>2  уровень</c:v>
                </c:pt>
              </c:strCache>
            </c:strRef>
          </c:tx>
          <c:invertIfNegative val="0"/>
          <c:cat>
            <c:strRef>
              <c:f>Лист4!$B$1:$D$1</c:f>
              <c:strCache>
                <c:ptCount val="3"/>
                <c:pt idx="0">
                  <c:v>сентябрь</c:v>
                </c:pt>
                <c:pt idx="1">
                  <c:v>январь</c:v>
                </c:pt>
                <c:pt idx="2">
                  <c:v>май</c:v>
                </c:pt>
              </c:strCache>
            </c:strRef>
          </c:cat>
          <c:val>
            <c:numRef>
              <c:f>Лист4!$B$3:$D$3</c:f>
              <c:numCache>
                <c:formatCode>0%</c:formatCode>
                <c:ptCount val="3"/>
                <c:pt idx="0">
                  <c:v>0.4</c:v>
                </c:pt>
                <c:pt idx="1">
                  <c:v>0.52</c:v>
                </c:pt>
                <c:pt idx="2">
                  <c:v>0.38000000000000006</c:v>
                </c:pt>
              </c:numCache>
            </c:numRef>
          </c:val>
          <c:extLst>
            <c:ext xmlns:c16="http://schemas.microsoft.com/office/drawing/2014/chart" uri="{C3380CC4-5D6E-409C-BE32-E72D297353CC}">
              <c16:uniqueId val="{00000001-BF4F-47B8-8861-C0F70C5C624E}"/>
            </c:ext>
          </c:extLst>
        </c:ser>
        <c:ser>
          <c:idx val="2"/>
          <c:order val="2"/>
          <c:tx>
            <c:strRef>
              <c:f>Лист4!$A$4</c:f>
              <c:strCache>
                <c:ptCount val="1"/>
                <c:pt idx="0">
                  <c:v>1 уровень</c:v>
                </c:pt>
              </c:strCache>
            </c:strRef>
          </c:tx>
          <c:invertIfNegative val="0"/>
          <c:cat>
            <c:strRef>
              <c:f>Лист4!$B$1:$D$1</c:f>
              <c:strCache>
                <c:ptCount val="3"/>
                <c:pt idx="0">
                  <c:v>сентябрь</c:v>
                </c:pt>
                <c:pt idx="1">
                  <c:v>январь</c:v>
                </c:pt>
                <c:pt idx="2">
                  <c:v>май</c:v>
                </c:pt>
              </c:strCache>
            </c:strRef>
          </c:cat>
          <c:val>
            <c:numRef>
              <c:f>Лист4!$B$4:$D$4</c:f>
              <c:numCache>
                <c:formatCode>0%</c:formatCode>
                <c:ptCount val="3"/>
                <c:pt idx="0">
                  <c:v>0.75000000000000011</c:v>
                </c:pt>
                <c:pt idx="1">
                  <c:v>0.25</c:v>
                </c:pt>
                <c:pt idx="2" formatCode="General">
                  <c:v>0</c:v>
                </c:pt>
              </c:numCache>
            </c:numRef>
          </c:val>
          <c:extLst>
            <c:ext xmlns:c16="http://schemas.microsoft.com/office/drawing/2014/chart" uri="{C3380CC4-5D6E-409C-BE32-E72D297353CC}">
              <c16:uniqueId val="{00000002-BF4F-47B8-8861-C0F70C5C624E}"/>
            </c:ext>
          </c:extLst>
        </c:ser>
        <c:dLbls>
          <c:showLegendKey val="0"/>
          <c:showVal val="0"/>
          <c:showCatName val="0"/>
          <c:showSerName val="0"/>
          <c:showPercent val="0"/>
          <c:showBubbleSize val="0"/>
        </c:dLbls>
        <c:gapWidth val="150"/>
        <c:shape val="box"/>
        <c:axId val="83313024"/>
        <c:axId val="83316096"/>
        <c:axId val="0"/>
      </c:bar3DChart>
      <c:catAx>
        <c:axId val="83313024"/>
        <c:scaling>
          <c:orientation val="minMax"/>
        </c:scaling>
        <c:delete val="0"/>
        <c:axPos val="b"/>
        <c:numFmt formatCode="General" sourceLinked="0"/>
        <c:majorTickMark val="out"/>
        <c:minorTickMark val="none"/>
        <c:tickLblPos val="nextTo"/>
        <c:crossAx val="83316096"/>
        <c:crosses val="autoZero"/>
        <c:auto val="1"/>
        <c:lblAlgn val="ctr"/>
        <c:lblOffset val="100"/>
        <c:noMultiLvlLbl val="0"/>
      </c:catAx>
      <c:valAx>
        <c:axId val="83316096"/>
        <c:scaling>
          <c:orientation val="minMax"/>
        </c:scaling>
        <c:delete val="0"/>
        <c:axPos val="l"/>
        <c:majorGridlines/>
        <c:numFmt formatCode="0%" sourceLinked="1"/>
        <c:majorTickMark val="out"/>
        <c:minorTickMark val="none"/>
        <c:tickLblPos val="nextTo"/>
        <c:crossAx val="83313024"/>
        <c:crosses val="autoZero"/>
        <c:crossBetween val="between"/>
      </c:valAx>
    </c:plotArea>
    <c:legend>
      <c:legendPos val="r"/>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Лист5!$A$2</c:f>
              <c:strCache>
                <c:ptCount val="1"/>
                <c:pt idx="0">
                  <c:v>3 уровень</c:v>
                </c:pt>
              </c:strCache>
            </c:strRef>
          </c:tx>
          <c:invertIfNegative val="0"/>
          <c:cat>
            <c:strRef>
              <c:f>Лист5!$B$1:$D$1</c:f>
              <c:strCache>
                <c:ptCount val="3"/>
                <c:pt idx="0">
                  <c:v>сентябрь</c:v>
                </c:pt>
                <c:pt idx="1">
                  <c:v>январь</c:v>
                </c:pt>
                <c:pt idx="2">
                  <c:v>май</c:v>
                </c:pt>
              </c:strCache>
            </c:strRef>
          </c:cat>
          <c:val>
            <c:numRef>
              <c:f>Лист5!$B$2:$D$2</c:f>
              <c:numCache>
                <c:formatCode>0%</c:formatCode>
                <c:ptCount val="3"/>
                <c:pt idx="0">
                  <c:v>0</c:v>
                </c:pt>
                <c:pt idx="1">
                  <c:v>0.35000000000000003</c:v>
                </c:pt>
                <c:pt idx="2">
                  <c:v>0.77000000000000013</c:v>
                </c:pt>
              </c:numCache>
            </c:numRef>
          </c:val>
          <c:extLst>
            <c:ext xmlns:c16="http://schemas.microsoft.com/office/drawing/2014/chart" uri="{C3380CC4-5D6E-409C-BE32-E72D297353CC}">
              <c16:uniqueId val="{00000000-CBD1-466C-837C-2B21D879DB20}"/>
            </c:ext>
          </c:extLst>
        </c:ser>
        <c:ser>
          <c:idx val="1"/>
          <c:order val="1"/>
          <c:tx>
            <c:strRef>
              <c:f>Лист5!$A$3</c:f>
              <c:strCache>
                <c:ptCount val="1"/>
                <c:pt idx="0">
                  <c:v>2  уровень</c:v>
                </c:pt>
              </c:strCache>
            </c:strRef>
          </c:tx>
          <c:invertIfNegative val="0"/>
          <c:cat>
            <c:strRef>
              <c:f>Лист5!$B$1:$D$1</c:f>
              <c:strCache>
                <c:ptCount val="3"/>
                <c:pt idx="0">
                  <c:v>сентябрь</c:v>
                </c:pt>
                <c:pt idx="1">
                  <c:v>январь</c:v>
                </c:pt>
                <c:pt idx="2">
                  <c:v>май</c:v>
                </c:pt>
              </c:strCache>
            </c:strRef>
          </c:cat>
          <c:val>
            <c:numRef>
              <c:f>Лист5!$B$3:$D$3</c:f>
              <c:numCache>
                <c:formatCode>0%</c:formatCode>
                <c:ptCount val="3"/>
                <c:pt idx="0">
                  <c:v>6.0000000000000005E-2</c:v>
                </c:pt>
                <c:pt idx="1">
                  <c:v>0.52</c:v>
                </c:pt>
                <c:pt idx="2">
                  <c:v>0.23</c:v>
                </c:pt>
              </c:numCache>
            </c:numRef>
          </c:val>
          <c:extLst>
            <c:ext xmlns:c16="http://schemas.microsoft.com/office/drawing/2014/chart" uri="{C3380CC4-5D6E-409C-BE32-E72D297353CC}">
              <c16:uniqueId val="{00000001-CBD1-466C-837C-2B21D879DB20}"/>
            </c:ext>
          </c:extLst>
        </c:ser>
        <c:ser>
          <c:idx val="2"/>
          <c:order val="2"/>
          <c:tx>
            <c:strRef>
              <c:f>Лист5!$A$4</c:f>
              <c:strCache>
                <c:ptCount val="1"/>
                <c:pt idx="0">
                  <c:v>1 уровень</c:v>
                </c:pt>
              </c:strCache>
            </c:strRef>
          </c:tx>
          <c:invertIfNegative val="0"/>
          <c:cat>
            <c:strRef>
              <c:f>Лист5!$B$1:$D$1</c:f>
              <c:strCache>
                <c:ptCount val="3"/>
                <c:pt idx="0">
                  <c:v>сентябрь</c:v>
                </c:pt>
                <c:pt idx="1">
                  <c:v>январь</c:v>
                </c:pt>
                <c:pt idx="2">
                  <c:v>май</c:v>
                </c:pt>
              </c:strCache>
            </c:strRef>
          </c:cat>
          <c:val>
            <c:numRef>
              <c:f>Лист5!$B$4:$D$4</c:f>
              <c:numCache>
                <c:formatCode>0%</c:formatCode>
                <c:ptCount val="3"/>
                <c:pt idx="0">
                  <c:v>0.94000000000000006</c:v>
                </c:pt>
                <c:pt idx="1">
                  <c:v>0.13</c:v>
                </c:pt>
                <c:pt idx="2" formatCode="General">
                  <c:v>0</c:v>
                </c:pt>
              </c:numCache>
            </c:numRef>
          </c:val>
          <c:extLst>
            <c:ext xmlns:c16="http://schemas.microsoft.com/office/drawing/2014/chart" uri="{C3380CC4-5D6E-409C-BE32-E72D297353CC}">
              <c16:uniqueId val="{00000002-CBD1-466C-837C-2B21D879DB20}"/>
            </c:ext>
          </c:extLst>
        </c:ser>
        <c:dLbls>
          <c:showLegendKey val="0"/>
          <c:showVal val="0"/>
          <c:showCatName val="0"/>
          <c:showSerName val="0"/>
          <c:showPercent val="0"/>
          <c:showBubbleSize val="0"/>
        </c:dLbls>
        <c:gapWidth val="150"/>
        <c:shape val="box"/>
        <c:axId val="88541824"/>
        <c:axId val="88546304"/>
        <c:axId val="0"/>
      </c:bar3DChart>
      <c:catAx>
        <c:axId val="88541824"/>
        <c:scaling>
          <c:orientation val="minMax"/>
        </c:scaling>
        <c:delete val="0"/>
        <c:axPos val="b"/>
        <c:numFmt formatCode="General" sourceLinked="0"/>
        <c:majorTickMark val="out"/>
        <c:minorTickMark val="none"/>
        <c:tickLblPos val="nextTo"/>
        <c:crossAx val="88546304"/>
        <c:crosses val="autoZero"/>
        <c:auto val="1"/>
        <c:lblAlgn val="ctr"/>
        <c:lblOffset val="100"/>
        <c:noMultiLvlLbl val="0"/>
      </c:catAx>
      <c:valAx>
        <c:axId val="88546304"/>
        <c:scaling>
          <c:orientation val="minMax"/>
        </c:scaling>
        <c:delete val="0"/>
        <c:axPos val="l"/>
        <c:majorGridlines/>
        <c:numFmt formatCode="0%" sourceLinked="1"/>
        <c:majorTickMark val="out"/>
        <c:minorTickMark val="none"/>
        <c:tickLblPos val="nextTo"/>
        <c:crossAx val="88541824"/>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6</TotalTime>
  <Pages>6</Pages>
  <Words>1373</Words>
  <Characters>7832</Characters>
  <Application>Microsoft Office Word</Application>
  <DocSecurity>0</DocSecurity>
  <Lines>65</Lines>
  <Paragraphs>18</Paragraphs>
  <ScaleCrop>false</ScaleCrop>
  <Company/>
  <LinksUpToDate>false</LinksUpToDate>
  <CharactersWithSpaces>9187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3</cp:revision>
  <dcterms:created xsi:type="dcterms:W3CDTF">2023-09-28T09:46:00Z</dcterms:created>
  <dcterms:modified xsi:type="dcterms:W3CDTF">2023-10-01T13:59:00Z</dcterms:modified>
</cp:coreProperties>
</file>